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6B4" w:rsidRDefault="000706B4" w:rsidP="0007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B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F3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5F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№  </w:t>
      </w:r>
      <w:r w:rsidR="00174BA8">
        <w:rPr>
          <w:rFonts w:ascii="Times New Roman" w:hAnsi="Times New Roman" w:cs="Times New Roman"/>
          <w:sz w:val="24"/>
          <w:szCs w:val="24"/>
        </w:rPr>
        <w:t>230-П</w:t>
      </w:r>
    </w:p>
    <w:p w:rsidR="000706B4" w:rsidRDefault="000706B4" w:rsidP="0007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Лахденпохья</w:t>
      </w:r>
    </w:p>
    <w:p w:rsidR="00C01C6F" w:rsidRDefault="00C01C6F"/>
    <w:p w:rsidR="0020255D" w:rsidRDefault="0020255D"/>
    <w:p w:rsidR="000706B4" w:rsidRDefault="0007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спортивных разрядов</w:t>
      </w:r>
    </w:p>
    <w:p w:rsidR="0020255D" w:rsidRDefault="0020255D">
      <w:pPr>
        <w:rPr>
          <w:rFonts w:ascii="Times New Roman" w:hAnsi="Times New Roman" w:cs="Times New Roman"/>
          <w:sz w:val="24"/>
          <w:szCs w:val="24"/>
        </w:rPr>
      </w:pPr>
    </w:p>
    <w:p w:rsidR="000706B4" w:rsidRDefault="00956258" w:rsidP="00956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4 декабря 2007 г.  № 329</w:t>
      </w:r>
      <w:r w:rsid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 физической культуре и спорте в Российской Федерации» и Положением о Единой </w:t>
      </w:r>
      <w:proofErr w:type="gramStart"/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спортивной</w:t>
      </w:r>
      <w:proofErr w:type="gramEnd"/>
      <w:r w:rsidR="005837A8"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классификации, утвержденным приказом Министерства спорта Российской Федерации от 17 марта 2015 г. № 227</w:t>
      </w:r>
      <w:r w:rsidR="005837A8" w:rsidRPr="005837A8">
        <w:rPr>
          <w:rFonts w:ascii="Times New Roman" w:hAnsi="Times New Roman" w:cs="Times New Roman"/>
          <w:sz w:val="24"/>
          <w:szCs w:val="24"/>
        </w:rPr>
        <w:t>,</w:t>
      </w:r>
      <w:r w:rsidR="005837A8">
        <w:rPr>
          <w:rFonts w:ascii="Times New Roman" w:hAnsi="Times New Roman" w:cs="Times New Roman"/>
          <w:sz w:val="24"/>
          <w:szCs w:val="24"/>
        </w:rPr>
        <w:t xml:space="preserve"> и протокола № </w:t>
      </w:r>
      <w:r w:rsidR="00285F36">
        <w:rPr>
          <w:rFonts w:ascii="Times New Roman" w:hAnsi="Times New Roman" w:cs="Times New Roman"/>
          <w:sz w:val="24"/>
          <w:szCs w:val="24"/>
        </w:rPr>
        <w:t>2</w:t>
      </w:r>
      <w:r w:rsidR="005837A8">
        <w:rPr>
          <w:rFonts w:ascii="Times New Roman" w:hAnsi="Times New Roman" w:cs="Times New Roman"/>
          <w:sz w:val="24"/>
          <w:szCs w:val="24"/>
        </w:rPr>
        <w:t xml:space="preserve"> заседания экспертной комиссии по присвоению спортивных разрядов и квалификационных судейских категорий спортивных судей от </w:t>
      </w:r>
      <w:r w:rsidR="00285F36">
        <w:rPr>
          <w:rFonts w:ascii="Times New Roman" w:hAnsi="Times New Roman" w:cs="Times New Roman"/>
          <w:sz w:val="24"/>
          <w:szCs w:val="24"/>
        </w:rPr>
        <w:t>15 сентября</w:t>
      </w:r>
      <w:r w:rsidR="005837A8">
        <w:rPr>
          <w:rFonts w:ascii="Times New Roman" w:hAnsi="Times New Roman" w:cs="Times New Roman"/>
          <w:sz w:val="24"/>
          <w:szCs w:val="24"/>
        </w:rPr>
        <w:t xml:space="preserve"> 201</w:t>
      </w:r>
      <w:r w:rsidR="00285F36">
        <w:rPr>
          <w:rFonts w:ascii="Times New Roman" w:hAnsi="Times New Roman" w:cs="Times New Roman"/>
          <w:sz w:val="24"/>
          <w:szCs w:val="24"/>
        </w:rPr>
        <w:t>7</w:t>
      </w:r>
      <w:r w:rsidR="005837A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5837A8" w:rsidRPr="00B063F1" w:rsidRDefault="005837A8" w:rsidP="005837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Присвоить спортивны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26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85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«Третий спортивный разряд» 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спортсменам, выполнившим установленные нормы и требования Единой </w:t>
      </w:r>
      <w:proofErr w:type="gramStart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спортивной</w:t>
      </w:r>
      <w:proofErr w:type="gramEnd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</w:t>
      </w:r>
      <w:r w:rsidR="00B06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B063F1" w:rsidRPr="00B063F1" w:rsidRDefault="00B063F1" w:rsidP="00B063F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pStyle w:val="a3"/>
        <w:numPr>
          <w:ilvl w:val="0"/>
          <w:numId w:val="1"/>
        </w:numPr>
        <w:tabs>
          <w:tab w:val="left" w:pos="0"/>
        </w:tabs>
        <w:autoSpaceDE w:val="0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3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3F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85F36">
        <w:rPr>
          <w:rFonts w:ascii="Times New Roman" w:hAnsi="Times New Roman" w:cs="Times New Roman"/>
          <w:sz w:val="24"/>
          <w:szCs w:val="24"/>
        </w:rPr>
        <w:t>распоряжения</w:t>
      </w:r>
      <w:r w:rsidRPr="00B063F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B063F1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="00285F36">
        <w:rPr>
          <w:rFonts w:ascii="Times New Roman" w:hAnsi="Times New Roman" w:cs="Times New Roman"/>
          <w:sz w:val="24"/>
          <w:szCs w:val="24"/>
        </w:rPr>
        <w:t>по социальной политике Е.А. Алипову</w:t>
      </w:r>
      <w:r w:rsidRPr="00B063F1">
        <w:rPr>
          <w:rFonts w:ascii="Times New Roman" w:hAnsi="Times New Roman" w:cs="Times New Roman"/>
          <w:sz w:val="24"/>
          <w:szCs w:val="24"/>
        </w:rPr>
        <w:t>.</w:t>
      </w:r>
    </w:p>
    <w:p w:rsidR="00B063F1" w:rsidRPr="00B063F1" w:rsidRDefault="00B063F1" w:rsidP="00B06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Pr="00B063F1" w:rsidRDefault="00B063F1" w:rsidP="00B0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3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В.Д. Вохмин </w:t>
      </w: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85F36" w:rsidRDefault="00285F36" w:rsidP="00B063F1">
      <w:pPr>
        <w:tabs>
          <w:tab w:val="left" w:pos="0"/>
        </w:tabs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Pr="00B063F1" w:rsidRDefault="00B063F1" w:rsidP="00B063F1">
      <w:pPr>
        <w:pStyle w:val="a3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eastAsia="Calibri" w:hAnsi="Times New Roman" w:cs="Times New Roman"/>
          <w:sz w:val="24"/>
          <w:szCs w:val="24"/>
        </w:rPr>
        <w:t>Распоряже</w:t>
      </w:r>
      <w:r w:rsidRPr="00B063F1">
        <w:rPr>
          <w:rFonts w:ascii="Times New Roman" w:eastAsia="Calibri" w:hAnsi="Times New Roman" w:cs="Times New Roman"/>
          <w:sz w:val="24"/>
          <w:szCs w:val="24"/>
        </w:rPr>
        <w:t>нию Администрации Лахденпохского муниципального района</w:t>
      </w:r>
    </w:p>
    <w:p w:rsidR="00B063F1" w:rsidRPr="00B063F1" w:rsidRDefault="00B063F1" w:rsidP="00B063F1">
      <w:pPr>
        <w:pStyle w:val="a3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74BA8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F36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85F36">
        <w:rPr>
          <w:rFonts w:ascii="Times New Roman" w:eastAsia="Calibri" w:hAnsi="Times New Roman" w:cs="Times New Roman"/>
          <w:sz w:val="24"/>
          <w:szCs w:val="24"/>
        </w:rPr>
        <w:t>7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174BA8">
        <w:rPr>
          <w:rFonts w:ascii="Times New Roman" w:eastAsia="Calibri" w:hAnsi="Times New Roman" w:cs="Times New Roman"/>
          <w:sz w:val="24"/>
          <w:szCs w:val="24"/>
        </w:rPr>
        <w:t>230-П</w:t>
      </w:r>
      <w:r w:rsidRPr="00B063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37A8" w:rsidRPr="005837A8" w:rsidRDefault="005837A8" w:rsidP="00B0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выполнивши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установленные нормы и требования 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Единой </w:t>
      </w:r>
      <w:proofErr w:type="gramStart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спортивной</w:t>
      </w:r>
      <w:proofErr w:type="gramEnd"/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</w:t>
      </w:r>
    </w:p>
    <w:p w:rsidR="00026E5F" w:rsidRDefault="00026E5F" w:rsidP="00026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6E5F" w:rsidRDefault="00026E5F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26E5F" w:rsidRDefault="00026E5F" w:rsidP="00026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285F36" w:rsidTr="00833C51">
        <w:tc>
          <w:tcPr>
            <w:tcW w:w="959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1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108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спорта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 Никита Эдуардович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Никита Алексеевич</w:t>
            </w:r>
          </w:p>
        </w:tc>
        <w:tc>
          <w:tcPr>
            <w:tcW w:w="2108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.2001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Семён Денисович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Анна Романовна</w:t>
            </w:r>
          </w:p>
        </w:tc>
        <w:tc>
          <w:tcPr>
            <w:tcW w:w="2108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1.2002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DF2CFE" w:rsidRDefault="00285F36" w:rsidP="00285F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</w:tbl>
    <w:p w:rsidR="00026E5F" w:rsidRDefault="00026E5F" w:rsidP="00026E5F">
      <w:pPr>
        <w:spacing w:after="0" w:line="240" w:lineRule="auto"/>
        <w:jc w:val="both"/>
      </w:pP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«Третий спортивный разряд</w:t>
      </w:r>
      <w:r w:rsidRPr="0058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33C51" w:rsidRDefault="00833C51" w:rsidP="00833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833C51" w:rsidTr="00833C51">
        <w:tc>
          <w:tcPr>
            <w:tcW w:w="959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833C51" w:rsidRPr="00026E5F" w:rsidRDefault="00833C51" w:rsidP="0048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Pr="0066750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Дарья Александровна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Анна Евгеньевна</w:t>
            </w:r>
          </w:p>
        </w:tc>
        <w:tc>
          <w:tcPr>
            <w:tcW w:w="2108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Pr="006667AD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108" w:type="dxa"/>
          </w:tcPr>
          <w:p w:rsidR="00285F36" w:rsidRPr="006667AD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29.11.1988</w:t>
            </w:r>
          </w:p>
        </w:tc>
        <w:tc>
          <w:tcPr>
            <w:tcW w:w="2393" w:type="dxa"/>
          </w:tcPr>
          <w:p w:rsidR="00285F36" w:rsidRPr="006667AD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Влад Сергеевич</w:t>
            </w:r>
          </w:p>
        </w:tc>
        <w:tc>
          <w:tcPr>
            <w:tcW w:w="2108" w:type="dxa"/>
          </w:tcPr>
          <w:p w:rsidR="00285F36" w:rsidRPr="0066750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5F36" w:rsidRPr="00DF2CFE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Лыжные</w:t>
            </w:r>
            <w:proofErr w:type="spellEnd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гонки</w:t>
            </w:r>
            <w:proofErr w:type="spellEnd"/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Pr="004821C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Олеся Александровна </w:t>
            </w:r>
          </w:p>
        </w:tc>
        <w:tc>
          <w:tcPr>
            <w:tcW w:w="2108" w:type="dxa"/>
          </w:tcPr>
          <w:p w:rsidR="00285F36" w:rsidRPr="0066750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26.05.2005</w:t>
            </w:r>
          </w:p>
        </w:tc>
        <w:tc>
          <w:tcPr>
            <w:tcW w:w="2393" w:type="dxa"/>
          </w:tcPr>
          <w:p w:rsidR="00285F36" w:rsidRPr="0066750C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285F36" w:rsidTr="00833C51">
        <w:tc>
          <w:tcPr>
            <w:tcW w:w="959" w:type="dxa"/>
          </w:tcPr>
          <w:p w:rsidR="00285F36" w:rsidRPr="00833C51" w:rsidRDefault="00285F36" w:rsidP="00833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F36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 Вячеславовна</w:t>
            </w:r>
          </w:p>
        </w:tc>
        <w:tc>
          <w:tcPr>
            <w:tcW w:w="2108" w:type="dxa"/>
          </w:tcPr>
          <w:p w:rsidR="00285F36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23.08.1994</w:t>
            </w:r>
          </w:p>
        </w:tc>
        <w:tc>
          <w:tcPr>
            <w:tcW w:w="2393" w:type="dxa"/>
          </w:tcPr>
          <w:p w:rsidR="00285F36" w:rsidRPr="006667AD" w:rsidRDefault="00285F36" w:rsidP="00AE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</w:tr>
    </w:tbl>
    <w:p w:rsidR="00833C51" w:rsidRDefault="00833C51" w:rsidP="00026E5F">
      <w:pPr>
        <w:spacing w:after="0" w:line="240" w:lineRule="auto"/>
        <w:jc w:val="both"/>
      </w:pPr>
    </w:p>
    <w:sectPr w:rsidR="00833C51" w:rsidSect="00C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0"/>
    <w:multiLevelType w:val="hybridMultilevel"/>
    <w:tmpl w:val="09DA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DAD"/>
    <w:multiLevelType w:val="hybridMultilevel"/>
    <w:tmpl w:val="5A3A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C9F"/>
    <w:multiLevelType w:val="hybridMultilevel"/>
    <w:tmpl w:val="51B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F9B"/>
    <w:multiLevelType w:val="hybridMultilevel"/>
    <w:tmpl w:val="5372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04F"/>
    <w:multiLevelType w:val="hybridMultilevel"/>
    <w:tmpl w:val="1F1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D2E15"/>
    <w:multiLevelType w:val="hybridMultilevel"/>
    <w:tmpl w:val="1F1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B4"/>
    <w:rsid w:val="00026E5F"/>
    <w:rsid w:val="000706B4"/>
    <w:rsid w:val="00174BA8"/>
    <w:rsid w:val="0020255D"/>
    <w:rsid w:val="00285F36"/>
    <w:rsid w:val="002C3B39"/>
    <w:rsid w:val="005837A8"/>
    <w:rsid w:val="0066670C"/>
    <w:rsid w:val="00671C47"/>
    <w:rsid w:val="00833C51"/>
    <w:rsid w:val="00956258"/>
    <w:rsid w:val="00A52B4F"/>
    <w:rsid w:val="00B063F1"/>
    <w:rsid w:val="00C01C6F"/>
    <w:rsid w:val="00D14A04"/>
    <w:rsid w:val="00D7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A8"/>
    <w:pPr>
      <w:ind w:left="720"/>
      <w:contextualSpacing/>
    </w:pPr>
  </w:style>
  <w:style w:type="table" w:styleId="a4">
    <w:name w:val="Table Grid"/>
    <w:basedOn w:val="a1"/>
    <w:uiPriority w:val="59"/>
    <w:rsid w:val="0002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2017-09-19T07:33:00Z</cp:lastPrinted>
  <dcterms:created xsi:type="dcterms:W3CDTF">2016-06-07T07:15:00Z</dcterms:created>
  <dcterms:modified xsi:type="dcterms:W3CDTF">2017-09-20T10:14:00Z</dcterms:modified>
</cp:coreProperties>
</file>