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>АДМИНИСТРАЦИЯ  ЛАХДЕНПОХСКОГО МУНИЦИПАЛЬНОГО РАЙОНА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A15E9B" w:rsidP="002F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F291A" w:rsidRPr="002F291A">
        <w:rPr>
          <w:rFonts w:ascii="Times New Roman" w:hAnsi="Times New Roman" w:cs="Times New Roman"/>
          <w:sz w:val="24"/>
          <w:szCs w:val="24"/>
        </w:rPr>
        <w:t xml:space="preserve"> </w:t>
      </w:r>
      <w:r w:rsidR="00B46E94">
        <w:rPr>
          <w:rFonts w:ascii="Times New Roman" w:hAnsi="Times New Roman" w:cs="Times New Roman"/>
          <w:sz w:val="24"/>
          <w:szCs w:val="24"/>
        </w:rPr>
        <w:t>июня</w:t>
      </w:r>
      <w:r w:rsidR="002F291A" w:rsidRPr="002F291A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252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 г. Лахденпохья</w:t>
      </w: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tabs>
          <w:tab w:val="left" w:pos="3544"/>
        </w:tabs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«Лахденпохский муниципальный район», содержанию указанных актов и обеспечению их исполнения. </w:t>
      </w:r>
    </w:p>
    <w:p w:rsidR="002F291A" w:rsidRPr="002F291A" w:rsidRDefault="002F291A" w:rsidP="002F291A">
      <w:pPr>
        <w:tabs>
          <w:tab w:val="left" w:pos="3544"/>
        </w:tabs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9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ч.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2F29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Администрация Лахденпохского муниципального района </w:t>
      </w:r>
      <w:r w:rsidRPr="002F29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F29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ПОСТАНОВЛЯЕТ: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2F291A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F291A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для обеспечения муниципальных нужд муниципального образования «Лахденпохский муниципальный район»</w:t>
      </w:r>
      <w:r w:rsidRPr="002F291A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 согласно приложению к настоящему постановлению.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на официальном сайте администрации </w:t>
      </w:r>
      <w:r w:rsidRPr="002F291A">
        <w:rPr>
          <w:rFonts w:ascii="Times New Roman" w:hAnsi="Times New Roman" w:cs="Times New Roman"/>
          <w:bCs/>
          <w:sz w:val="24"/>
          <w:szCs w:val="24"/>
        </w:rPr>
        <w:t>Лахденпохского</w:t>
      </w:r>
      <w:r w:rsidRPr="002F291A">
        <w:rPr>
          <w:rFonts w:ascii="Times New Roman" w:hAnsi="Times New Roman" w:cs="Times New Roman"/>
          <w:sz w:val="24"/>
          <w:szCs w:val="24"/>
        </w:rPr>
        <w:t xml:space="preserve"> муниципального района и в единой информационной системе в сфере закупок.</w:t>
      </w: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и распространяет свое действие на правоотношения, возникшие с 01.01.2016</w:t>
      </w:r>
      <w:r w:rsidR="006221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291A">
        <w:rPr>
          <w:rFonts w:ascii="Times New Roman" w:hAnsi="Times New Roman" w:cs="Times New Roman"/>
          <w:sz w:val="24"/>
          <w:szCs w:val="24"/>
        </w:rPr>
        <w:t>.</w:t>
      </w:r>
    </w:p>
    <w:p w:rsidR="002F291A" w:rsidRPr="002F291A" w:rsidRDefault="002F291A" w:rsidP="002F291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возложить на заместителя Главы Администрации Лахденпохского муниципального района по финансам Колесову В.Ю.</w:t>
      </w:r>
    </w:p>
    <w:p w:rsidR="002F291A" w:rsidRPr="002F291A" w:rsidRDefault="002F291A" w:rsidP="002F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91A" w:rsidRPr="002F291A" w:rsidRDefault="002F291A" w:rsidP="002F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Глава Администрации </w:t>
      </w: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Лахденпохского муниципального района                                                   В.Д.Вохмин                                                   </w:t>
      </w:r>
    </w:p>
    <w:p w:rsidR="0062212C" w:rsidRDefault="0062212C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6E94" w:rsidRDefault="00B46E94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6E94" w:rsidRDefault="00B46E94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6E94" w:rsidRDefault="00B46E94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291A" w:rsidRPr="002F291A" w:rsidRDefault="002F291A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2F291A" w:rsidRPr="002F291A" w:rsidRDefault="002F291A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Лахденпохского </w:t>
      </w: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муниципального района от </w:t>
      </w:r>
      <w:r w:rsidR="00A15E9B">
        <w:rPr>
          <w:rFonts w:ascii="Times New Roman" w:eastAsia="Calibri" w:hAnsi="Times New Roman" w:cs="Times New Roman"/>
          <w:sz w:val="20"/>
          <w:szCs w:val="20"/>
          <w:lang w:eastAsia="en-US"/>
        </w:rPr>
        <w:t>09</w:t>
      </w: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 w:rsidR="00B46E94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.2016 года № </w:t>
      </w:r>
      <w:r w:rsidR="00A15E9B">
        <w:rPr>
          <w:rFonts w:ascii="Times New Roman" w:eastAsia="Calibri" w:hAnsi="Times New Roman" w:cs="Times New Roman"/>
          <w:sz w:val="20"/>
          <w:szCs w:val="20"/>
          <w:lang w:eastAsia="en-US"/>
        </w:rPr>
        <w:t>252</w:t>
      </w: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ТРЕБОВАНИЯ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«Лахденпохский муниципальный район», содержанию указанных актов и обеспечению их исполнения. 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      1. Настоящие требования (далее – Требования) разработаны в соответствии с Федеральным </w:t>
      </w:r>
      <w:hyperlink r:id="rId8" w:history="1">
        <w:r w:rsidRPr="002F291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от 05.04. 2013  № 44-ФЗ «О контрактной системе в сфере закупок товаров, работ, услуг для обеспечения государственных и муниципальных нужд» (далее - Закон) и определяют порядок разработки и принятия, содержание, обеспечение исполнения следующих муниципальных правовых актов о нормировании (далее – правовые акты): </w:t>
      </w:r>
    </w:p>
    <w:p w:rsidR="00627672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1.1. правила определения требований к отдельным видам товаров, работ, услуг (в том числе предельные цены товаров, работ, услуг), закупаемы</w:t>
      </w:r>
      <w:r w:rsidR="004E6903">
        <w:rPr>
          <w:rFonts w:ascii="Times New Roman" w:hAnsi="Times New Roman" w:cs="Times New Roman"/>
          <w:bCs/>
          <w:sz w:val="24"/>
          <w:szCs w:val="24"/>
        </w:rPr>
        <w:t xml:space="preserve">х муниципальными органами, </w:t>
      </w:r>
      <w:r w:rsidR="00E97D20">
        <w:rPr>
          <w:rFonts w:ascii="Times New Roman" w:hAnsi="Times New Roman" w:cs="Times New Roman"/>
          <w:bCs/>
          <w:sz w:val="24"/>
          <w:szCs w:val="24"/>
        </w:rPr>
        <w:t xml:space="preserve">главными распорядителями бюджетных средств, </w:t>
      </w:r>
      <w:r w:rsidR="004E6903">
        <w:rPr>
          <w:rFonts w:ascii="Times New Roman" w:hAnsi="Times New Roman" w:cs="Times New Roman"/>
          <w:bCs/>
          <w:sz w:val="24"/>
          <w:szCs w:val="24"/>
        </w:rPr>
        <w:t>подведомственными им получателями бюджетных средств, казенными и бюджетными учреждениями</w:t>
      </w:r>
      <w:r w:rsidR="00627672">
        <w:rPr>
          <w:rFonts w:ascii="Times New Roman" w:hAnsi="Times New Roman" w:cs="Times New Roman"/>
          <w:bCs/>
          <w:sz w:val="24"/>
          <w:szCs w:val="24"/>
        </w:rPr>
        <w:t>;</w:t>
      </w:r>
    </w:p>
    <w:p w:rsidR="002F291A" w:rsidRPr="002F291A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1.2. правила определения нормативных затрат на обеспечение функций </w:t>
      </w:r>
      <w:r w:rsidR="00070CC8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CC8">
        <w:rPr>
          <w:rFonts w:ascii="Times New Roman" w:hAnsi="Times New Roman" w:cs="Times New Roman"/>
          <w:bCs/>
          <w:sz w:val="24"/>
          <w:szCs w:val="24"/>
        </w:rPr>
        <w:t>(включая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подведомственны</w:t>
      </w:r>
      <w:r w:rsidR="00F7435F">
        <w:rPr>
          <w:rFonts w:ascii="Times New Roman" w:hAnsi="Times New Roman" w:cs="Times New Roman"/>
          <w:bCs/>
          <w:sz w:val="24"/>
          <w:szCs w:val="24"/>
        </w:rPr>
        <w:t>е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казенные учреждения</w:t>
      </w:r>
      <w:r w:rsidR="00804DF8">
        <w:rPr>
          <w:rFonts w:ascii="Times New Roman" w:hAnsi="Times New Roman" w:cs="Times New Roman"/>
          <w:bCs/>
          <w:sz w:val="24"/>
          <w:szCs w:val="24"/>
        </w:rPr>
        <w:t>)</w:t>
      </w:r>
      <w:r w:rsidRPr="00070CC8">
        <w:rPr>
          <w:rFonts w:ascii="Times New Roman" w:hAnsi="Times New Roman" w:cs="Times New Roman"/>
          <w:bCs/>
          <w:sz w:val="24"/>
          <w:szCs w:val="24"/>
        </w:rPr>
        <w:t>;</w:t>
      </w:r>
    </w:p>
    <w:p w:rsidR="002F291A" w:rsidRPr="002F291A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1.3. требования к отдельным видам товаров, работ, услуг (в том числе предельные цены товаров, работ, услуг), закупаемых непосредственно </w:t>
      </w:r>
      <w:r w:rsidR="00EC4841">
        <w:rPr>
          <w:rFonts w:ascii="Times New Roman" w:hAnsi="Times New Roman" w:cs="Times New Roman"/>
          <w:bCs/>
          <w:sz w:val="24"/>
          <w:szCs w:val="24"/>
        </w:rPr>
        <w:t>муниципальными органами,</w:t>
      </w:r>
      <w:r w:rsidR="00E97D20" w:rsidRPr="00E97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D20">
        <w:rPr>
          <w:rFonts w:ascii="Times New Roman" w:hAnsi="Times New Roman" w:cs="Times New Roman"/>
          <w:bCs/>
          <w:sz w:val="24"/>
          <w:szCs w:val="24"/>
        </w:rPr>
        <w:t>главными распорядителями бюджетных средств,</w:t>
      </w:r>
      <w:r w:rsidR="00EC4841">
        <w:rPr>
          <w:rFonts w:ascii="Times New Roman" w:hAnsi="Times New Roman" w:cs="Times New Roman"/>
          <w:bCs/>
          <w:sz w:val="24"/>
          <w:szCs w:val="24"/>
        </w:rPr>
        <w:t xml:space="preserve"> подведомственными им получателями бюджетных средств, казенными и бюджетными учреждениями</w:t>
      </w:r>
      <w:r w:rsidRPr="002F291A">
        <w:rPr>
          <w:rFonts w:ascii="Times New Roman" w:hAnsi="Times New Roman" w:cs="Times New Roman"/>
          <w:bCs/>
          <w:sz w:val="24"/>
          <w:szCs w:val="24"/>
        </w:rPr>
        <w:t>;</w:t>
      </w:r>
    </w:p>
    <w:p w:rsidR="00811BB3" w:rsidRPr="00811BB3" w:rsidRDefault="002F291A" w:rsidP="00811BB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1.4. нормативные затраты на обеспечение функций </w:t>
      </w:r>
      <w:r w:rsidR="00EC4841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84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C4841">
        <w:rPr>
          <w:rFonts w:ascii="Times New Roman" w:hAnsi="Times New Roman" w:cs="Times New Roman"/>
          <w:bCs/>
          <w:sz w:val="24"/>
          <w:szCs w:val="24"/>
        </w:rPr>
        <w:t xml:space="preserve">подведомственных им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казенных учреждений</w:t>
      </w:r>
      <w:r w:rsidR="00811BB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811BB3" w:rsidP="00811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F291A" w:rsidRPr="002F291A">
        <w:rPr>
          <w:rFonts w:ascii="Times New Roman" w:hAnsi="Times New Roman" w:cs="Times New Roman"/>
          <w:bCs/>
          <w:sz w:val="24"/>
          <w:szCs w:val="24"/>
        </w:rPr>
        <w:t>2. П</w:t>
      </w:r>
      <w:r w:rsidR="002F291A" w:rsidRPr="002F291A">
        <w:rPr>
          <w:rFonts w:ascii="Times New Roman" w:hAnsi="Times New Roman" w:cs="Times New Roman"/>
          <w:sz w:val="24"/>
          <w:szCs w:val="24"/>
        </w:rPr>
        <w:t xml:space="preserve">равовые акты, указанные в пункте 1 настоящего документа, разрабатываются </w:t>
      </w:r>
      <w:r w:rsidR="00E97D20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Лахденпохского муниципального района (далее - Администрация), осуществляющими деятельность в области формирования и исполнения бюджета, </w:t>
      </w:r>
      <w:r w:rsidR="002F291A" w:rsidRPr="002F291A">
        <w:rPr>
          <w:rFonts w:ascii="Times New Roman" w:hAnsi="Times New Roman" w:cs="Times New Roman"/>
          <w:sz w:val="24"/>
          <w:szCs w:val="24"/>
        </w:rPr>
        <w:t xml:space="preserve">в </w:t>
      </w:r>
      <w:r w:rsidR="002F291A" w:rsidRPr="002F291A">
        <w:rPr>
          <w:rFonts w:ascii="Times New Roman" w:hAnsi="Times New Roman" w:cs="Times New Roman"/>
          <w:bCs/>
          <w:sz w:val="24"/>
          <w:szCs w:val="24"/>
        </w:rPr>
        <w:t xml:space="preserve">форме проектов постановлений Администрации </w:t>
      </w:r>
      <w:r w:rsidR="002216F9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       3. Проекты правовых актов, указанных в  подпунктах 1.1. и 1.3. пункта 1 Требований, подлежат обязательному предварительному обсуждению на заседаниях общественного совета, созданного при Администрации.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4. Для проведения обсуждения в целях общественного контроля проекты правовых актов, указанных в пункте 1 Требований, а также пояснительные записки к ним подлежат размещению Администрацией  в единой информационной системе в сфере закупок. Дополнительно указанные проекты могут быть размещены на официальном сайте Администрации.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5. Срок проведения обсуждения в целях общественного контроля устанавливается Администрацией и не может быть менее </w:t>
      </w:r>
      <w:r w:rsidR="003B7DA0">
        <w:rPr>
          <w:rFonts w:ascii="Times New Roman" w:hAnsi="Times New Roman" w:cs="Times New Roman"/>
          <w:bCs/>
          <w:sz w:val="24"/>
          <w:szCs w:val="24"/>
        </w:rPr>
        <w:t>7 рабочих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дней со дня размещения проектов правовых актов, указанных в пункте 1 Требований, в единой информационной системе</w:t>
      </w:r>
      <w:r w:rsidR="003B7DA0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6. Администрация рассматривает предложения, поступившие в </w:t>
      </w:r>
      <w:r w:rsidR="003B7DA0">
        <w:rPr>
          <w:rFonts w:ascii="Times New Roman" w:hAnsi="Times New Roman" w:cs="Times New Roman"/>
          <w:bCs/>
          <w:sz w:val="24"/>
          <w:szCs w:val="24"/>
        </w:rPr>
        <w:t xml:space="preserve">ходе обсуждения в целях общественного контроля в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электронной или письменной форме в срок, </w:t>
      </w:r>
      <w:r w:rsidR="003B7DA0" w:rsidRPr="002F29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установленный </w:t>
      </w:r>
      <w:r w:rsidR="003B7DA0">
        <w:rPr>
          <w:rFonts w:ascii="Times New Roman" w:hAnsi="Times New Roman" w:cs="Times New Roman"/>
          <w:bCs/>
          <w:sz w:val="24"/>
          <w:szCs w:val="24"/>
        </w:rPr>
        <w:t xml:space="preserve">с учетом положений пункта 5 настоящего документа, </w:t>
      </w:r>
      <w:r w:rsidRPr="002F291A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Российской Федерации о порядке рассмотрения обращений граждан.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7. Администрация  в срок не позднее </w:t>
      </w:r>
      <w:r w:rsidR="00D1662F">
        <w:rPr>
          <w:rFonts w:ascii="Times New Roman" w:hAnsi="Times New Roman" w:cs="Times New Roman"/>
          <w:bCs/>
          <w:sz w:val="24"/>
          <w:szCs w:val="24"/>
        </w:rPr>
        <w:t>3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рассмотрения предложений</w:t>
      </w:r>
      <w:r w:rsidR="00D1662F">
        <w:rPr>
          <w:rFonts w:ascii="Times New Roman" w:hAnsi="Times New Roman" w:cs="Times New Roman"/>
          <w:bCs/>
          <w:sz w:val="24"/>
          <w:szCs w:val="24"/>
        </w:rPr>
        <w:t>,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62F">
        <w:rPr>
          <w:rFonts w:ascii="Times New Roman" w:hAnsi="Times New Roman" w:cs="Times New Roman"/>
          <w:bCs/>
          <w:sz w:val="24"/>
          <w:szCs w:val="24"/>
        </w:rPr>
        <w:t>указанных в пункте 6 настоящего документа,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размещает эти предложения и ответы на них 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8. По результатам обсуждения в целях общественного контроля  Администрация  при необходимости принимает решение о внесении изменений в проекты правовых актов, у</w:t>
      </w:r>
      <w:r w:rsidR="003F650A">
        <w:rPr>
          <w:rFonts w:ascii="Times New Roman" w:hAnsi="Times New Roman" w:cs="Times New Roman"/>
          <w:bCs/>
          <w:sz w:val="24"/>
          <w:szCs w:val="24"/>
        </w:rPr>
        <w:t xml:space="preserve">казанных в пункте 1 Требований </w:t>
      </w:r>
      <w:r w:rsidRPr="002F291A">
        <w:rPr>
          <w:rFonts w:ascii="Times New Roman" w:hAnsi="Times New Roman" w:cs="Times New Roman"/>
          <w:bCs/>
          <w:sz w:val="24"/>
          <w:szCs w:val="24"/>
        </w:rPr>
        <w:t>и о рассмотрении указанных в подпунктах 1.1. и 1.3. пункта 1 Требований проектов правовых актов на заседаниях общественного совета при  Администрации в соответствии с пунктом 3 Требований (далее – общественный совет).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9. По результатам рассмотрения проектов правовых актов, указанных в подпунктах 1.1. и 1.3.  пункта 1 Требований, общественный совет принимает одно из следующих решений: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о необходимости доработки проекта правового акта;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б) о возможности принятия правового акта.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10. Решение, принятое общественным советом, оформляется </w:t>
      </w:r>
      <w:r w:rsidR="00DD33BA">
        <w:rPr>
          <w:rFonts w:ascii="Times New Roman" w:hAnsi="Times New Roman" w:cs="Times New Roman"/>
          <w:bCs/>
          <w:sz w:val="24"/>
          <w:szCs w:val="24"/>
        </w:rPr>
        <w:t>протоколом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положением о соответствующем общественном совете, которы</w:t>
      </w:r>
      <w:r w:rsidR="00DD33BA">
        <w:rPr>
          <w:rFonts w:ascii="Times New Roman" w:hAnsi="Times New Roman" w:cs="Times New Roman"/>
          <w:bCs/>
          <w:sz w:val="24"/>
          <w:szCs w:val="24"/>
        </w:rPr>
        <w:t>й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не позднее 3 рабочих дней со дня принятия соответствующего решения размеща</w:t>
      </w:r>
      <w:r w:rsidR="00DD33BA">
        <w:rPr>
          <w:rFonts w:ascii="Times New Roman" w:hAnsi="Times New Roman" w:cs="Times New Roman"/>
          <w:bCs/>
          <w:sz w:val="24"/>
          <w:szCs w:val="24"/>
        </w:rPr>
        <w:t>е</w:t>
      </w:r>
      <w:r w:rsidRPr="002F291A">
        <w:rPr>
          <w:rFonts w:ascii="Times New Roman" w:hAnsi="Times New Roman" w:cs="Times New Roman"/>
          <w:bCs/>
          <w:sz w:val="24"/>
          <w:szCs w:val="24"/>
        </w:rPr>
        <w:t>тся  Администрацией 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11. В случае принятия решения, указанного в подпункте «а» пункта 9 Требований, проекты правовых актов, указанных в подпунктах 1.1. и 1.3. пункта 1 Требований, </w:t>
      </w:r>
      <w:r w:rsidR="00DD33BA">
        <w:rPr>
          <w:rFonts w:ascii="Times New Roman" w:hAnsi="Times New Roman" w:cs="Times New Roman"/>
          <w:bCs/>
          <w:sz w:val="24"/>
          <w:szCs w:val="24"/>
        </w:rPr>
        <w:t xml:space="preserve">утверждаются </w:t>
      </w:r>
      <w:r w:rsidRPr="002F291A">
        <w:rPr>
          <w:rFonts w:ascii="Times New Roman" w:hAnsi="Times New Roman" w:cs="Times New Roman"/>
          <w:bCs/>
          <w:sz w:val="24"/>
          <w:szCs w:val="24"/>
        </w:rPr>
        <w:t>по</w:t>
      </w:r>
      <w:r w:rsidR="00DD33BA">
        <w:rPr>
          <w:rFonts w:ascii="Times New Roman" w:hAnsi="Times New Roman" w:cs="Times New Roman"/>
          <w:bCs/>
          <w:sz w:val="24"/>
          <w:szCs w:val="24"/>
        </w:rPr>
        <w:t xml:space="preserve">сле их </w:t>
      </w:r>
      <w:r w:rsidRPr="002F291A">
        <w:rPr>
          <w:rFonts w:ascii="Times New Roman" w:hAnsi="Times New Roman" w:cs="Times New Roman"/>
          <w:bCs/>
          <w:sz w:val="24"/>
          <w:szCs w:val="24"/>
        </w:rPr>
        <w:t>доработк</w:t>
      </w:r>
      <w:r w:rsidR="00DD33BA">
        <w:rPr>
          <w:rFonts w:ascii="Times New Roman" w:hAnsi="Times New Roman" w:cs="Times New Roman"/>
          <w:bCs/>
          <w:sz w:val="24"/>
          <w:szCs w:val="24"/>
        </w:rPr>
        <w:t>и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в соответствии с решениями, принятыми общественным советом.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12. Администрация в течение </w:t>
      </w:r>
      <w:r w:rsidR="00DD33BA">
        <w:rPr>
          <w:rFonts w:ascii="Times New Roman" w:hAnsi="Times New Roman" w:cs="Times New Roman"/>
          <w:bCs/>
          <w:sz w:val="24"/>
          <w:szCs w:val="24"/>
        </w:rPr>
        <w:t>7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принятия правовых актов, указанных в пункте 1 Требований, размещает такие акты 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13. Внесение изменений в правовые акты, указанные в пункте 1 Требований, осуществляется в порядке, установленном для их принятия.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14. Администрация принимает правовые акты, указанные в пункте 1 Требований, в срок до 01 июля текущего финансового года.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15. Правовые акты, предусмотренные подпунктами 1.3. и 1.4. пункта 1 Требований, пересматриваются Администрацией не реже одного раза в год.</w:t>
      </w:r>
    </w:p>
    <w:p w:rsidR="002F291A" w:rsidRPr="00180592" w:rsidRDefault="002F291A" w:rsidP="0018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16.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закупаемых  </w:t>
      </w:r>
      <w:r w:rsidR="003F650A">
        <w:rPr>
          <w:rFonts w:ascii="Times New Roman" w:hAnsi="Times New Roman" w:cs="Times New Roman"/>
          <w:bCs/>
          <w:sz w:val="24"/>
          <w:szCs w:val="24"/>
        </w:rPr>
        <w:t>для обеспечения муниципальных нужд муниципального образования «Лахденпохский муниципальный район»</w:t>
      </w:r>
      <w:r w:rsidRPr="006F5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0592">
        <w:rPr>
          <w:rFonts w:ascii="Times New Roman" w:hAnsi="Times New Roman" w:cs="Times New Roman"/>
          <w:bCs/>
          <w:sz w:val="24"/>
          <w:szCs w:val="24"/>
        </w:rPr>
        <w:t xml:space="preserve">должно </w:t>
      </w:r>
      <w:r w:rsidR="00180592" w:rsidRPr="00180592">
        <w:rPr>
          <w:rFonts w:ascii="Times New Roman" w:hAnsi="Times New Roman" w:cs="Times New Roman"/>
          <w:sz w:val="24"/>
          <w:szCs w:val="24"/>
        </w:rPr>
        <w:t>определять</w:t>
      </w:r>
      <w:r w:rsidRPr="00180592">
        <w:rPr>
          <w:rFonts w:ascii="Times New Roman" w:hAnsi="Times New Roman" w:cs="Times New Roman"/>
          <w:bCs/>
          <w:sz w:val="24"/>
          <w:szCs w:val="24"/>
        </w:rPr>
        <w:t>:</w:t>
      </w:r>
    </w:p>
    <w:p w:rsidR="00180592" w:rsidRPr="00180592" w:rsidRDefault="00180592" w:rsidP="00180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 перечень отдельных видов товаров, работ, услуг;</w:t>
      </w:r>
    </w:p>
    <w:p w:rsidR="00180592" w:rsidRPr="00180592" w:rsidRDefault="00180592" w:rsidP="00180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самими </w:t>
      </w:r>
      <w:r w:rsidRPr="00180592">
        <w:rPr>
          <w:rFonts w:ascii="Times New Roman" w:hAnsi="Times New Roman" w:cs="Times New Roman"/>
          <w:bCs/>
          <w:sz w:val="24"/>
          <w:szCs w:val="24"/>
        </w:rPr>
        <w:t>муниципальными органами,</w:t>
      </w:r>
      <w:r w:rsidR="00E97D20" w:rsidRPr="00E97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D20">
        <w:rPr>
          <w:rFonts w:ascii="Times New Roman" w:hAnsi="Times New Roman" w:cs="Times New Roman"/>
          <w:bCs/>
          <w:sz w:val="24"/>
          <w:szCs w:val="24"/>
        </w:rPr>
        <w:t>главными распорядителями бюджетных средств,</w:t>
      </w:r>
      <w:r w:rsidRPr="00180592">
        <w:rPr>
          <w:rFonts w:ascii="Times New Roman" w:hAnsi="Times New Roman" w:cs="Times New Roman"/>
          <w:bCs/>
          <w:sz w:val="24"/>
          <w:szCs w:val="24"/>
        </w:rPr>
        <w:t xml:space="preserve"> подведомственными им получателями бюджетных средств, казенными и бюджетными учреждениями</w:t>
      </w:r>
      <w:r w:rsidRPr="00180592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перечень);</w:t>
      </w:r>
    </w:p>
    <w:p w:rsidR="00180592" w:rsidRPr="00180592" w:rsidRDefault="00180592" w:rsidP="0018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  <w:r w:rsidRPr="00180592">
        <w:rPr>
          <w:rFonts w:ascii="Times New Roman" w:hAnsi="Times New Roman" w:cs="Times New Roman"/>
          <w:sz w:val="24"/>
          <w:szCs w:val="24"/>
        </w:rPr>
        <w:tab/>
      </w:r>
    </w:p>
    <w:p w:rsidR="002F291A" w:rsidRPr="002F291A" w:rsidRDefault="002F291A" w:rsidP="001805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17. Постановление Администрации, утверждающее правила определения нормативных затрат на обеспечение функций </w:t>
      </w:r>
      <w:r w:rsidR="006F5EA9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EA9">
        <w:rPr>
          <w:rFonts w:ascii="Times New Roman" w:hAnsi="Times New Roman" w:cs="Times New Roman"/>
          <w:bCs/>
          <w:sz w:val="24"/>
          <w:szCs w:val="24"/>
        </w:rPr>
        <w:t>(включая</w:t>
      </w:r>
      <w:r w:rsidR="006F5EA9"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казенные учреждения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F291A">
        <w:rPr>
          <w:rFonts w:ascii="Times New Roman" w:hAnsi="Times New Roman" w:cs="Times New Roman"/>
          <w:bCs/>
          <w:sz w:val="24"/>
          <w:szCs w:val="24"/>
        </w:rPr>
        <w:t>должно содержать:</w:t>
      </w:r>
    </w:p>
    <w:p w:rsidR="009D52A5" w:rsidRPr="009D52A5" w:rsidRDefault="009D52A5" w:rsidP="009D52A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A5">
        <w:rPr>
          <w:rFonts w:ascii="Times New Roman" w:hAnsi="Times New Roman" w:cs="Times New Roman"/>
          <w:sz w:val="24"/>
          <w:szCs w:val="24"/>
        </w:rPr>
        <w:lastRenderedPageBreak/>
        <w:t>а)  порядок расчета нормативных затрат, в том числе формулы расчета;</w:t>
      </w:r>
    </w:p>
    <w:p w:rsidR="002F291A" w:rsidRPr="009D52A5" w:rsidRDefault="009D52A5" w:rsidP="009D52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2A5">
        <w:rPr>
          <w:rFonts w:ascii="Times New Roman" w:hAnsi="Times New Roman" w:cs="Times New Roman"/>
          <w:bCs/>
          <w:sz w:val="24"/>
          <w:szCs w:val="24"/>
        </w:rPr>
        <w:t>б</w:t>
      </w:r>
      <w:r w:rsidR="002F291A" w:rsidRPr="009D52A5">
        <w:rPr>
          <w:rFonts w:ascii="Times New Roman" w:hAnsi="Times New Roman" w:cs="Times New Roman"/>
          <w:bCs/>
          <w:sz w:val="24"/>
          <w:szCs w:val="24"/>
        </w:rPr>
        <w:t>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18. Правовые акты Администрации, утверждающие требования к отдельным видам товаров, работ, услуг (в том числе предельные цены товаров, работ, услуг), закупаемых непосредственно 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муниципальными органами, </w:t>
      </w:r>
      <w:r w:rsidR="00E97D20">
        <w:rPr>
          <w:rFonts w:ascii="Times New Roman" w:hAnsi="Times New Roman" w:cs="Times New Roman"/>
          <w:bCs/>
          <w:sz w:val="24"/>
          <w:szCs w:val="24"/>
        </w:rPr>
        <w:t xml:space="preserve">главными распорядителями бюджетных средств, </w:t>
      </w:r>
      <w:r w:rsidR="006F5EA9">
        <w:rPr>
          <w:rFonts w:ascii="Times New Roman" w:hAnsi="Times New Roman" w:cs="Times New Roman"/>
          <w:bCs/>
          <w:sz w:val="24"/>
          <w:szCs w:val="24"/>
        </w:rPr>
        <w:t>подведомственными им получателями бюджетных средств, казенными и бюджетными учреждениями</w:t>
      </w:r>
      <w:r w:rsidRPr="002F291A">
        <w:rPr>
          <w:rFonts w:ascii="Times New Roman" w:hAnsi="Times New Roman" w:cs="Times New Roman"/>
          <w:bCs/>
          <w:sz w:val="24"/>
          <w:szCs w:val="24"/>
        </w:rPr>
        <w:t>, должны содержать следующие сведения: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291A" w:rsidRPr="00167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1A">
        <w:rPr>
          <w:rFonts w:ascii="Times New Roman" w:hAnsi="Times New Roman" w:cs="Times New Roman"/>
          <w:bCs/>
          <w:sz w:val="24"/>
          <w:szCs w:val="24"/>
        </w:rPr>
        <w:t>б)</w:t>
      </w:r>
      <w:r w:rsidR="0016791A" w:rsidRPr="0016791A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 с указанием характеристик (свойств) и их значений</w:t>
      </w:r>
      <w:r w:rsidRPr="00167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19. Правовые акты Администрации, утверждающие нормативные затраты, должны определять: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20. Правовые акты, указанные в подпунктах 1.3. и 1.4. пункта 1 Требований,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</w:t>
      </w:r>
      <w:r w:rsidR="006F5EA9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97D20">
        <w:rPr>
          <w:rFonts w:ascii="Times New Roman" w:hAnsi="Times New Roman" w:cs="Times New Roman"/>
          <w:bCs/>
          <w:sz w:val="24"/>
          <w:szCs w:val="24"/>
        </w:rPr>
        <w:t>ых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E97D20">
        <w:rPr>
          <w:rFonts w:ascii="Times New Roman" w:hAnsi="Times New Roman" w:cs="Times New Roman"/>
          <w:bCs/>
          <w:sz w:val="24"/>
          <w:szCs w:val="24"/>
        </w:rPr>
        <w:t>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и (или) подведомственных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казенных учреждений</w:t>
      </w:r>
      <w:r w:rsidRPr="002F2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объектов закупки соответствующего заказчика.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291A" w:rsidRPr="002F291A" w:rsidSect="0087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98" w:rsidRDefault="00841198" w:rsidP="0016791A">
      <w:pPr>
        <w:spacing w:after="0" w:line="240" w:lineRule="auto"/>
      </w:pPr>
      <w:r>
        <w:separator/>
      </w:r>
    </w:p>
  </w:endnote>
  <w:endnote w:type="continuationSeparator" w:id="1">
    <w:p w:rsidR="00841198" w:rsidRDefault="00841198" w:rsidP="0016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98" w:rsidRDefault="00841198" w:rsidP="0016791A">
      <w:pPr>
        <w:spacing w:after="0" w:line="240" w:lineRule="auto"/>
      </w:pPr>
      <w:r>
        <w:separator/>
      </w:r>
    </w:p>
  </w:footnote>
  <w:footnote w:type="continuationSeparator" w:id="1">
    <w:p w:rsidR="00841198" w:rsidRDefault="00841198" w:rsidP="0016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D54"/>
    <w:multiLevelType w:val="hybridMultilevel"/>
    <w:tmpl w:val="4E243132"/>
    <w:lvl w:ilvl="0" w:tplc="02141BF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91A"/>
    <w:rsid w:val="00070865"/>
    <w:rsid w:val="00070CC8"/>
    <w:rsid w:val="00127D9B"/>
    <w:rsid w:val="0016791A"/>
    <w:rsid w:val="00180592"/>
    <w:rsid w:val="00210EEA"/>
    <w:rsid w:val="002216F9"/>
    <w:rsid w:val="00235EEA"/>
    <w:rsid w:val="002F291A"/>
    <w:rsid w:val="0036505F"/>
    <w:rsid w:val="003B7DA0"/>
    <w:rsid w:val="003F650A"/>
    <w:rsid w:val="004E6903"/>
    <w:rsid w:val="00515EB9"/>
    <w:rsid w:val="00580EBF"/>
    <w:rsid w:val="0062212C"/>
    <w:rsid w:val="00627672"/>
    <w:rsid w:val="00647D14"/>
    <w:rsid w:val="006E268B"/>
    <w:rsid w:val="006F5EA9"/>
    <w:rsid w:val="00704750"/>
    <w:rsid w:val="00717DA5"/>
    <w:rsid w:val="00804DF8"/>
    <w:rsid w:val="00811BB3"/>
    <w:rsid w:val="00841198"/>
    <w:rsid w:val="0087301A"/>
    <w:rsid w:val="0087367B"/>
    <w:rsid w:val="008A524C"/>
    <w:rsid w:val="008E4FBB"/>
    <w:rsid w:val="009D52A5"/>
    <w:rsid w:val="00A15E9B"/>
    <w:rsid w:val="00A8070E"/>
    <w:rsid w:val="00AC566A"/>
    <w:rsid w:val="00B46E94"/>
    <w:rsid w:val="00BD406D"/>
    <w:rsid w:val="00C32528"/>
    <w:rsid w:val="00CA2739"/>
    <w:rsid w:val="00D1662F"/>
    <w:rsid w:val="00D80A79"/>
    <w:rsid w:val="00DC4B9D"/>
    <w:rsid w:val="00DD33BA"/>
    <w:rsid w:val="00E97D20"/>
    <w:rsid w:val="00EC4841"/>
    <w:rsid w:val="00F17A06"/>
    <w:rsid w:val="00F7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1A"/>
  </w:style>
  <w:style w:type="paragraph" w:styleId="1">
    <w:name w:val="heading 1"/>
    <w:basedOn w:val="a"/>
    <w:next w:val="a"/>
    <w:link w:val="10"/>
    <w:uiPriority w:val="9"/>
    <w:qFormat/>
    <w:rsid w:val="002F29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2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news">
    <w:name w:val="headnews"/>
    <w:basedOn w:val="a0"/>
    <w:rsid w:val="002F291A"/>
  </w:style>
  <w:style w:type="character" w:styleId="a3">
    <w:name w:val="Hyperlink"/>
    <w:basedOn w:val="a0"/>
    <w:rsid w:val="002F29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91A"/>
  </w:style>
  <w:style w:type="paragraph" w:styleId="a6">
    <w:name w:val="footer"/>
    <w:basedOn w:val="a"/>
    <w:link w:val="a7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91A"/>
  </w:style>
  <w:style w:type="paragraph" w:styleId="a8">
    <w:name w:val="Normal (Web)"/>
    <w:basedOn w:val="a"/>
    <w:uiPriority w:val="99"/>
    <w:unhideWhenUsed/>
    <w:rsid w:val="0022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216F9"/>
    <w:rPr>
      <w:b/>
      <w:bCs/>
    </w:rPr>
  </w:style>
  <w:style w:type="character" w:customStyle="1" w:styleId="apple-converted-space">
    <w:name w:val="apple-converted-space"/>
    <w:basedOn w:val="a0"/>
    <w:rsid w:val="00221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5E7A9A5CF81B84E0D7E6D224563DA5EE66D8A5E9C23E3A7DB5DE8C7D27DC88327882C4864D1B6F3F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02FD-66CC-4E34-BDE4-A54A7184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Knopova</dc:creator>
  <cp:keywords/>
  <dc:description/>
  <cp:lastModifiedBy>Knopova</cp:lastModifiedBy>
  <cp:revision>30</cp:revision>
  <cp:lastPrinted>2016-05-23T12:57:00Z</cp:lastPrinted>
  <dcterms:created xsi:type="dcterms:W3CDTF">2016-04-26T08:12:00Z</dcterms:created>
  <dcterms:modified xsi:type="dcterms:W3CDTF">2016-06-09T12:14:00Z</dcterms:modified>
</cp:coreProperties>
</file>