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5" w:rsidRDefault="0004115D" w:rsidP="00D71215">
      <w:pPr>
        <w:jc w:val="center"/>
      </w:pPr>
      <w:r>
        <w:rPr>
          <w:noProof/>
        </w:rPr>
        <w:drawing>
          <wp:inline distT="0" distB="0" distL="0" distR="0">
            <wp:extent cx="680085" cy="797560"/>
            <wp:effectExtent l="0" t="0" r="5715" b="0"/>
            <wp:docPr id="1" name="Рисунок 1" descr="https://upload.wikimedia.org/wikipedia/commons/6/63/Coat_of_Arms_of_Lahdenpohja_%28Karelia%29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3/Coat_of_Arms_of_Lahdenpohja_%28Karelia%29.png?uselang=ru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15" w:rsidRDefault="00D71215" w:rsidP="00D71215">
      <w:pPr>
        <w:pStyle w:val="2"/>
        <w:rPr>
          <w:spacing w:val="40"/>
        </w:rPr>
      </w:pPr>
      <w:r>
        <w:rPr>
          <w:spacing w:val="40"/>
        </w:rPr>
        <w:t>Российская  Федерация</w:t>
      </w:r>
    </w:p>
    <w:p w:rsidR="00D71215" w:rsidRDefault="00D71215" w:rsidP="00D71215">
      <w:pPr>
        <w:jc w:val="center"/>
        <w:rPr>
          <w:spacing w:val="40"/>
          <w:sz w:val="28"/>
        </w:rPr>
      </w:pPr>
      <w:r>
        <w:rPr>
          <w:spacing w:val="40"/>
          <w:sz w:val="28"/>
        </w:rPr>
        <w:t>Республика Карелия</w:t>
      </w:r>
    </w:p>
    <w:p w:rsidR="00D71215" w:rsidRDefault="00D71215" w:rsidP="00D71215">
      <w:pPr>
        <w:jc w:val="right"/>
      </w:pPr>
    </w:p>
    <w:p w:rsidR="00D71215" w:rsidRDefault="00D71215" w:rsidP="00D71215">
      <w:pPr>
        <w:jc w:val="center"/>
        <w:rPr>
          <w:b/>
        </w:rPr>
      </w:pPr>
      <w:r>
        <w:rPr>
          <w:b/>
        </w:rPr>
        <w:t>КОНТРОЛЬНО-СЧЕТНЫЙ КОМИТЕТ</w:t>
      </w:r>
    </w:p>
    <w:p w:rsidR="00D71215" w:rsidRDefault="00D71215" w:rsidP="00D71215">
      <w:pPr>
        <w:jc w:val="center"/>
        <w:rPr>
          <w:b/>
        </w:rPr>
      </w:pPr>
      <w:r>
        <w:rPr>
          <w:b/>
        </w:rPr>
        <w:t>ЛАХДЕНПОХСКОГО МУНИЦИПАЛЬНОГО РАЙОНА</w:t>
      </w:r>
    </w:p>
    <w:p w:rsidR="00D71215" w:rsidRDefault="00D71215" w:rsidP="00D71215">
      <w:pPr>
        <w:jc w:val="right"/>
      </w:pPr>
    </w:p>
    <w:p w:rsidR="00D71215" w:rsidRDefault="00D71215" w:rsidP="00D71215">
      <w:pPr>
        <w:jc w:val="center"/>
      </w:pPr>
    </w:p>
    <w:p w:rsidR="00D71215" w:rsidRPr="00024DAA" w:rsidRDefault="00D71215" w:rsidP="00D71215">
      <w:pPr>
        <w:jc w:val="center"/>
      </w:pPr>
      <w:r w:rsidRPr="00024DAA">
        <w:t>ЗАКЛЮЧЕНИЕ</w:t>
      </w:r>
    </w:p>
    <w:p w:rsidR="00D71215" w:rsidRPr="00024DAA" w:rsidRDefault="002538A1" w:rsidP="00D71215">
      <w:pPr>
        <w:jc w:val="center"/>
        <w:rPr>
          <w:bCs/>
        </w:rPr>
      </w:pPr>
      <w:r w:rsidRPr="00024DAA">
        <w:rPr>
          <w:bCs/>
        </w:rPr>
        <w:t xml:space="preserve">по </w:t>
      </w:r>
      <w:r w:rsidR="00D71215" w:rsidRPr="00024DAA">
        <w:rPr>
          <w:bCs/>
        </w:rPr>
        <w:t xml:space="preserve">результатам финансово-экономической экспертизы </w:t>
      </w:r>
    </w:p>
    <w:p w:rsidR="00D71215" w:rsidRPr="00024DAA" w:rsidRDefault="003F33BA" w:rsidP="003554D6">
      <w:pPr>
        <w:jc w:val="center"/>
        <w:rPr>
          <w:bCs/>
        </w:rPr>
      </w:pPr>
      <w:r w:rsidRPr="00024DAA">
        <w:rPr>
          <w:bCs/>
        </w:rPr>
        <w:t xml:space="preserve">проекта постановления Администрации Лахденпохского муниципального района «Об утверждении </w:t>
      </w:r>
      <w:r w:rsidR="00555016" w:rsidRPr="00024DAA">
        <w:rPr>
          <w:bCs/>
        </w:rPr>
        <w:t xml:space="preserve">ведомственной целевой </w:t>
      </w:r>
      <w:r w:rsidR="00D71215" w:rsidRPr="00024DAA">
        <w:rPr>
          <w:bCs/>
        </w:rPr>
        <w:t xml:space="preserve"> программы «</w:t>
      </w:r>
      <w:r w:rsidR="000D7565" w:rsidRPr="00024DAA">
        <w:rPr>
          <w:bCs/>
        </w:rPr>
        <w:t xml:space="preserve">Обеспечение жильем молодых семей </w:t>
      </w:r>
      <w:r w:rsidR="00555016" w:rsidRPr="00024DAA">
        <w:rPr>
          <w:bCs/>
        </w:rPr>
        <w:t xml:space="preserve">Лахденпохского муниципального района» </w:t>
      </w:r>
      <w:r w:rsidR="000D7565" w:rsidRPr="00024DAA">
        <w:rPr>
          <w:bCs/>
        </w:rPr>
        <w:t xml:space="preserve"> 201</w:t>
      </w:r>
      <w:r w:rsidR="00555016" w:rsidRPr="00024DAA">
        <w:rPr>
          <w:bCs/>
        </w:rPr>
        <w:t>8</w:t>
      </w:r>
      <w:r w:rsidR="000D7565" w:rsidRPr="00024DAA">
        <w:rPr>
          <w:bCs/>
        </w:rPr>
        <w:t>-202</w:t>
      </w:r>
      <w:r w:rsidR="00555016" w:rsidRPr="00024DAA">
        <w:rPr>
          <w:bCs/>
        </w:rPr>
        <w:t>0</w:t>
      </w:r>
      <w:r w:rsidR="000D7565" w:rsidRPr="00024DAA">
        <w:rPr>
          <w:bCs/>
        </w:rPr>
        <w:t xml:space="preserve"> г.г</w:t>
      </w:r>
      <w:r w:rsidR="001C5336" w:rsidRPr="00024DAA">
        <w:rPr>
          <w:bCs/>
        </w:rPr>
        <w:t>»</w:t>
      </w:r>
      <w:r w:rsidRPr="00024DAA">
        <w:rPr>
          <w:bCs/>
        </w:rPr>
        <w:t xml:space="preserve"> </w:t>
      </w:r>
    </w:p>
    <w:p w:rsidR="00F242C6" w:rsidRDefault="00E45576" w:rsidP="00F242C6">
      <w:pPr>
        <w:jc w:val="center"/>
      </w:pPr>
      <w:r>
        <w:t xml:space="preserve">   </w:t>
      </w:r>
    </w:p>
    <w:p w:rsidR="00D71215" w:rsidRDefault="00F242C6" w:rsidP="00F242C6">
      <w:pPr>
        <w:jc w:val="center"/>
      </w:pPr>
      <w:r w:rsidRPr="00E45576">
        <w:t xml:space="preserve">г.Лахденпохья                                </w:t>
      </w:r>
      <w:r w:rsidR="00E45576">
        <w:t xml:space="preserve">           </w:t>
      </w:r>
      <w:r w:rsidRPr="00E45576">
        <w:t xml:space="preserve">                                      </w:t>
      </w:r>
      <w:r w:rsidR="0029099F">
        <w:t xml:space="preserve"> </w:t>
      </w:r>
      <w:r w:rsidR="00555016">
        <w:t>27</w:t>
      </w:r>
      <w:r w:rsidR="00BD72D6">
        <w:t xml:space="preserve"> </w:t>
      </w:r>
      <w:r w:rsidR="00555016">
        <w:t>октября</w:t>
      </w:r>
      <w:r w:rsidR="003F33BA" w:rsidRPr="00E45576">
        <w:t xml:space="preserve"> </w:t>
      </w:r>
      <w:r w:rsidR="003554D6" w:rsidRPr="00E45576">
        <w:t xml:space="preserve"> 201</w:t>
      </w:r>
      <w:r w:rsidR="00127863">
        <w:t>7</w:t>
      </w:r>
      <w:r w:rsidRPr="00E45576">
        <w:t xml:space="preserve"> года</w:t>
      </w:r>
    </w:p>
    <w:p w:rsidR="0036771E" w:rsidRPr="00E45576" w:rsidRDefault="0036771E" w:rsidP="00F242C6">
      <w:pPr>
        <w:jc w:val="center"/>
      </w:pPr>
    </w:p>
    <w:p w:rsidR="003554D6" w:rsidRPr="003A184B" w:rsidRDefault="00DC7455" w:rsidP="005C2B8F">
      <w:pPr>
        <w:ind w:firstLine="708"/>
        <w:jc w:val="both"/>
      </w:pPr>
      <w:r>
        <w:rPr>
          <w:b/>
          <w:bCs/>
        </w:rPr>
        <w:t>1.</w:t>
      </w:r>
      <w:r w:rsidR="00DF0C76">
        <w:rPr>
          <w:b/>
          <w:bCs/>
        </w:rPr>
        <w:t xml:space="preserve"> </w:t>
      </w:r>
      <w:r w:rsidR="00125C90" w:rsidRPr="00125C90">
        <w:rPr>
          <w:b/>
          <w:bCs/>
        </w:rPr>
        <w:t>Основание для проведения экспертизы:</w:t>
      </w:r>
      <w:r w:rsidR="00125C90">
        <w:t xml:space="preserve"> настоящее заключение подготовлено </w:t>
      </w:r>
      <w:r w:rsidR="00B37AB4">
        <w:t>в соответствии с</w:t>
      </w:r>
      <w:r w:rsidR="003554D6" w:rsidRPr="003554D6">
        <w:t xml:space="preserve"> пункт</w:t>
      </w:r>
      <w:r w:rsidR="00B37AB4">
        <w:t>ом</w:t>
      </w:r>
      <w:r w:rsidR="003554D6" w:rsidRPr="003554D6">
        <w:t xml:space="preserve"> 2 статьи 157 Бюджетного кодекса Р</w:t>
      </w:r>
      <w:r w:rsidR="001C5336">
        <w:t xml:space="preserve">оссийской </w:t>
      </w:r>
      <w:r w:rsidR="003554D6" w:rsidRPr="003554D6">
        <w:t>Ф</w:t>
      </w:r>
      <w:r w:rsidR="001C5336">
        <w:t>едерации</w:t>
      </w:r>
      <w:r w:rsidR="003554D6" w:rsidRPr="003554D6">
        <w:t xml:space="preserve">, </w:t>
      </w:r>
      <w:r w:rsidR="00F93071">
        <w:t>пунктом</w:t>
      </w:r>
      <w:r w:rsidR="00F93071" w:rsidRPr="00F93071">
        <w:t xml:space="preserve"> 7 части 2 статьи 9 </w:t>
      </w:r>
      <w:r w:rsidR="003554D6" w:rsidRPr="003554D6">
        <w:t>Федеральн</w:t>
      </w:r>
      <w:r w:rsidR="00F93071">
        <w:t>ого</w:t>
      </w:r>
      <w:r w:rsidR="003554D6" w:rsidRPr="003554D6">
        <w:t xml:space="preserve"> закон</w:t>
      </w:r>
      <w:r w:rsidR="00F93071">
        <w:t>а</w:t>
      </w:r>
      <w:r w:rsidR="003554D6" w:rsidRPr="003554D6"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комитете Лахденпохского муниципального района, утвержденным решением Совета Лахденпохского муниципального район</w:t>
      </w:r>
      <w:r w:rsidR="00B37AB4">
        <w:t xml:space="preserve">а от 26.03.2014 года № 7/40-6 и на основании распоряжения Контрольно-счетного комитета Лахденпохского муниципального района </w:t>
      </w:r>
      <w:r w:rsidR="00B37AB4" w:rsidRPr="003A184B">
        <w:t>№</w:t>
      </w:r>
      <w:r w:rsidR="003A184B" w:rsidRPr="003A184B">
        <w:t xml:space="preserve"> </w:t>
      </w:r>
      <w:r w:rsidR="00555016">
        <w:t>71</w:t>
      </w:r>
      <w:r w:rsidR="000D7565">
        <w:t xml:space="preserve"> </w:t>
      </w:r>
      <w:r w:rsidR="00B37AB4" w:rsidRPr="003A184B">
        <w:t xml:space="preserve">от </w:t>
      </w:r>
      <w:r w:rsidR="00555016">
        <w:t>25</w:t>
      </w:r>
      <w:r w:rsidR="003A184B" w:rsidRPr="003A184B">
        <w:t>.</w:t>
      </w:r>
      <w:r w:rsidR="00555016">
        <w:t>10</w:t>
      </w:r>
      <w:r w:rsidR="00B37AB4" w:rsidRPr="003A184B">
        <w:t>.201</w:t>
      </w:r>
      <w:r w:rsidR="00127863">
        <w:t>7</w:t>
      </w:r>
      <w:r w:rsidR="00B37AB4" w:rsidRPr="003A184B">
        <w:t xml:space="preserve"> г. «О проведении экспертно-аналитического мероприятия»</w:t>
      </w:r>
      <w:r w:rsidR="003A184B">
        <w:t>.</w:t>
      </w:r>
    </w:p>
    <w:p w:rsidR="005331DA" w:rsidRDefault="00DC7455" w:rsidP="005C2B8F">
      <w:pPr>
        <w:jc w:val="both"/>
      </w:pPr>
      <w:r>
        <w:tab/>
      </w:r>
    </w:p>
    <w:p w:rsidR="00DC7455" w:rsidRPr="00B871A7" w:rsidRDefault="00DC7455" w:rsidP="005331DA">
      <w:pPr>
        <w:ind w:firstLine="708"/>
        <w:jc w:val="both"/>
        <w:rPr>
          <w:bCs/>
        </w:rPr>
      </w:pPr>
      <w:r w:rsidRPr="00DF0C76">
        <w:rPr>
          <w:b/>
          <w:bCs/>
        </w:rPr>
        <w:t>2. Предмет экспертизы:</w:t>
      </w:r>
      <w:r>
        <w:t xml:space="preserve"> </w:t>
      </w:r>
      <w:r w:rsidR="00B37AB4" w:rsidRPr="00B871A7">
        <w:rPr>
          <w:bCs/>
        </w:rPr>
        <w:t xml:space="preserve">проект </w:t>
      </w:r>
      <w:r w:rsidRPr="00B871A7">
        <w:rPr>
          <w:bCs/>
        </w:rPr>
        <w:t>постановлени</w:t>
      </w:r>
      <w:r w:rsidR="00B37AB4" w:rsidRPr="00B871A7">
        <w:rPr>
          <w:bCs/>
        </w:rPr>
        <w:t>я</w:t>
      </w:r>
      <w:r w:rsidRPr="00B871A7">
        <w:rPr>
          <w:bCs/>
        </w:rPr>
        <w:t xml:space="preserve"> Администрации Лахденпохского муниципального района «</w:t>
      </w:r>
      <w:r w:rsidR="001D3361" w:rsidRPr="00B871A7">
        <w:rPr>
          <w:bCs/>
        </w:rPr>
        <w:t xml:space="preserve">Об утверждении </w:t>
      </w:r>
      <w:r w:rsidR="00E549B6">
        <w:rPr>
          <w:bCs/>
        </w:rPr>
        <w:t xml:space="preserve">ведомственной целевой </w:t>
      </w:r>
      <w:r w:rsidR="001D3361" w:rsidRPr="00B871A7">
        <w:rPr>
          <w:bCs/>
        </w:rPr>
        <w:t xml:space="preserve">программы </w:t>
      </w:r>
      <w:r w:rsidR="00E45576" w:rsidRPr="00E45576">
        <w:rPr>
          <w:bCs/>
        </w:rPr>
        <w:t>«</w:t>
      </w:r>
      <w:r w:rsidR="000D7565">
        <w:rPr>
          <w:bCs/>
        </w:rPr>
        <w:t>Обеспечение жильем молодых семей</w:t>
      </w:r>
      <w:r w:rsidR="008F4F58">
        <w:rPr>
          <w:bCs/>
        </w:rPr>
        <w:t xml:space="preserve"> </w:t>
      </w:r>
      <w:r w:rsidR="00E549B6">
        <w:rPr>
          <w:bCs/>
        </w:rPr>
        <w:t>Лахденпохского муниципального района»</w:t>
      </w:r>
      <w:r w:rsidR="008F4F58">
        <w:rPr>
          <w:bCs/>
        </w:rPr>
        <w:t xml:space="preserve"> 201</w:t>
      </w:r>
      <w:r w:rsidR="00E549B6">
        <w:rPr>
          <w:bCs/>
        </w:rPr>
        <w:t>8</w:t>
      </w:r>
      <w:r w:rsidR="008F4F58">
        <w:rPr>
          <w:bCs/>
        </w:rPr>
        <w:t>-202</w:t>
      </w:r>
      <w:r w:rsidR="00E549B6">
        <w:rPr>
          <w:bCs/>
        </w:rPr>
        <w:t>0</w:t>
      </w:r>
      <w:r w:rsidR="008F4F58">
        <w:rPr>
          <w:bCs/>
        </w:rPr>
        <w:t xml:space="preserve"> г</w:t>
      </w:r>
      <w:r w:rsidR="00862331">
        <w:rPr>
          <w:bCs/>
        </w:rPr>
        <w:t>. г.</w:t>
      </w:r>
      <w:r w:rsidR="008F4F58">
        <w:rPr>
          <w:bCs/>
        </w:rPr>
        <w:t>»</w:t>
      </w:r>
      <w:r w:rsidR="006A500D">
        <w:rPr>
          <w:bCs/>
        </w:rPr>
        <w:t>.</w:t>
      </w:r>
    </w:p>
    <w:p w:rsidR="005331DA" w:rsidRDefault="005331DA" w:rsidP="005C2B8F">
      <w:pPr>
        <w:ind w:firstLine="709"/>
        <w:jc w:val="both"/>
        <w:rPr>
          <w:b/>
        </w:rPr>
      </w:pPr>
    </w:p>
    <w:p w:rsidR="00647E6A" w:rsidRDefault="00DF0C76" w:rsidP="005C2B8F">
      <w:pPr>
        <w:ind w:firstLine="709"/>
        <w:jc w:val="both"/>
        <w:rPr>
          <w:b/>
        </w:rPr>
      </w:pPr>
      <w:r w:rsidRPr="00DF0C76">
        <w:rPr>
          <w:b/>
        </w:rPr>
        <w:t>3. Цель экспертизы:</w:t>
      </w:r>
      <w:r w:rsidR="00E40B0C" w:rsidRPr="00E40B0C">
        <w:t xml:space="preserve"> </w:t>
      </w:r>
    </w:p>
    <w:p w:rsidR="00647E6A" w:rsidRPr="00B258D4" w:rsidRDefault="00647E6A" w:rsidP="00647E6A">
      <w:pPr>
        <w:pStyle w:val="Default"/>
        <w:ind w:firstLine="567"/>
        <w:jc w:val="both"/>
        <w:rPr>
          <w:rFonts w:eastAsia="Times New Roman"/>
          <w:color w:val="auto"/>
        </w:rPr>
      </w:pPr>
      <w:r w:rsidRPr="00B258D4">
        <w:rPr>
          <w:rFonts w:eastAsia="Times New Roman"/>
          <w:color w:val="auto"/>
        </w:rPr>
        <w:t xml:space="preserve">3.1. Анализ и оценка содержания </w:t>
      </w:r>
      <w:r w:rsidR="006A500D">
        <w:rPr>
          <w:rFonts w:eastAsia="Times New Roman"/>
          <w:color w:val="auto"/>
        </w:rPr>
        <w:t xml:space="preserve">проекта </w:t>
      </w:r>
      <w:r w:rsidRPr="00B258D4">
        <w:rPr>
          <w:rFonts w:eastAsia="Times New Roman"/>
          <w:color w:val="auto"/>
        </w:rPr>
        <w:t xml:space="preserve">Программы на предмет соответствия требованиям законодательства Российской Федерации, Республики Карелия, Лахденпохского муниципального района, а также стратегическим документам, определяющим направления социально-экономического развития Лахденпохского муниципального района в соответствующей сфере деятельности. </w:t>
      </w:r>
    </w:p>
    <w:p w:rsidR="00647E6A" w:rsidRPr="00B258D4" w:rsidRDefault="00647E6A" w:rsidP="00647E6A">
      <w:pPr>
        <w:pStyle w:val="Default"/>
        <w:ind w:firstLine="567"/>
        <w:jc w:val="both"/>
        <w:rPr>
          <w:rFonts w:eastAsia="Times New Roman"/>
          <w:color w:val="auto"/>
        </w:rPr>
      </w:pPr>
      <w:r w:rsidRPr="00B258D4">
        <w:rPr>
          <w:rFonts w:eastAsia="Times New Roman"/>
          <w:color w:val="auto"/>
        </w:rPr>
        <w:t xml:space="preserve">3.2. Анализ и оценка объемов финансового обеспечения </w:t>
      </w:r>
      <w:r w:rsidR="006A500D">
        <w:rPr>
          <w:rFonts w:eastAsia="Times New Roman"/>
          <w:color w:val="auto"/>
        </w:rPr>
        <w:t xml:space="preserve">проекта </w:t>
      </w:r>
      <w:r w:rsidRPr="00B258D4">
        <w:rPr>
          <w:rFonts w:eastAsia="Times New Roman"/>
          <w:color w:val="auto"/>
        </w:rPr>
        <w:t>Программы.</w:t>
      </w:r>
    </w:p>
    <w:p w:rsidR="00647E6A" w:rsidRPr="00B258D4" w:rsidRDefault="00647E6A" w:rsidP="00647E6A">
      <w:pPr>
        <w:ind w:firstLine="567"/>
        <w:jc w:val="both"/>
      </w:pPr>
      <w:r w:rsidRPr="00B258D4">
        <w:t xml:space="preserve">3.3. Анализ и оценка системы управления и контроля реализации </w:t>
      </w:r>
      <w:r w:rsidR="006A500D">
        <w:t xml:space="preserve">проекта </w:t>
      </w:r>
      <w:r w:rsidRPr="00B258D4">
        <w:t>Программы.</w:t>
      </w:r>
    </w:p>
    <w:p w:rsidR="00647E6A" w:rsidRPr="00B871A7" w:rsidRDefault="00647E6A" w:rsidP="00647E6A">
      <w:pPr>
        <w:ind w:firstLine="567"/>
        <w:jc w:val="both"/>
      </w:pPr>
      <w:r w:rsidRPr="00B258D4">
        <w:t xml:space="preserve">3.4. Подтверждение полномочий по установлению расходных обязательств, подтверждение обоснованности размера расходных обязательств </w:t>
      </w:r>
      <w:r w:rsidR="006A500D">
        <w:t xml:space="preserve">проекта </w:t>
      </w:r>
      <w:r w:rsidRPr="00B258D4">
        <w:t>Программы.</w:t>
      </w:r>
    </w:p>
    <w:p w:rsidR="005331DA" w:rsidRDefault="005331DA" w:rsidP="005C2B8F">
      <w:pPr>
        <w:ind w:firstLine="709"/>
        <w:jc w:val="both"/>
        <w:rPr>
          <w:b/>
          <w:bCs/>
          <w:highlight w:val="yellow"/>
        </w:rPr>
      </w:pPr>
    </w:p>
    <w:p w:rsidR="00B258D4" w:rsidRDefault="00B258D4" w:rsidP="005C2B8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4</w:t>
      </w:r>
      <w:r w:rsidR="00DF0C76" w:rsidRPr="00DF0C76">
        <w:rPr>
          <w:b/>
          <w:bCs/>
        </w:rPr>
        <w:t xml:space="preserve">. </w:t>
      </w:r>
      <w:r w:rsidR="008F24D1" w:rsidRPr="00DF0C76">
        <w:rPr>
          <w:b/>
          <w:bCs/>
        </w:rPr>
        <w:t>Правовая основа финансово-экономической экспертизы</w:t>
      </w:r>
      <w:r w:rsidR="00DF0C76">
        <w:rPr>
          <w:b/>
          <w:bCs/>
        </w:rPr>
        <w:t>:</w:t>
      </w:r>
    </w:p>
    <w:p w:rsidR="008F24D1" w:rsidRDefault="008F24D1" w:rsidP="00530D40">
      <w:pPr>
        <w:jc w:val="both"/>
      </w:pPr>
      <w:r w:rsidRPr="000545A3">
        <w:t xml:space="preserve"> Бюджетный кодекс Российской Федерации (далее - БК РФ); Федеральный закон от 06.10.2003</w:t>
      </w:r>
      <w:r w:rsidR="00B871A7">
        <w:t xml:space="preserve"> года</w:t>
      </w:r>
      <w:r w:rsidRPr="000545A3">
        <w:t xml:space="preserve"> № 131-ФЗ «Об общих принципах организации местного самоуправления в Российской Федерации»</w:t>
      </w:r>
      <w:r>
        <w:t xml:space="preserve">; </w:t>
      </w:r>
      <w:r w:rsidR="000D7565">
        <w:t xml:space="preserve">Постановление Правительства РФ от 17.12.2010 N 1050 </w:t>
      </w:r>
      <w:r w:rsidR="00AA1AA4">
        <w:t>«</w:t>
      </w:r>
      <w:r w:rsidR="000D7565">
        <w:t xml:space="preserve">О федеральной целевой программе </w:t>
      </w:r>
      <w:r w:rsidR="00AA1AA4">
        <w:t>«Жилище» на 2015 - 2020 годы»</w:t>
      </w:r>
      <w:r w:rsidR="000D7565">
        <w:t xml:space="preserve">; Постановление </w:t>
      </w:r>
      <w:r w:rsidR="000D7565">
        <w:lastRenderedPageBreak/>
        <w:t xml:space="preserve">Правительства РК от 26.11.2014 N 351-П </w:t>
      </w:r>
      <w:r w:rsidR="00AA1AA4">
        <w:t>«</w:t>
      </w:r>
      <w:r w:rsidR="000D7565">
        <w:t xml:space="preserve">Об утверждении государственной программы Республики Карелия </w:t>
      </w:r>
      <w:r w:rsidR="00AA1AA4">
        <w:t>«</w:t>
      </w:r>
      <w:r w:rsidR="000D7565">
        <w:t>Обеспечение доступным и комфортным жильем и</w:t>
      </w:r>
      <w:r w:rsidR="00AA1AA4">
        <w:t xml:space="preserve"> жилищно-коммунальными услугами» на 2014-2020 годы»</w:t>
      </w:r>
      <w:r w:rsidR="000D7565">
        <w:t xml:space="preserve">; </w:t>
      </w:r>
      <w:r w:rsidR="007713D9">
        <w:t xml:space="preserve">решение Совета Лахденпохского муниципального района № 31/256-6 от 10.08.2017 года «Об утверждении Стратегии социально-экономического развития Лахденпохского муниципального района на 2017-2026 годы» (далее – Стратегия развития района); </w:t>
      </w:r>
      <w:r w:rsidR="00862331" w:rsidRPr="00862331">
        <w:t xml:space="preserve">постановление Администрации Лахденпохского муниципального района от </w:t>
      </w:r>
      <w:r w:rsidR="00862331">
        <w:t>15</w:t>
      </w:r>
      <w:r w:rsidR="00862331" w:rsidRPr="00862331">
        <w:t>.0</w:t>
      </w:r>
      <w:r w:rsidR="00862331">
        <w:t>3</w:t>
      </w:r>
      <w:r w:rsidR="00862331" w:rsidRPr="00862331">
        <w:t>.201</w:t>
      </w:r>
      <w:r w:rsidR="00862331">
        <w:t>6 года № 58 «Об утверждении   Положения   о порядке реализации Администрацией  Лахденпохского муниципального района подпрограммы «Обеспечение жильем  молодых   семей»     федеральной      целевой      программы «Жилище»  на  2015-2020    годы  за   счет   средств    федерального бюджета  и   бюджета   Республики   Карелия»;</w:t>
      </w:r>
      <w:r w:rsidR="00862331" w:rsidRPr="00862331">
        <w:t xml:space="preserve"> </w:t>
      </w:r>
      <w:r w:rsidR="00530D40" w:rsidRPr="00862331">
        <w:t xml:space="preserve">постановление Администрации Лахденпохского муниципального района </w:t>
      </w:r>
      <w:r w:rsidR="00530D40">
        <w:t>от 28.07.2017 года  № 347</w:t>
      </w:r>
      <w:bookmarkStart w:id="0" w:name="_GoBack"/>
      <w:bookmarkEnd w:id="0"/>
      <w:r w:rsidR="00530D40">
        <w:t xml:space="preserve"> «Об установлении норматива стоимости 1 квадратного метра общей площади жилого помещения на второе полугодие 2017 г., подлежащий применению для расчета размера социальной выплаты, предоставляемой молодым семьям на приобретение (строительство) жилья в рамках реализации подпрограммы «Обеспечение жильем молодых семей» ФЦП «Жилище» на 2015-2020 г.г. в Лахденпохском муниципальном районе»; </w:t>
      </w:r>
      <w:r w:rsidRPr="00B871A7">
        <w:t xml:space="preserve">постановление Администрации </w:t>
      </w:r>
      <w:r w:rsidR="00CF5A5C" w:rsidRPr="00B871A7">
        <w:t xml:space="preserve">Лахденпохского муниципального района </w:t>
      </w:r>
      <w:r w:rsidRPr="00B871A7">
        <w:t xml:space="preserve">от </w:t>
      </w:r>
      <w:r w:rsidR="00E549B6">
        <w:t>14</w:t>
      </w:r>
      <w:r w:rsidRPr="00B871A7">
        <w:t>.0</w:t>
      </w:r>
      <w:r w:rsidR="00CF5A5C" w:rsidRPr="00B871A7">
        <w:t>7</w:t>
      </w:r>
      <w:r w:rsidRPr="00B871A7">
        <w:t>.201</w:t>
      </w:r>
      <w:r w:rsidR="00E549B6">
        <w:t>7</w:t>
      </w:r>
      <w:r w:rsidR="00B871A7">
        <w:t xml:space="preserve"> года</w:t>
      </w:r>
      <w:r w:rsidRPr="00B871A7">
        <w:t xml:space="preserve"> № </w:t>
      </w:r>
      <w:r w:rsidR="00E549B6">
        <w:t>323</w:t>
      </w:r>
      <w:r w:rsidRPr="00B871A7">
        <w:t xml:space="preserve"> «</w:t>
      </w:r>
      <w:r w:rsidR="00CF5A5C" w:rsidRPr="00B871A7">
        <w:t xml:space="preserve">О </w:t>
      </w:r>
      <w:r w:rsidR="00E549B6">
        <w:t xml:space="preserve"> внесении изменений  и дополнений в Постановление Администрации Лахденпохского муниципального района от 20 июля 2011 года № 794 «О ведомственных целевых программах Лахденпохского муниципального района</w:t>
      </w:r>
      <w:r w:rsidR="00EF4837">
        <w:t xml:space="preserve"> </w:t>
      </w:r>
      <w:r w:rsidRPr="000545A3">
        <w:t xml:space="preserve">(далее – Порядок); </w:t>
      </w:r>
      <w:r w:rsidR="00C97052">
        <w:t>П</w:t>
      </w:r>
      <w:r w:rsidRPr="000545A3">
        <w:t xml:space="preserve">еречень </w:t>
      </w:r>
      <w:r w:rsidR="00EF4837">
        <w:t>ведомственных целевых</w:t>
      </w:r>
      <w:r w:rsidRPr="000545A3">
        <w:t xml:space="preserve"> программ </w:t>
      </w:r>
      <w:r w:rsidR="00CF5A5C">
        <w:t>Лахденпохского муниципального района</w:t>
      </w:r>
      <w:r w:rsidRPr="000545A3">
        <w:t xml:space="preserve">, утвержденный </w:t>
      </w:r>
      <w:r w:rsidR="00CF5A5C">
        <w:t>постановлением</w:t>
      </w:r>
      <w:r w:rsidRPr="000545A3">
        <w:t xml:space="preserve"> </w:t>
      </w:r>
      <w:r w:rsidRPr="0017149B">
        <w:t xml:space="preserve">Администрации </w:t>
      </w:r>
      <w:r w:rsidR="00CF5A5C">
        <w:t>Лахденпохского муниципального района</w:t>
      </w:r>
      <w:r w:rsidRPr="0017149B">
        <w:t xml:space="preserve"> от </w:t>
      </w:r>
      <w:r w:rsidR="00EF4837">
        <w:t>23</w:t>
      </w:r>
      <w:r w:rsidR="00B37AB4">
        <w:t>.</w:t>
      </w:r>
      <w:r w:rsidR="00B871A7">
        <w:t>0</w:t>
      </w:r>
      <w:r w:rsidR="00EF4837">
        <w:t>8</w:t>
      </w:r>
      <w:r w:rsidR="00B37AB4">
        <w:t>.201</w:t>
      </w:r>
      <w:r w:rsidR="00FA7923">
        <w:t>7</w:t>
      </w:r>
      <w:r w:rsidR="00CF5A5C">
        <w:t xml:space="preserve"> года </w:t>
      </w:r>
      <w:r w:rsidRPr="0017149B">
        <w:t xml:space="preserve"> № </w:t>
      </w:r>
      <w:r w:rsidR="00B871A7">
        <w:t>3</w:t>
      </w:r>
      <w:r w:rsidR="00EF4837">
        <w:t>85</w:t>
      </w:r>
      <w:r w:rsidR="00C97052">
        <w:t xml:space="preserve"> (далее – Перечень </w:t>
      </w:r>
      <w:r w:rsidR="00EF4837">
        <w:t>ВЦП</w:t>
      </w:r>
      <w:r w:rsidR="00C97052">
        <w:t xml:space="preserve"> )</w:t>
      </w:r>
      <w:r w:rsidR="000D7565">
        <w:t>.</w:t>
      </w:r>
    </w:p>
    <w:p w:rsidR="005331DA" w:rsidRDefault="005331DA" w:rsidP="00FF2F5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E40B0C" w:rsidRDefault="00B258D4" w:rsidP="00FF2F5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5</w:t>
      </w:r>
      <w:r w:rsidR="00E40B0C" w:rsidRPr="008F4F58">
        <w:rPr>
          <w:b/>
        </w:rPr>
        <w:t xml:space="preserve">. Перечень документов, предоставленных с проектом </w:t>
      </w:r>
      <w:r w:rsidR="008F4F58">
        <w:rPr>
          <w:b/>
        </w:rPr>
        <w:t>пр</w:t>
      </w:r>
      <w:r w:rsidR="00E40B0C" w:rsidRPr="008F4F58">
        <w:rPr>
          <w:b/>
        </w:rPr>
        <w:t>ограммы:</w:t>
      </w:r>
    </w:p>
    <w:p w:rsidR="008F4F58" w:rsidRDefault="008F4F58" w:rsidP="00E072F5">
      <w:pPr>
        <w:ind w:firstLine="708"/>
        <w:jc w:val="both"/>
        <w:rPr>
          <w:iCs/>
        </w:rPr>
      </w:pPr>
      <w:r>
        <w:rPr>
          <w:iCs/>
        </w:rPr>
        <w:t>Представленный</w:t>
      </w:r>
      <w:r w:rsidRPr="00CF5A5C">
        <w:rPr>
          <w:iCs/>
        </w:rPr>
        <w:t xml:space="preserve"> на экспертизу </w:t>
      </w:r>
      <w:r>
        <w:rPr>
          <w:iCs/>
        </w:rPr>
        <w:t>проект Программы</w:t>
      </w:r>
      <w:r w:rsidRPr="00CF5A5C">
        <w:rPr>
          <w:bCs/>
        </w:rPr>
        <w:t xml:space="preserve"> </w:t>
      </w:r>
      <w:r w:rsidRPr="00CF5A5C">
        <w:rPr>
          <w:iCs/>
        </w:rPr>
        <w:t>направлен в Контрольно-счетн</w:t>
      </w:r>
      <w:r>
        <w:rPr>
          <w:iCs/>
        </w:rPr>
        <w:t>ый</w:t>
      </w:r>
      <w:r w:rsidRPr="00CF5A5C">
        <w:rPr>
          <w:iCs/>
        </w:rPr>
        <w:t xml:space="preserve"> </w:t>
      </w:r>
      <w:r>
        <w:rPr>
          <w:iCs/>
        </w:rPr>
        <w:t>комитет Лахденпохского муниципального района</w:t>
      </w:r>
      <w:r w:rsidR="00AD5958">
        <w:rPr>
          <w:iCs/>
        </w:rPr>
        <w:t xml:space="preserve"> (далее – Контрольно-счетный комитет)</w:t>
      </w:r>
      <w:r w:rsidRPr="00CF5A5C">
        <w:rPr>
          <w:iCs/>
        </w:rPr>
        <w:t xml:space="preserve"> письмом </w:t>
      </w:r>
      <w:r>
        <w:rPr>
          <w:iCs/>
        </w:rPr>
        <w:t>А</w:t>
      </w:r>
      <w:r w:rsidRPr="00CF5A5C">
        <w:rPr>
          <w:iCs/>
        </w:rPr>
        <w:t xml:space="preserve">дминистрации </w:t>
      </w:r>
      <w:r>
        <w:rPr>
          <w:iCs/>
        </w:rPr>
        <w:t xml:space="preserve">Лахденпохского </w:t>
      </w:r>
      <w:r w:rsidRPr="00CF5A5C">
        <w:rPr>
          <w:iCs/>
        </w:rPr>
        <w:t xml:space="preserve"> муниципального района</w:t>
      </w:r>
      <w:r w:rsidR="005445CE">
        <w:rPr>
          <w:iCs/>
        </w:rPr>
        <w:t xml:space="preserve"> (далее – Администрация)</w:t>
      </w:r>
      <w:r w:rsidRPr="00CF5A5C">
        <w:rPr>
          <w:iCs/>
        </w:rPr>
        <w:t xml:space="preserve"> </w:t>
      </w:r>
      <w:r>
        <w:rPr>
          <w:iCs/>
        </w:rPr>
        <w:t xml:space="preserve">№ </w:t>
      </w:r>
      <w:r w:rsidR="006A500D">
        <w:rPr>
          <w:iCs/>
        </w:rPr>
        <w:t>5174</w:t>
      </w:r>
      <w:r>
        <w:rPr>
          <w:iCs/>
        </w:rPr>
        <w:t xml:space="preserve">  </w:t>
      </w:r>
      <w:r w:rsidRPr="00CF5A5C">
        <w:rPr>
          <w:iCs/>
        </w:rPr>
        <w:t xml:space="preserve">от </w:t>
      </w:r>
      <w:r w:rsidR="006A500D">
        <w:rPr>
          <w:iCs/>
        </w:rPr>
        <w:t>2</w:t>
      </w:r>
      <w:r w:rsidR="00BD72D6">
        <w:rPr>
          <w:iCs/>
        </w:rPr>
        <w:t>3</w:t>
      </w:r>
      <w:r>
        <w:rPr>
          <w:iCs/>
        </w:rPr>
        <w:t>.</w:t>
      </w:r>
      <w:r w:rsidR="006A500D">
        <w:rPr>
          <w:iCs/>
        </w:rPr>
        <w:t>10</w:t>
      </w:r>
      <w:r w:rsidRPr="00CF5A5C">
        <w:rPr>
          <w:iCs/>
        </w:rPr>
        <w:t>.201</w:t>
      </w:r>
      <w:r w:rsidR="00FA7923">
        <w:rPr>
          <w:iCs/>
        </w:rPr>
        <w:t>7</w:t>
      </w:r>
      <w:r>
        <w:rPr>
          <w:iCs/>
        </w:rPr>
        <w:t xml:space="preserve"> </w:t>
      </w:r>
      <w:r w:rsidRPr="00CF5A5C">
        <w:rPr>
          <w:iCs/>
        </w:rPr>
        <w:t>г</w:t>
      </w:r>
      <w:r>
        <w:rPr>
          <w:iCs/>
        </w:rPr>
        <w:t>ода</w:t>
      </w:r>
      <w:r w:rsidR="00CA4BF4">
        <w:rPr>
          <w:iCs/>
        </w:rPr>
        <w:t xml:space="preserve"> </w:t>
      </w:r>
      <w:r w:rsidR="006A500D">
        <w:rPr>
          <w:iCs/>
        </w:rPr>
        <w:t xml:space="preserve">за подписью и.о. Главы Администрации Лахденпохского муниципального района, </w:t>
      </w:r>
      <w:r w:rsidRPr="00CF5A5C">
        <w:rPr>
          <w:iCs/>
        </w:rPr>
        <w:t xml:space="preserve">в составе: </w:t>
      </w:r>
    </w:p>
    <w:p w:rsidR="008F4F58" w:rsidRPr="00B871A7" w:rsidRDefault="008F4F58" w:rsidP="008F4F58">
      <w:pPr>
        <w:ind w:firstLine="708"/>
        <w:jc w:val="both"/>
        <w:rPr>
          <w:bCs/>
        </w:rPr>
      </w:pPr>
      <w:r w:rsidRPr="00B871A7">
        <w:rPr>
          <w:bCs/>
        </w:rPr>
        <w:t xml:space="preserve">- проекта постановления Администрации Лахденпохского муниципального района </w:t>
      </w:r>
      <w:r w:rsidR="006A500D" w:rsidRPr="00B871A7">
        <w:rPr>
          <w:bCs/>
        </w:rPr>
        <w:t xml:space="preserve">«Об утверждении </w:t>
      </w:r>
      <w:r w:rsidR="006A500D">
        <w:rPr>
          <w:bCs/>
        </w:rPr>
        <w:t xml:space="preserve">ведомственной целевой </w:t>
      </w:r>
      <w:r w:rsidR="006A500D" w:rsidRPr="00B871A7">
        <w:rPr>
          <w:bCs/>
        </w:rPr>
        <w:t xml:space="preserve">программы </w:t>
      </w:r>
      <w:r w:rsidR="006A500D" w:rsidRPr="00E45576">
        <w:rPr>
          <w:bCs/>
        </w:rPr>
        <w:t>«</w:t>
      </w:r>
      <w:r w:rsidR="006A500D">
        <w:rPr>
          <w:bCs/>
        </w:rPr>
        <w:t>Обеспечение жильем молодых семей Лахденпохского муниципального района» 2018-2020 г. г.»</w:t>
      </w:r>
      <w:r w:rsidR="006A500D" w:rsidRPr="00B871A7">
        <w:rPr>
          <w:bCs/>
        </w:rPr>
        <w:t xml:space="preserve"> </w:t>
      </w:r>
      <w:r w:rsidR="00FA7923">
        <w:rPr>
          <w:bCs/>
        </w:rPr>
        <w:t>(далее – проект Постановления)</w:t>
      </w:r>
      <w:r w:rsidRPr="00B871A7">
        <w:rPr>
          <w:bCs/>
        </w:rPr>
        <w:t>;</w:t>
      </w:r>
    </w:p>
    <w:p w:rsidR="008F4F58" w:rsidRDefault="008F4F58" w:rsidP="008F4F58">
      <w:pPr>
        <w:ind w:firstLine="708"/>
        <w:jc w:val="both"/>
        <w:rPr>
          <w:bCs/>
        </w:rPr>
      </w:pPr>
      <w:r w:rsidRPr="00B871A7">
        <w:rPr>
          <w:bCs/>
        </w:rPr>
        <w:t>-</w:t>
      </w:r>
      <w:r w:rsidR="00E072F5">
        <w:rPr>
          <w:bCs/>
        </w:rPr>
        <w:t xml:space="preserve"> </w:t>
      </w:r>
      <w:r w:rsidR="00045B1D">
        <w:rPr>
          <w:bCs/>
        </w:rPr>
        <w:t xml:space="preserve">проекта </w:t>
      </w:r>
      <w:r w:rsidR="006A500D">
        <w:rPr>
          <w:bCs/>
        </w:rPr>
        <w:t>ведомственной целевой</w:t>
      </w:r>
      <w:r w:rsidRPr="00CF5A5C">
        <w:rPr>
          <w:bCs/>
        </w:rPr>
        <w:t xml:space="preserve"> программ</w:t>
      </w:r>
      <w:r>
        <w:rPr>
          <w:bCs/>
        </w:rPr>
        <w:t>ы</w:t>
      </w:r>
      <w:r w:rsidR="006A500D">
        <w:rPr>
          <w:bCs/>
        </w:rPr>
        <w:t xml:space="preserve"> </w:t>
      </w:r>
      <w:r w:rsidRPr="00CF5A5C">
        <w:rPr>
          <w:bCs/>
        </w:rPr>
        <w:t xml:space="preserve"> </w:t>
      </w:r>
      <w:r w:rsidR="006A500D" w:rsidRPr="00E45576">
        <w:rPr>
          <w:bCs/>
        </w:rPr>
        <w:t>«</w:t>
      </w:r>
      <w:r w:rsidR="006A500D">
        <w:rPr>
          <w:bCs/>
        </w:rPr>
        <w:t>Обеспечение жильем молодых семей Лахденпохского муниципального района» 2018-2020 г. г.</w:t>
      </w:r>
      <w:r>
        <w:rPr>
          <w:bCs/>
        </w:rPr>
        <w:t xml:space="preserve"> (далее – </w:t>
      </w:r>
      <w:r w:rsidR="00045B1D">
        <w:rPr>
          <w:bCs/>
        </w:rPr>
        <w:t>проект  Программы</w:t>
      </w:r>
      <w:r>
        <w:rPr>
          <w:bCs/>
        </w:rPr>
        <w:t>)</w:t>
      </w:r>
      <w:r w:rsidR="00BD72D6">
        <w:rPr>
          <w:bCs/>
        </w:rPr>
        <w:t>;</w:t>
      </w:r>
    </w:p>
    <w:p w:rsidR="00FA7923" w:rsidRDefault="006A500D" w:rsidP="008F4F58">
      <w:pPr>
        <w:ind w:firstLine="708"/>
        <w:jc w:val="both"/>
        <w:rPr>
          <w:bCs/>
        </w:rPr>
      </w:pPr>
      <w:r>
        <w:rPr>
          <w:bCs/>
        </w:rPr>
        <w:t>- с</w:t>
      </w:r>
      <w:r w:rsidR="005F593C">
        <w:rPr>
          <w:bCs/>
        </w:rPr>
        <w:t>правк</w:t>
      </w:r>
      <w:r>
        <w:rPr>
          <w:bCs/>
        </w:rPr>
        <w:t>и</w:t>
      </w:r>
      <w:r w:rsidR="00FA7923">
        <w:rPr>
          <w:bCs/>
        </w:rPr>
        <w:t xml:space="preserve"> согласовани</w:t>
      </w:r>
      <w:r w:rsidR="005F593C">
        <w:rPr>
          <w:bCs/>
        </w:rPr>
        <w:t>я</w:t>
      </w:r>
      <w:r w:rsidR="00FA7923">
        <w:rPr>
          <w:bCs/>
        </w:rPr>
        <w:t xml:space="preserve">  </w:t>
      </w:r>
      <w:r>
        <w:rPr>
          <w:bCs/>
        </w:rPr>
        <w:t xml:space="preserve">проекта Постановления </w:t>
      </w:r>
      <w:r w:rsidR="00FA7923">
        <w:rPr>
          <w:bCs/>
        </w:rPr>
        <w:t>со структурными подразделениями Администрации.</w:t>
      </w:r>
    </w:p>
    <w:p w:rsidR="002810B4" w:rsidRDefault="002810B4" w:rsidP="005331DA">
      <w:pPr>
        <w:ind w:firstLine="708"/>
        <w:jc w:val="both"/>
        <w:rPr>
          <w:b/>
        </w:rPr>
      </w:pPr>
    </w:p>
    <w:p w:rsidR="00E9679A" w:rsidRDefault="00B258D4" w:rsidP="005331DA">
      <w:pPr>
        <w:ind w:firstLine="708"/>
        <w:jc w:val="both"/>
        <w:rPr>
          <w:iCs/>
        </w:rPr>
      </w:pPr>
      <w:r>
        <w:rPr>
          <w:b/>
        </w:rPr>
        <w:t>6</w:t>
      </w:r>
      <w:r w:rsidR="00DF0C76" w:rsidRPr="00627706">
        <w:rPr>
          <w:b/>
          <w:bCs/>
          <w:iCs/>
        </w:rPr>
        <w:t>.</w:t>
      </w:r>
      <w:r w:rsidR="00DF0C76" w:rsidRPr="00DF0C76">
        <w:rPr>
          <w:b/>
          <w:bCs/>
          <w:iCs/>
        </w:rPr>
        <w:t xml:space="preserve"> В ходе экспертизы установлено:</w:t>
      </w:r>
      <w:r w:rsidR="00DF0C76">
        <w:rPr>
          <w:iCs/>
        </w:rPr>
        <w:t xml:space="preserve"> </w:t>
      </w:r>
    </w:p>
    <w:p w:rsidR="00243123" w:rsidRDefault="00243123" w:rsidP="005331DA">
      <w:pPr>
        <w:ind w:firstLine="708"/>
        <w:jc w:val="both"/>
        <w:rPr>
          <w:iCs/>
        </w:rPr>
      </w:pPr>
    </w:p>
    <w:p w:rsidR="001B276C" w:rsidRDefault="00045B1D" w:rsidP="00243123">
      <w:pPr>
        <w:jc w:val="both"/>
        <w:rPr>
          <w:iCs/>
        </w:rPr>
      </w:pPr>
      <w:r>
        <w:rPr>
          <w:iCs/>
        </w:rPr>
        <w:t xml:space="preserve">            </w:t>
      </w:r>
      <w:r w:rsidR="00B258D4">
        <w:rPr>
          <w:iCs/>
        </w:rPr>
        <w:t>6</w:t>
      </w:r>
      <w:r w:rsidR="009A3D24">
        <w:rPr>
          <w:iCs/>
        </w:rPr>
        <w:t>.</w:t>
      </w:r>
      <w:r w:rsidR="00243123">
        <w:rPr>
          <w:iCs/>
        </w:rPr>
        <w:t>1</w:t>
      </w:r>
      <w:r w:rsidR="002E0321">
        <w:rPr>
          <w:iCs/>
        </w:rPr>
        <w:t xml:space="preserve"> </w:t>
      </w:r>
      <w:r w:rsidR="00C97052">
        <w:rPr>
          <w:iCs/>
        </w:rPr>
        <w:t xml:space="preserve">Наименование </w:t>
      </w:r>
      <w:r w:rsidR="00635D85">
        <w:rPr>
          <w:iCs/>
        </w:rPr>
        <w:t xml:space="preserve">проекта </w:t>
      </w:r>
      <w:r w:rsidR="002C2247">
        <w:rPr>
          <w:iCs/>
        </w:rPr>
        <w:t xml:space="preserve">Программы </w:t>
      </w:r>
      <w:r>
        <w:rPr>
          <w:iCs/>
        </w:rPr>
        <w:t xml:space="preserve"> </w:t>
      </w:r>
      <w:r w:rsidR="002C2247">
        <w:rPr>
          <w:iCs/>
        </w:rPr>
        <w:t>соответствует</w:t>
      </w:r>
      <w:r w:rsidR="002F71FA" w:rsidRPr="002F71FA">
        <w:t xml:space="preserve"> </w:t>
      </w:r>
      <w:r w:rsidR="002810B4">
        <w:rPr>
          <w:iCs/>
        </w:rPr>
        <w:t>утвержденному</w:t>
      </w:r>
      <w:r w:rsidR="002810B4">
        <w:t xml:space="preserve"> </w:t>
      </w:r>
      <w:r w:rsidR="00C97052">
        <w:t>П</w:t>
      </w:r>
      <w:r w:rsidR="002F71FA" w:rsidRPr="002F71FA">
        <w:rPr>
          <w:iCs/>
        </w:rPr>
        <w:t xml:space="preserve">еречню </w:t>
      </w:r>
      <w:r w:rsidR="002810B4">
        <w:rPr>
          <w:iCs/>
        </w:rPr>
        <w:t>ВЦП</w:t>
      </w:r>
      <w:r w:rsidR="00AA18AB">
        <w:rPr>
          <w:iCs/>
        </w:rPr>
        <w:t>.</w:t>
      </w:r>
    </w:p>
    <w:p w:rsidR="00E9679A" w:rsidRDefault="00F25C0F" w:rsidP="00832CDC">
      <w:pPr>
        <w:ind w:firstLine="708"/>
        <w:jc w:val="both"/>
        <w:rPr>
          <w:iCs/>
        </w:rPr>
      </w:pPr>
      <w:r>
        <w:rPr>
          <w:iCs/>
        </w:rPr>
        <w:t xml:space="preserve">6.2 </w:t>
      </w:r>
      <w:r w:rsidR="002810B4">
        <w:rPr>
          <w:iCs/>
        </w:rPr>
        <w:t>Разработчиком и о</w:t>
      </w:r>
      <w:r w:rsidR="009355F6" w:rsidRPr="003D0535">
        <w:rPr>
          <w:iCs/>
        </w:rPr>
        <w:t xml:space="preserve">тветственным </w:t>
      </w:r>
      <w:r w:rsidR="002810B4">
        <w:rPr>
          <w:iCs/>
        </w:rPr>
        <w:t>за реализацию</w:t>
      </w:r>
      <w:r w:rsidR="009355F6" w:rsidRPr="003D0535">
        <w:rPr>
          <w:iCs/>
        </w:rPr>
        <w:t xml:space="preserve"> </w:t>
      </w:r>
      <w:r w:rsidR="002C17B7">
        <w:rPr>
          <w:iCs/>
        </w:rPr>
        <w:t>проекта Программы</w:t>
      </w:r>
      <w:r w:rsidR="003D0535">
        <w:rPr>
          <w:iCs/>
        </w:rPr>
        <w:t xml:space="preserve"> </w:t>
      </w:r>
      <w:r w:rsidR="009355F6" w:rsidRPr="003D0535">
        <w:rPr>
          <w:iCs/>
        </w:rPr>
        <w:t xml:space="preserve"> </w:t>
      </w:r>
      <w:r w:rsidR="002810B4">
        <w:rPr>
          <w:iCs/>
        </w:rPr>
        <w:t xml:space="preserve">в целом </w:t>
      </w:r>
      <w:r w:rsidR="003D0535">
        <w:rPr>
          <w:iCs/>
        </w:rPr>
        <w:t xml:space="preserve">определен Отдел </w:t>
      </w:r>
      <w:r w:rsidR="00832CDC">
        <w:rPr>
          <w:iCs/>
        </w:rPr>
        <w:t>социальной работы</w:t>
      </w:r>
      <w:r w:rsidR="003D0535">
        <w:rPr>
          <w:iCs/>
        </w:rPr>
        <w:t xml:space="preserve"> Администрации.</w:t>
      </w:r>
    </w:p>
    <w:p w:rsidR="00E9679A" w:rsidRDefault="00F25C0F" w:rsidP="008509A5">
      <w:pPr>
        <w:ind w:firstLine="708"/>
        <w:jc w:val="both"/>
        <w:rPr>
          <w:iCs/>
        </w:rPr>
      </w:pPr>
      <w:r>
        <w:rPr>
          <w:iCs/>
        </w:rPr>
        <w:t xml:space="preserve">6.3 </w:t>
      </w:r>
      <w:r w:rsidR="008466CE" w:rsidRPr="008466CE">
        <w:rPr>
          <w:iCs/>
        </w:rPr>
        <w:t xml:space="preserve">Срок реализации </w:t>
      </w:r>
      <w:r w:rsidR="002810B4">
        <w:rPr>
          <w:iCs/>
        </w:rPr>
        <w:t xml:space="preserve">проекта </w:t>
      </w:r>
      <w:r w:rsidR="008466CE" w:rsidRPr="008466CE">
        <w:rPr>
          <w:iCs/>
        </w:rPr>
        <w:t xml:space="preserve">Программы </w:t>
      </w:r>
      <w:r w:rsidR="00974FE2">
        <w:rPr>
          <w:iCs/>
        </w:rPr>
        <w:t xml:space="preserve">установлен на период </w:t>
      </w:r>
      <w:r w:rsidR="008466CE" w:rsidRPr="008466CE">
        <w:rPr>
          <w:iCs/>
        </w:rPr>
        <w:t>201</w:t>
      </w:r>
      <w:r w:rsidR="002810B4">
        <w:rPr>
          <w:iCs/>
        </w:rPr>
        <w:t>8</w:t>
      </w:r>
      <w:r w:rsidR="008466CE" w:rsidRPr="008466CE">
        <w:rPr>
          <w:iCs/>
        </w:rPr>
        <w:t>-202</w:t>
      </w:r>
      <w:r w:rsidR="002810B4">
        <w:rPr>
          <w:iCs/>
        </w:rPr>
        <w:t>0</w:t>
      </w:r>
      <w:r w:rsidR="002A5243">
        <w:rPr>
          <w:iCs/>
        </w:rPr>
        <w:t xml:space="preserve"> год</w:t>
      </w:r>
      <w:r w:rsidR="00974FE2">
        <w:rPr>
          <w:iCs/>
        </w:rPr>
        <w:t>ов</w:t>
      </w:r>
      <w:r w:rsidR="002A5243">
        <w:rPr>
          <w:iCs/>
        </w:rPr>
        <w:t xml:space="preserve"> – </w:t>
      </w:r>
      <w:r>
        <w:rPr>
          <w:iCs/>
        </w:rPr>
        <w:t xml:space="preserve">в рамках мероприятий Федеральной целевой программы «Жилище» на 2015-2020 годы», а так же </w:t>
      </w:r>
      <w:r w:rsidR="00974FE2">
        <w:rPr>
          <w:iCs/>
        </w:rPr>
        <w:t xml:space="preserve">в рамках </w:t>
      </w:r>
      <w:r>
        <w:rPr>
          <w:iCs/>
        </w:rPr>
        <w:t>государственной программы Республики Карелия «Обеспечение доступным и комфортным жильем и жилищно-коммунальны</w:t>
      </w:r>
      <w:r w:rsidR="002A5243">
        <w:rPr>
          <w:iCs/>
        </w:rPr>
        <w:t>ми услугами на 2014-2020 годы».</w:t>
      </w:r>
    </w:p>
    <w:p w:rsidR="00A07798" w:rsidRPr="00BC2BEF" w:rsidRDefault="00870AE3" w:rsidP="008509A5">
      <w:pPr>
        <w:ind w:firstLine="708"/>
        <w:jc w:val="both"/>
      </w:pPr>
      <w:r>
        <w:lastRenderedPageBreak/>
        <w:t xml:space="preserve">6.4 </w:t>
      </w:r>
      <w:r w:rsidR="00A07798" w:rsidRPr="00BC2BEF">
        <w:t xml:space="preserve">Общий объем </w:t>
      </w:r>
      <w:r w:rsidR="00A44CBA">
        <w:t xml:space="preserve">собственных </w:t>
      </w:r>
      <w:r w:rsidR="00A07798" w:rsidRPr="00BC2BEF">
        <w:t xml:space="preserve">средств бюджета </w:t>
      </w:r>
      <w:r w:rsidR="00BC2BEF" w:rsidRPr="00BC2BEF">
        <w:t>Лахденпохского</w:t>
      </w:r>
      <w:r w:rsidR="00A07798" w:rsidRPr="00BC2BEF">
        <w:t xml:space="preserve"> муниципального района, планируемый на реализацию мероприятий </w:t>
      </w:r>
      <w:r w:rsidR="002A5243">
        <w:t xml:space="preserve">проекта </w:t>
      </w:r>
      <w:r w:rsidR="00A07798" w:rsidRPr="00BC2BEF">
        <w:t xml:space="preserve">Программы составит </w:t>
      </w:r>
      <w:r w:rsidR="00974FE2">
        <w:t>368,4</w:t>
      </w:r>
      <w:r w:rsidR="00A07798" w:rsidRPr="00BC2BEF">
        <w:t xml:space="preserve"> тыс. рублей, </w:t>
      </w:r>
      <w:r w:rsidR="0091638F">
        <w:t>в том числе:</w:t>
      </w:r>
    </w:p>
    <w:p w:rsidR="00F00A81" w:rsidRDefault="00F00A81" w:rsidP="00F00A81">
      <w:pPr>
        <w:ind w:firstLine="708"/>
      </w:pPr>
      <w:r>
        <w:t>2018 год</w:t>
      </w:r>
      <w:r w:rsidR="00604250">
        <w:t xml:space="preserve"> </w:t>
      </w:r>
      <w:r>
        <w:t xml:space="preserve"> </w:t>
      </w:r>
      <w:r w:rsidR="00D36ECD">
        <w:t>–</w:t>
      </w:r>
      <w:r>
        <w:t xml:space="preserve"> </w:t>
      </w:r>
      <w:r w:rsidR="00974FE2">
        <w:t>116,1</w:t>
      </w:r>
      <w:r w:rsidRPr="00F00A81">
        <w:t xml:space="preserve"> тыс.</w:t>
      </w:r>
      <w:r w:rsidR="00D36ECD">
        <w:t xml:space="preserve"> </w:t>
      </w:r>
      <w:r w:rsidRPr="00F00A81">
        <w:t>рублей,</w:t>
      </w:r>
    </w:p>
    <w:p w:rsidR="00F00A81" w:rsidRDefault="00F00A81" w:rsidP="00F00A81">
      <w:pPr>
        <w:ind w:firstLine="708"/>
      </w:pPr>
      <w:r>
        <w:t>2019 год</w:t>
      </w:r>
      <w:r w:rsidR="00604250">
        <w:t xml:space="preserve"> </w:t>
      </w:r>
      <w:r w:rsidR="00E9679A">
        <w:t xml:space="preserve"> – </w:t>
      </w:r>
      <w:r w:rsidR="00974FE2">
        <w:t>123,1</w:t>
      </w:r>
      <w:r w:rsidRPr="00F00A81">
        <w:t xml:space="preserve"> тыс.</w:t>
      </w:r>
      <w:r w:rsidR="00D36ECD">
        <w:t xml:space="preserve"> </w:t>
      </w:r>
      <w:r w:rsidRPr="00F00A81">
        <w:t>рублей,</w:t>
      </w:r>
    </w:p>
    <w:p w:rsidR="00F00A81" w:rsidRDefault="00F00A81" w:rsidP="00F00A81">
      <w:pPr>
        <w:ind w:firstLine="708"/>
      </w:pPr>
      <w:r>
        <w:t xml:space="preserve">2020 год </w:t>
      </w:r>
      <w:r w:rsidR="00444ACB">
        <w:t xml:space="preserve"> </w:t>
      </w:r>
      <w:r w:rsidR="003D0535">
        <w:t>–</w:t>
      </w:r>
      <w:r>
        <w:t xml:space="preserve"> </w:t>
      </w:r>
      <w:r w:rsidR="00974FE2">
        <w:t>129,2</w:t>
      </w:r>
      <w:r w:rsidRPr="00F00A81">
        <w:t xml:space="preserve"> тыс.</w:t>
      </w:r>
      <w:r w:rsidR="002A5243">
        <w:t xml:space="preserve"> рублей.</w:t>
      </w:r>
    </w:p>
    <w:p w:rsidR="00E9679A" w:rsidRDefault="0091638F" w:rsidP="00E9679A">
      <w:pPr>
        <w:ind w:firstLine="708"/>
      </w:pPr>
      <w:r>
        <w:t>Привлечени</w:t>
      </w:r>
      <w:r w:rsidR="0071756D">
        <w:t>е</w:t>
      </w:r>
      <w:r>
        <w:t xml:space="preserve"> средств из других источников финансирования </w:t>
      </w:r>
      <w:r w:rsidR="002C17B7">
        <w:t xml:space="preserve">не </w:t>
      </w:r>
      <w:r w:rsidR="007713D9">
        <w:t>планируется</w:t>
      </w:r>
      <w:r w:rsidR="002C17B7">
        <w:t>.</w:t>
      </w:r>
    </w:p>
    <w:p w:rsidR="009D7FB4" w:rsidRDefault="009D7FB4" w:rsidP="002D46DF">
      <w:pPr>
        <w:ind w:firstLine="708"/>
        <w:jc w:val="both"/>
      </w:pPr>
      <w:r>
        <w:t xml:space="preserve">6.5.  Проект Программы планируется как составная часть </w:t>
      </w:r>
      <w:r w:rsidR="00974FE2">
        <w:t>предполагаемой</w:t>
      </w:r>
      <w:r>
        <w:t xml:space="preserve"> к разработке муниципальной программы  Лахденпохского муниципального района «Жилище» на 2019-2023 годы в виде подпрограммы  «Обеспечение жильем молодых семей Лахденпохского муниципального района».</w:t>
      </w:r>
    </w:p>
    <w:p w:rsidR="009D7FB4" w:rsidRDefault="009D7FB4" w:rsidP="002D46DF">
      <w:pPr>
        <w:ind w:firstLine="708"/>
        <w:jc w:val="both"/>
      </w:pPr>
      <w:r>
        <w:t xml:space="preserve">При этом, учитывая </w:t>
      </w:r>
      <w:r w:rsidR="00773B3B">
        <w:t xml:space="preserve">мало </w:t>
      </w:r>
      <w:r>
        <w:t>значительный объем</w:t>
      </w:r>
      <w:r w:rsidRPr="008113BB">
        <w:t xml:space="preserve"> </w:t>
      </w:r>
      <w:r w:rsidR="00024DAA" w:rsidRPr="008113BB">
        <w:t xml:space="preserve">взаимоувязанных </w:t>
      </w:r>
      <w:r w:rsidR="00024DAA">
        <w:t>мероприятий (</w:t>
      </w:r>
      <w:r w:rsidRPr="008113BB">
        <w:t>по задачам, срокам осуществления и ресурсам</w:t>
      </w:r>
      <w:r w:rsidR="00024DAA">
        <w:t>)</w:t>
      </w:r>
      <w:r w:rsidR="00974FE2">
        <w:t xml:space="preserve"> настоящего</w:t>
      </w:r>
      <w:r>
        <w:rPr>
          <w:bCs/>
        </w:rPr>
        <w:t xml:space="preserve"> проект</w:t>
      </w:r>
      <w:r w:rsidR="00773B3B">
        <w:rPr>
          <w:bCs/>
        </w:rPr>
        <w:t>а</w:t>
      </w:r>
      <w:r>
        <w:rPr>
          <w:bCs/>
        </w:rPr>
        <w:t xml:space="preserve"> Программы</w:t>
      </w:r>
      <w:r w:rsidR="00773B3B">
        <w:rPr>
          <w:bCs/>
        </w:rPr>
        <w:t xml:space="preserve">, по мнению Контрольно-счетного комитета, </w:t>
      </w:r>
      <w:r w:rsidR="006D5954">
        <w:rPr>
          <w:bCs/>
        </w:rPr>
        <w:t>целесообразно рассмотреть вопрос вклю</w:t>
      </w:r>
      <w:r w:rsidR="002D46DF">
        <w:rPr>
          <w:bCs/>
        </w:rPr>
        <w:t xml:space="preserve">чения проекта Программы в </w:t>
      </w:r>
      <w:r w:rsidR="00773B3B">
        <w:rPr>
          <w:bCs/>
        </w:rPr>
        <w:t xml:space="preserve"> </w:t>
      </w:r>
      <w:r w:rsidR="002D46DF">
        <w:t xml:space="preserve">муниципальную программу  Лахденпохского муниципального района «Жилище» на 2019-2023 годы </w:t>
      </w:r>
      <w:r w:rsidR="00773B3B">
        <w:rPr>
          <w:bCs/>
        </w:rPr>
        <w:t xml:space="preserve">не </w:t>
      </w:r>
      <w:r w:rsidR="002D46DF">
        <w:rPr>
          <w:bCs/>
        </w:rPr>
        <w:t xml:space="preserve">как </w:t>
      </w:r>
      <w:r w:rsidR="00773B3B">
        <w:rPr>
          <w:bCs/>
        </w:rPr>
        <w:t>подпрограмм</w:t>
      </w:r>
      <w:r w:rsidR="002D46DF">
        <w:rPr>
          <w:bCs/>
        </w:rPr>
        <w:t>у</w:t>
      </w:r>
      <w:r w:rsidR="00773B3B">
        <w:rPr>
          <w:bCs/>
        </w:rPr>
        <w:t xml:space="preserve"> муниципальной программы</w:t>
      </w:r>
      <w:r w:rsidR="002D46DF">
        <w:rPr>
          <w:bCs/>
        </w:rPr>
        <w:t>, а как мероприятие</w:t>
      </w:r>
      <w:r w:rsidR="00974FE2">
        <w:rPr>
          <w:bCs/>
        </w:rPr>
        <w:t xml:space="preserve"> (мероприятия)</w:t>
      </w:r>
      <w:r w:rsidR="002D46DF">
        <w:rPr>
          <w:bCs/>
        </w:rPr>
        <w:t xml:space="preserve"> указанной муниципальной программы. </w:t>
      </w:r>
      <w:r>
        <w:rPr>
          <w:bCs/>
        </w:rPr>
        <w:t xml:space="preserve"> </w:t>
      </w:r>
    </w:p>
    <w:p w:rsidR="00E9679A" w:rsidRDefault="002A5243" w:rsidP="00E9679A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6.</w:t>
      </w:r>
      <w:r w:rsidR="002D46DF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. </w:t>
      </w:r>
      <w:r w:rsidR="003D0535" w:rsidRPr="003D0535">
        <w:rPr>
          <w:rFonts w:eastAsia="Times New Roman"/>
          <w:color w:val="auto"/>
        </w:rPr>
        <w:t xml:space="preserve">Паспорт </w:t>
      </w:r>
      <w:r w:rsidR="002C17B7">
        <w:rPr>
          <w:rFonts w:eastAsia="Times New Roman"/>
          <w:color w:val="auto"/>
        </w:rPr>
        <w:t>проекта</w:t>
      </w:r>
      <w:r w:rsidR="003D0535" w:rsidRPr="003D0535">
        <w:rPr>
          <w:rFonts w:eastAsia="Times New Roman"/>
          <w:color w:val="auto"/>
        </w:rPr>
        <w:t xml:space="preserve"> </w:t>
      </w:r>
      <w:r w:rsidR="00CE335D">
        <w:rPr>
          <w:rFonts w:eastAsia="Times New Roman"/>
          <w:color w:val="auto"/>
        </w:rPr>
        <w:t>П</w:t>
      </w:r>
      <w:r w:rsidR="003D0535" w:rsidRPr="003D0535">
        <w:rPr>
          <w:rFonts w:eastAsia="Times New Roman"/>
          <w:color w:val="auto"/>
        </w:rPr>
        <w:t xml:space="preserve">рограммы </w:t>
      </w:r>
      <w:r w:rsidR="00E9679A">
        <w:rPr>
          <w:rFonts w:eastAsia="Times New Roman"/>
          <w:color w:val="auto"/>
        </w:rPr>
        <w:t>сформирован</w:t>
      </w:r>
      <w:r w:rsidR="003D0535" w:rsidRPr="003D0535">
        <w:rPr>
          <w:rFonts w:eastAsia="Times New Roman"/>
          <w:color w:val="auto"/>
        </w:rPr>
        <w:t xml:space="preserve"> в соответствии с приложением </w:t>
      </w:r>
      <w:r w:rsidR="00CE335D">
        <w:rPr>
          <w:rFonts w:eastAsia="Times New Roman"/>
          <w:color w:val="auto"/>
        </w:rPr>
        <w:t>1</w:t>
      </w:r>
      <w:r w:rsidR="003D0535" w:rsidRPr="003D0535">
        <w:rPr>
          <w:rFonts w:eastAsia="Times New Roman"/>
          <w:color w:val="auto"/>
        </w:rPr>
        <w:t xml:space="preserve"> к </w:t>
      </w:r>
      <w:r w:rsidR="00CE335D">
        <w:rPr>
          <w:rFonts w:eastAsia="Times New Roman"/>
          <w:color w:val="auto"/>
        </w:rPr>
        <w:t>Порядку</w:t>
      </w:r>
      <w:r w:rsidR="003D0535" w:rsidRPr="003D0535">
        <w:rPr>
          <w:rFonts w:eastAsia="Times New Roman"/>
          <w:color w:val="auto"/>
        </w:rPr>
        <w:t xml:space="preserve">. </w:t>
      </w:r>
    </w:p>
    <w:p w:rsidR="00C25465" w:rsidRDefault="00870AE3" w:rsidP="00C25465">
      <w:pPr>
        <w:pStyle w:val="Default"/>
        <w:ind w:firstLine="708"/>
        <w:jc w:val="both"/>
      </w:pPr>
      <w:r>
        <w:t>6.</w:t>
      </w:r>
      <w:r w:rsidR="002D46DF">
        <w:t>7</w:t>
      </w:r>
      <w:r w:rsidR="007713D9">
        <w:t xml:space="preserve">. Наличие разработанного проекта Программы концептуально соответствует целям, закрепленным в утвержденной </w:t>
      </w:r>
      <w:r w:rsidR="00C15D48" w:rsidRPr="0061305D">
        <w:t>Стратеги</w:t>
      </w:r>
      <w:r w:rsidR="007713D9">
        <w:t>и</w:t>
      </w:r>
      <w:r w:rsidR="00C15D48" w:rsidRPr="0061305D">
        <w:t xml:space="preserve">  развития</w:t>
      </w:r>
      <w:r w:rsidR="007713D9">
        <w:t xml:space="preserve"> района.</w:t>
      </w:r>
    </w:p>
    <w:p w:rsidR="00C25465" w:rsidRDefault="007B5D43" w:rsidP="00C25465">
      <w:pPr>
        <w:pStyle w:val="Default"/>
        <w:ind w:firstLine="708"/>
        <w:jc w:val="both"/>
      </w:pPr>
      <w:r>
        <w:t>6.</w:t>
      </w:r>
      <w:r w:rsidR="002D46DF">
        <w:t>8</w:t>
      </w:r>
      <w:r>
        <w:t xml:space="preserve">. </w:t>
      </w:r>
      <w:r w:rsidR="00C25465" w:rsidRPr="00C25465">
        <w:t xml:space="preserve">Обязательства органа местного самоуправления Лахденпохского муниципального района на предоставление молодой семье - участнице подпрограммы при рождении (усыновлении) 1 ребенка дополнительной социальной выплаты за счет средств бюджета Лахденпохского муниципального района в размере пяти процентов расчетной (средней) стоимости жилья </w:t>
      </w:r>
      <w:r>
        <w:t>закреплены</w:t>
      </w:r>
      <w:r w:rsidR="00C25465" w:rsidRPr="00C25465">
        <w:t xml:space="preserve"> пунктом 26 Положения о порядке реализации Администрацией Лахденпохского муниципального района подпрограммы «Обеспечение жильем молодых семей» федеральной целевой программы «Жилище» на 2015-2020 годы  за счет средств федерального бюджета и бюджета Республики Карелия </w:t>
      </w:r>
      <w:r w:rsidR="00C25465">
        <w:t xml:space="preserve">(утверждено </w:t>
      </w:r>
      <w:r w:rsidR="00C25465" w:rsidRPr="00862331">
        <w:t>постановление</w:t>
      </w:r>
      <w:r w:rsidR="00C25465">
        <w:t>м</w:t>
      </w:r>
      <w:r w:rsidR="00C25465" w:rsidRPr="00862331">
        <w:t xml:space="preserve"> Администрации Лахденпохского муниципального района от </w:t>
      </w:r>
      <w:r w:rsidR="00C25465">
        <w:t>15</w:t>
      </w:r>
      <w:r w:rsidR="00C25465" w:rsidRPr="00862331">
        <w:t>.0</w:t>
      </w:r>
      <w:r w:rsidR="00C25465">
        <w:t>3</w:t>
      </w:r>
      <w:r w:rsidR="00C25465" w:rsidRPr="00862331">
        <w:t>.201</w:t>
      </w:r>
      <w:r w:rsidR="00C25465">
        <w:t>6 года № 58).</w:t>
      </w:r>
    </w:p>
    <w:p w:rsidR="00604250" w:rsidRDefault="00604250" w:rsidP="00C25465">
      <w:pPr>
        <w:pStyle w:val="Default"/>
        <w:ind w:firstLine="708"/>
        <w:jc w:val="both"/>
      </w:pPr>
      <w:r>
        <w:t>6.</w:t>
      </w:r>
      <w:r w:rsidR="002D46DF">
        <w:t>9</w:t>
      </w:r>
      <w:r>
        <w:t>. Обоснование оценки финансового обеспечения проекта Программы произведено с применением норматива стоимости 1 квадратного метра общей площади жилого помещения по Лахденпохскому муниципальному району на 2 полугодие 2017 года, установленного постановлением Администрации Лахденпохского муниципального района № 347 от 28.07.2017 года и утвержденных на среднесрочную перспективу (2018-2020 годы)</w:t>
      </w:r>
      <w:r w:rsidR="00480E62">
        <w:t xml:space="preserve"> </w:t>
      </w:r>
      <w:r>
        <w:t>индексов-дефляторов по отрасли «Строительство»</w:t>
      </w:r>
      <w:r w:rsidR="00480E62">
        <w:t>.</w:t>
      </w:r>
    </w:p>
    <w:p w:rsidR="00967A87" w:rsidRDefault="00974FE2" w:rsidP="00967A87">
      <w:pPr>
        <w:pStyle w:val="Default"/>
        <w:ind w:firstLine="708"/>
        <w:jc w:val="both"/>
      </w:pPr>
      <w:r>
        <w:t>6.10. Лист согласования к проекту Программы не содержит однозначного заключения структурных подразделений Администрации Лахденпохского муниципального района, ответственных за формирование и исполнение бюджета района, что может содержать риски ее финансового обеспечения.</w:t>
      </w:r>
    </w:p>
    <w:p w:rsidR="00967A87" w:rsidRDefault="00967A87" w:rsidP="00967A87">
      <w:pPr>
        <w:pStyle w:val="Default"/>
        <w:ind w:firstLine="708"/>
        <w:jc w:val="both"/>
      </w:pPr>
    </w:p>
    <w:p w:rsidR="00967A87" w:rsidRDefault="00B258D4" w:rsidP="00967A87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="00857392">
        <w:rPr>
          <w:b/>
          <w:bCs/>
        </w:rPr>
        <w:t>.</w:t>
      </w:r>
      <w:r w:rsidR="005B3997">
        <w:rPr>
          <w:b/>
          <w:bCs/>
        </w:rPr>
        <w:t xml:space="preserve"> </w:t>
      </w:r>
      <w:r w:rsidR="00857392" w:rsidRPr="00191F3F">
        <w:rPr>
          <w:b/>
          <w:bCs/>
        </w:rPr>
        <w:t>Выводы</w:t>
      </w:r>
      <w:r w:rsidR="005C2B8F">
        <w:rPr>
          <w:b/>
          <w:bCs/>
        </w:rPr>
        <w:t>:</w:t>
      </w:r>
    </w:p>
    <w:p w:rsidR="00967A87" w:rsidRDefault="00967A87" w:rsidP="00967A87">
      <w:pPr>
        <w:pStyle w:val="Default"/>
        <w:ind w:firstLine="708"/>
        <w:jc w:val="both"/>
        <w:rPr>
          <w:b/>
          <w:bCs/>
        </w:rPr>
      </w:pPr>
    </w:p>
    <w:p w:rsidR="00967A87" w:rsidRDefault="00967A87" w:rsidP="00967A87">
      <w:pPr>
        <w:ind w:firstLine="708"/>
        <w:jc w:val="both"/>
      </w:pPr>
      <w:r w:rsidRPr="00967A87">
        <w:rPr>
          <w:bCs/>
        </w:rPr>
        <w:t>7.</w:t>
      </w:r>
      <w:r w:rsidRPr="00967A87">
        <w:t>1.</w:t>
      </w:r>
      <w:r w:rsidRPr="0071756D">
        <w:t xml:space="preserve"> </w:t>
      </w:r>
      <w:r>
        <w:t>Проект в</w:t>
      </w:r>
      <w:r>
        <w:rPr>
          <w:bCs/>
        </w:rPr>
        <w:t xml:space="preserve">едомственной целевой </w:t>
      </w:r>
      <w:r w:rsidRPr="00B871A7">
        <w:rPr>
          <w:bCs/>
        </w:rPr>
        <w:t xml:space="preserve">программы </w:t>
      </w:r>
      <w:r w:rsidRPr="00E45576">
        <w:rPr>
          <w:bCs/>
        </w:rPr>
        <w:t>«</w:t>
      </w:r>
      <w:r>
        <w:rPr>
          <w:bCs/>
        </w:rPr>
        <w:t>Обеспечение жильем молодых семей Лахденпохского муниципального района» 2018-2020 г. г.» обеспечивает</w:t>
      </w:r>
      <w:r w:rsidRPr="0071756D">
        <w:t xml:space="preserve"> меро</w:t>
      </w:r>
      <w:r>
        <w:t>приятия</w:t>
      </w:r>
      <w:r w:rsidRPr="0071756D">
        <w:t xml:space="preserve"> в рамках реализации соответствующих текущих </w:t>
      </w:r>
      <w:r>
        <w:t>обязательств</w:t>
      </w:r>
      <w:r w:rsidRPr="0071756D">
        <w:t xml:space="preserve"> муниципального района.</w:t>
      </w:r>
    </w:p>
    <w:p w:rsidR="00967A87" w:rsidRDefault="00967A87" w:rsidP="00967A87">
      <w:pPr>
        <w:ind w:firstLine="708"/>
        <w:jc w:val="both"/>
      </w:pPr>
      <w:r>
        <w:t>7.2</w:t>
      </w:r>
      <w:r w:rsidRPr="0071756D">
        <w:t xml:space="preserve">. Требования к структуре и содержанию </w:t>
      </w:r>
      <w:r>
        <w:t>ведомственных целевых</w:t>
      </w:r>
      <w:r w:rsidRPr="0071756D">
        <w:t xml:space="preserve"> программ, предусмотренные Порядком, соблюдены. </w:t>
      </w:r>
    </w:p>
    <w:p w:rsidR="00967A87" w:rsidRPr="0071756D" w:rsidRDefault="00967A87" w:rsidP="00967A87">
      <w:pPr>
        <w:ind w:firstLine="708"/>
        <w:jc w:val="both"/>
      </w:pPr>
      <w:r>
        <w:lastRenderedPageBreak/>
        <w:t>7.3</w:t>
      </w:r>
      <w:r w:rsidRPr="0071756D">
        <w:t>. Отсутств</w:t>
      </w:r>
      <w:r>
        <w:t>ует</w:t>
      </w:r>
      <w:r w:rsidRPr="0071756D">
        <w:t xml:space="preserve"> внутренне</w:t>
      </w:r>
      <w:r>
        <w:t>е согласование</w:t>
      </w:r>
      <w:r w:rsidRPr="0071756D">
        <w:t xml:space="preserve"> объемов финансового обеспечения Программы, приводяще</w:t>
      </w:r>
      <w:r>
        <w:t>е</w:t>
      </w:r>
      <w:r w:rsidRPr="0071756D">
        <w:t xml:space="preserve"> к возникновению рисков не исполнения мероприятий и не достижения поставленных целей.</w:t>
      </w:r>
    </w:p>
    <w:p w:rsidR="00967A87" w:rsidRPr="0071756D" w:rsidRDefault="00967A87" w:rsidP="00967A87">
      <w:pPr>
        <w:widowControl w:val="0"/>
        <w:autoSpaceDE w:val="0"/>
        <w:autoSpaceDN w:val="0"/>
        <w:adjustRightInd w:val="0"/>
        <w:ind w:firstLine="567"/>
        <w:jc w:val="both"/>
      </w:pPr>
    </w:p>
    <w:p w:rsidR="00967A87" w:rsidRDefault="00967A87" w:rsidP="00967A8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756D">
        <w:tab/>
      </w:r>
      <w:r w:rsidRPr="0071756D">
        <w:rPr>
          <w:b/>
        </w:rPr>
        <w:t>7. Предложения:</w:t>
      </w:r>
    </w:p>
    <w:p w:rsidR="00967A87" w:rsidRPr="0071756D" w:rsidRDefault="00967A87" w:rsidP="00967A8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7A87" w:rsidRDefault="00967A87" w:rsidP="00967A87">
      <w:pPr>
        <w:ind w:firstLine="708"/>
        <w:jc w:val="both"/>
      </w:pPr>
      <w:r w:rsidRPr="005A18FD">
        <w:rPr>
          <w:rFonts w:eastAsia="Calibri"/>
          <w:lang w:eastAsia="en-US"/>
        </w:rPr>
        <w:t>Контрольно-счетный комитет Лахденпохского муниципального района</w:t>
      </w:r>
      <w:r>
        <w:rPr>
          <w:rFonts w:eastAsia="Calibri"/>
          <w:lang w:eastAsia="en-US"/>
        </w:rPr>
        <w:t xml:space="preserve"> </w:t>
      </w:r>
      <w:r w:rsidRPr="00242EAA">
        <w:t>считает возможным рекомендовать к утверждению</w:t>
      </w:r>
      <w:r w:rsidRPr="005A18FD">
        <w:rPr>
          <w:bCs/>
        </w:rPr>
        <w:t xml:space="preserve"> </w:t>
      </w:r>
      <w:r w:rsidRPr="00B871A7">
        <w:rPr>
          <w:bCs/>
        </w:rPr>
        <w:t xml:space="preserve">проект постановления Администрации Лахденпохского муниципального района «Об утверждении </w:t>
      </w:r>
      <w:r>
        <w:rPr>
          <w:bCs/>
        </w:rPr>
        <w:t xml:space="preserve">ведомственной целевой </w:t>
      </w:r>
      <w:r w:rsidRPr="00B871A7">
        <w:rPr>
          <w:bCs/>
        </w:rPr>
        <w:t xml:space="preserve">программы </w:t>
      </w:r>
      <w:r w:rsidRPr="00E45576">
        <w:rPr>
          <w:bCs/>
        </w:rPr>
        <w:t>«</w:t>
      </w:r>
      <w:r>
        <w:rPr>
          <w:bCs/>
        </w:rPr>
        <w:t xml:space="preserve">Обеспечение жильем молодых семей Лахденпохского муниципального района» 2018-2020 г. г.» </w:t>
      </w:r>
      <w:r>
        <w:rPr>
          <w:rFonts w:eastAsia="Calibri"/>
          <w:lang w:eastAsia="en-US"/>
        </w:rPr>
        <w:t xml:space="preserve">при условии </w:t>
      </w:r>
      <w:r>
        <w:t xml:space="preserve">урегулирования процедур согласования </w:t>
      </w:r>
      <w:r>
        <w:rPr>
          <w:rFonts w:eastAsia="Calibri"/>
          <w:lang w:eastAsia="en-US"/>
        </w:rPr>
        <w:t xml:space="preserve"> </w:t>
      </w:r>
      <w:r>
        <w:t xml:space="preserve">ее </w:t>
      </w:r>
      <w:r>
        <w:rPr>
          <w:rFonts w:eastAsia="Calibri"/>
          <w:lang w:eastAsia="en-US"/>
        </w:rPr>
        <w:t>финансово</w:t>
      </w:r>
      <w:r>
        <w:t>го обеспечения</w:t>
      </w:r>
      <w:r w:rsidRPr="00242EAA">
        <w:t>.</w:t>
      </w:r>
    </w:p>
    <w:p w:rsidR="00967A87" w:rsidRPr="00242EAA" w:rsidRDefault="00967A87" w:rsidP="00967A87">
      <w:pPr>
        <w:pStyle w:val="ae"/>
        <w:ind w:firstLine="708"/>
        <w:jc w:val="both"/>
      </w:pPr>
    </w:p>
    <w:p w:rsidR="005331DA" w:rsidRPr="00A0735D" w:rsidRDefault="005331DA" w:rsidP="00B930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331DA" w:rsidRPr="00A0735D" w:rsidRDefault="005331DA" w:rsidP="00B930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331DA" w:rsidRPr="00A0735D" w:rsidRDefault="005331DA" w:rsidP="00B930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643A1A" w:rsidRPr="00967A87" w:rsidRDefault="00B9308A" w:rsidP="00800E26">
      <w:pPr>
        <w:widowControl w:val="0"/>
        <w:autoSpaceDE w:val="0"/>
        <w:autoSpaceDN w:val="0"/>
        <w:adjustRightInd w:val="0"/>
      </w:pPr>
      <w:r w:rsidRPr="00967A87">
        <w:t xml:space="preserve">Председатель Контрольно-счетного комитета </w:t>
      </w:r>
    </w:p>
    <w:p w:rsidR="00B9308A" w:rsidRPr="00967A87" w:rsidRDefault="00B9308A" w:rsidP="00800E26">
      <w:pPr>
        <w:widowControl w:val="0"/>
        <w:autoSpaceDE w:val="0"/>
        <w:autoSpaceDN w:val="0"/>
        <w:adjustRightInd w:val="0"/>
      </w:pPr>
      <w:r w:rsidRPr="00967A87">
        <w:t>Лахденпохского муниципального района</w:t>
      </w:r>
      <w:r w:rsidRPr="00967A87">
        <w:tab/>
      </w:r>
      <w:r w:rsidRPr="00967A87">
        <w:tab/>
      </w:r>
      <w:r w:rsidRPr="00967A87">
        <w:tab/>
      </w:r>
      <w:r w:rsidR="00800E26" w:rsidRPr="00967A87">
        <w:t xml:space="preserve">                         </w:t>
      </w:r>
      <w:r w:rsidRPr="00967A87">
        <w:tab/>
        <w:t>Н.Е.Богдан</w:t>
      </w:r>
    </w:p>
    <w:p w:rsidR="006B650F" w:rsidRPr="00A0735D" w:rsidRDefault="006B650F" w:rsidP="00800E26">
      <w:pPr>
        <w:widowControl w:val="0"/>
        <w:autoSpaceDE w:val="0"/>
        <w:autoSpaceDN w:val="0"/>
        <w:adjustRightInd w:val="0"/>
        <w:rPr>
          <w:highlight w:val="yellow"/>
        </w:rPr>
      </w:pPr>
    </w:p>
    <w:sectPr w:rsidR="006B650F" w:rsidRPr="00A0735D" w:rsidSect="00324291">
      <w:footerReference w:type="default" r:id="rId9"/>
      <w:pgSz w:w="11906" w:h="16838"/>
      <w:pgMar w:top="1077" w:right="851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64" w:rsidRDefault="00B30964" w:rsidP="000317F7">
      <w:r>
        <w:separator/>
      </w:r>
    </w:p>
  </w:endnote>
  <w:endnote w:type="continuationSeparator" w:id="1">
    <w:p w:rsidR="00B30964" w:rsidRDefault="00B30964" w:rsidP="000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B9" w:rsidRDefault="006449B9">
    <w:pPr>
      <w:pStyle w:val="ac"/>
      <w:jc w:val="right"/>
    </w:pPr>
    <w:fldSimple w:instr=" PAGE   \* MERGEFORMAT ">
      <w:r w:rsidR="0004115D">
        <w:rPr>
          <w:noProof/>
        </w:rPr>
        <w:t>4</w:t>
      </w:r>
    </w:fldSimple>
  </w:p>
  <w:p w:rsidR="006449B9" w:rsidRDefault="006449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64" w:rsidRDefault="00B30964" w:rsidP="000317F7">
      <w:r>
        <w:separator/>
      </w:r>
    </w:p>
  </w:footnote>
  <w:footnote w:type="continuationSeparator" w:id="1">
    <w:p w:rsidR="00B30964" w:rsidRDefault="00B30964" w:rsidP="0003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EC"/>
    <w:multiLevelType w:val="hybridMultilevel"/>
    <w:tmpl w:val="F0F8F312"/>
    <w:lvl w:ilvl="0" w:tplc="8C18E6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64A53"/>
    <w:multiLevelType w:val="hybridMultilevel"/>
    <w:tmpl w:val="45E8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3C6A5CFB"/>
    <w:multiLevelType w:val="hybridMultilevel"/>
    <w:tmpl w:val="CE7E348E"/>
    <w:lvl w:ilvl="0" w:tplc="C14878B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92B10"/>
    <w:multiLevelType w:val="hybridMultilevel"/>
    <w:tmpl w:val="118A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33213"/>
    <w:multiLevelType w:val="hybridMultilevel"/>
    <w:tmpl w:val="B3FEC1E4"/>
    <w:lvl w:ilvl="0" w:tplc="F1D4EE9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FF3454"/>
    <w:multiLevelType w:val="hybridMultilevel"/>
    <w:tmpl w:val="A064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77C01"/>
    <w:multiLevelType w:val="hybridMultilevel"/>
    <w:tmpl w:val="65B2C2BA"/>
    <w:lvl w:ilvl="0" w:tplc="178010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7583D39"/>
    <w:multiLevelType w:val="hybridMultilevel"/>
    <w:tmpl w:val="29A04016"/>
    <w:lvl w:ilvl="0" w:tplc="ABA69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71215"/>
    <w:rsid w:val="00004489"/>
    <w:rsid w:val="00014D3B"/>
    <w:rsid w:val="00024DAA"/>
    <w:rsid w:val="000263D0"/>
    <w:rsid w:val="0003144D"/>
    <w:rsid w:val="000317F7"/>
    <w:rsid w:val="00034DD0"/>
    <w:rsid w:val="00035B37"/>
    <w:rsid w:val="000378B7"/>
    <w:rsid w:val="0004115D"/>
    <w:rsid w:val="00045B1D"/>
    <w:rsid w:val="000906C3"/>
    <w:rsid w:val="00092382"/>
    <w:rsid w:val="00093B4A"/>
    <w:rsid w:val="000B18AA"/>
    <w:rsid w:val="000B2E95"/>
    <w:rsid w:val="000D7565"/>
    <w:rsid w:val="000E12AE"/>
    <w:rsid w:val="000F2927"/>
    <w:rsid w:val="00121A37"/>
    <w:rsid w:val="00125C90"/>
    <w:rsid w:val="001262C7"/>
    <w:rsid w:val="00127863"/>
    <w:rsid w:val="0013404B"/>
    <w:rsid w:val="00142F0D"/>
    <w:rsid w:val="00144EE1"/>
    <w:rsid w:val="00152E23"/>
    <w:rsid w:val="001702F5"/>
    <w:rsid w:val="00172DF0"/>
    <w:rsid w:val="00184E12"/>
    <w:rsid w:val="00185166"/>
    <w:rsid w:val="00191F3F"/>
    <w:rsid w:val="00192C4A"/>
    <w:rsid w:val="00195D84"/>
    <w:rsid w:val="001A1F05"/>
    <w:rsid w:val="001B276C"/>
    <w:rsid w:val="001B2F94"/>
    <w:rsid w:val="001C272A"/>
    <w:rsid w:val="001C28F7"/>
    <w:rsid w:val="001C5336"/>
    <w:rsid w:val="001C7E18"/>
    <w:rsid w:val="001D3361"/>
    <w:rsid w:val="001D43F0"/>
    <w:rsid w:val="001D7B74"/>
    <w:rsid w:val="001E7874"/>
    <w:rsid w:val="001F226E"/>
    <w:rsid w:val="002032E1"/>
    <w:rsid w:val="00204113"/>
    <w:rsid w:val="002050E5"/>
    <w:rsid w:val="00214994"/>
    <w:rsid w:val="0021650E"/>
    <w:rsid w:val="002367D1"/>
    <w:rsid w:val="00243123"/>
    <w:rsid w:val="002439E9"/>
    <w:rsid w:val="002466AE"/>
    <w:rsid w:val="002538A1"/>
    <w:rsid w:val="002667A3"/>
    <w:rsid w:val="002810B4"/>
    <w:rsid w:val="0029099F"/>
    <w:rsid w:val="002917FA"/>
    <w:rsid w:val="002A2917"/>
    <w:rsid w:val="002A44EB"/>
    <w:rsid w:val="002A5243"/>
    <w:rsid w:val="002A58FB"/>
    <w:rsid w:val="002B32E6"/>
    <w:rsid w:val="002B353D"/>
    <w:rsid w:val="002C17B7"/>
    <w:rsid w:val="002C2247"/>
    <w:rsid w:val="002C4EE2"/>
    <w:rsid w:val="002C7C98"/>
    <w:rsid w:val="002D46DF"/>
    <w:rsid w:val="002E0321"/>
    <w:rsid w:val="002E1748"/>
    <w:rsid w:val="002F71FA"/>
    <w:rsid w:val="0030271A"/>
    <w:rsid w:val="00314267"/>
    <w:rsid w:val="00314ABF"/>
    <w:rsid w:val="00324291"/>
    <w:rsid w:val="00330531"/>
    <w:rsid w:val="0033239B"/>
    <w:rsid w:val="003369FA"/>
    <w:rsid w:val="00340C12"/>
    <w:rsid w:val="00344D2B"/>
    <w:rsid w:val="003460B4"/>
    <w:rsid w:val="003464A8"/>
    <w:rsid w:val="0035299D"/>
    <w:rsid w:val="003543F0"/>
    <w:rsid w:val="003549B0"/>
    <w:rsid w:val="003554D6"/>
    <w:rsid w:val="0036771E"/>
    <w:rsid w:val="00370EA7"/>
    <w:rsid w:val="00382E21"/>
    <w:rsid w:val="0039550E"/>
    <w:rsid w:val="003A112F"/>
    <w:rsid w:val="003A184B"/>
    <w:rsid w:val="003A50A1"/>
    <w:rsid w:val="003B27CA"/>
    <w:rsid w:val="003B38EE"/>
    <w:rsid w:val="003C39DC"/>
    <w:rsid w:val="003D0535"/>
    <w:rsid w:val="003D594F"/>
    <w:rsid w:val="003F0BE7"/>
    <w:rsid w:val="003F1D96"/>
    <w:rsid w:val="003F33BA"/>
    <w:rsid w:val="00402DFE"/>
    <w:rsid w:val="00404292"/>
    <w:rsid w:val="00423977"/>
    <w:rsid w:val="00427ABE"/>
    <w:rsid w:val="00443F50"/>
    <w:rsid w:val="00444ACB"/>
    <w:rsid w:val="004450D5"/>
    <w:rsid w:val="0044586A"/>
    <w:rsid w:val="00480E62"/>
    <w:rsid w:val="00484064"/>
    <w:rsid w:val="00487D2C"/>
    <w:rsid w:val="0049782D"/>
    <w:rsid w:val="004A0997"/>
    <w:rsid w:val="004A65E6"/>
    <w:rsid w:val="004C2E49"/>
    <w:rsid w:val="004D1172"/>
    <w:rsid w:val="004D69C3"/>
    <w:rsid w:val="004E5D7F"/>
    <w:rsid w:val="00500E6D"/>
    <w:rsid w:val="0051517E"/>
    <w:rsid w:val="00521454"/>
    <w:rsid w:val="00530D40"/>
    <w:rsid w:val="00532656"/>
    <w:rsid w:val="005331DA"/>
    <w:rsid w:val="005445CE"/>
    <w:rsid w:val="00547751"/>
    <w:rsid w:val="00555016"/>
    <w:rsid w:val="00560B38"/>
    <w:rsid w:val="00581576"/>
    <w:rsid w:val="0059128D"/>
    <w:rsid w:val="00595453"/>
    <w:rsid w:val="00596D67"/>
    <w:rsid w:val="005978CD"/>
    <w:rsid w:val="005A18FD"/>
    <w:rsid w:val="005A40DF"/>
    <w:rsid w:val="005A5B30"/>
    <w:rsid w:val="005B193C"/>
    <w:rsid w:val="005B3997"/>
    <w:rsid w:val="005B61FB"/>
    <w:rsid w:val="005C2B8F"/>
    <w:rsid w:val="005C7AEB"/>
    <w:rsid w:val="005F593C"/>
    <w:rsid w:val="00602C5A"/>
    <w:rsid w:val="00604250"/>
    <w:rsid w:val="00607564"/>
    <w:rsid w:val="006126E9"/>
    <w:rsid w:val="0061305D"/>
    <w:rsid w:val="00620DB6"/>
    <w:rsid w:val="00627706"/>
    <w:rsid w:val="00635D85"/>
    <w:rsid w:val="006421A5"/>
    <w:rsid w:val="0064278B"/>
    <w:rsid w:val="00643A1A"/>
    <w:rsid w:val="006449B9"/>
    <w:rsid w:val="00647E6A"/>
    <w:rsid w:val="00660150"/>
    <w:rsid w:val="00661E4B"/>
    <w:rsid w:val="00665748"/>
    <w:rsid w:val="00672D1B"/>
    <w:rsid w:val="006824D2"/>
    <w:rsid w:val="00684B9C"/>
    <w:rsid w:val="00692498"/>
    <w:rsid w:val="00695835"/>
    <w:rsid w:val="006A283D"/>
    <w:rsid w:val="006A500D"/>
    <w:rsid w:val="006B1131"/>
    <w:rsid w:val="006B650F"/>
    <w:rsid w:val="006C030B"/>
    <w:rsid w:val="006C1363"/>
    <w:rsid w:val="006C3AF6"/>
    <w:rsid w:val="006C5F00"/>
    <w:rsid w:val="006C61AF"/>
    <w:rsid w:val="006D1B27"/>
    <w:rsid w:val="006D4209"/>
    <w:rsid w:val="006D5954"/>
    <w:rsid w:val="006D6C83"/>
    <w:rsid w:val="006E0195"/>
    <w:rsid w:val="006E19D1"/>
    <w:rsid w:val="006F5916"/>
    <w:rsid w:val="007026D7"/>
    <w:rsid w:val="00715EED"/>
    <w:rsid w:val="0071756D"/>
    <w:rsid w:val="00726E79"/>
    <w:rsid w:val="007326E5"/>
    <w:rsid w:val="0074436D"/>
    <w:rsid w:val="00752447"/>
    <w:rsid w:val="00756C7A"/>
    <w:rsid w:val="007713D9"/>
    <w:rsid w:val="00773B3B"/>
    <w:rsid w:val="0078164B"/>
    <w:rsid w:val="007A3EEB"/>
    <w:rsid w:val="007B1011"/>
    <w:rsid w:val="007B5D43"/>
    <w:rsid w:val="007B75C2"/>
    <w:rsid w:val="007C32E0"/>
    <w:rsid w:val="007F06DE"/>
    <w:rsid w:val="007F1852"/>
    <w:rsid w:val="007F3402"/>
    <w:rsid w:val="007F6764"/>
    <w:rsid w:val="00800E26"/>
    <w:rsid w:val="008022F0"/>
    <w:rsid w:val="008039C1"/>
    <w:rsid w:val="008154FB"/>
    <w:rsid w:val="00815BE2"/>
    <w:rsid w:val="00832CDC"/>
    <w:rsid w:val="00835547"/>
    <w:rsid w:val="00835D6F"/>
    <w:rsid w:val="008466CE"/>
    <w:rsid w:val="008509A5"/>
    <w:rsid w:val="008524C5"/>
    <w:rsid w:val="00857392"/>
    <w:rsid w:val="00862331"/>
    <w:rsid w:val="008636D2"/>
    <w:rsid w:val="00864AD7"/>
    <w:rsid w:val="00870AE3"/>
    <w:rsid w:val="0087131A"/>
    <w:rsid w:val="008733C5"/>
    <w:rsid w:val="00877254"/>
    <w:rsid w:val="008813B7"/>
    <w:rsid w:val="00896FEF"/>
    <w:rsid w:val="008B50A9"/>
    <w:rsid w:val="008B586E"/>
    <w:rsid w:val="008B69D8"/>
    <w:rsid w:val="008C119E"/>
    <w:rsid w:val="008D35E3"/>
    <w:rsid w:val="008E5EF3"/>
    <w:rsid w:val="008F24D1"/>
    <w:rsid w:val="008F4F58"/>
    <w:rsid w:val="008F7148"/>
    <w:rsid w:val="00915AE4"/>
    <w:rsid w:val="0091638F"/>
    <w:rsid w:val="00924364"/>
    <w:rsid w:val="00925E96"/>
    <w:rsid w:val="0092600A"/>
    <w:rsid w:val="0093107D"/>
    <w:rsid w:val="009355F6"/>
    <w:rsid w:val="00941F12"/>
    <w:rsid w:val="00943861"/>
    <w:rsid w:val="00955F79"/>
    <w:rsid w:val="00967A87"/>
    <w:rsid w:val="0097208E"/>
    <w:rsid w:val="009735FC"/>
    <w:rsid w:val="00973F9B"/>
    <w:rsid w:val="00974FE2"/>
    <w:rsid w:val="009755B2"/>
    <w:rsid w:val="00976FE0"/>
    <w:rsid w:val="009803B9"/>
    <w:rsid w:val="009911D6"/>
    <w:rsid w:val="00993C6A"/>
    <w:rsid w:val="009A3CF5"/>
    <w:rsid w:val="009A3D24"/>
    <w:rsid w:val="009A5C09"/>
    <w:rsid w:val="009C2FFD"/>
    <w:rsid w:val="009D7FB4"/>
    <w:rsid w:val="009F3144"/>
    <w:rsid w:val="009F607C"/>
    <w:rsid w:val="00A0735D"/>
    <w:rsid w:val="00A07798"/>
    <w:rsid w:val="00A119C8"/>
    <w:rsid w:val="00A2272D"/>
    <w:rsid w:val="00A26B8E"/>
    <w:rsid w:val="00A27A02"/>
    <w:rsid w:val="00A40C32"/>
    <w:rsid w:val="00A41019"/>
    <w:rsid w:val="00A44CBA"/>
    <w:rsid w:val="00A608E3"/>
    <w:rsid w:val="00A60E2D"/>
    <w:rsid w:val="00A64EF6"/>
    <w:rsid w:val="00A708B2"/>
    <w:rsid w:val="00A713BA"/>
    <w:rsid w:val="00A90337"/>
    <w:rsid w:val="00A90517"/>
    <w:rsid w:val="00A92E27"/>
    <w:rsid w:val="00AA18AB"/>
    <w:rsid w:val="00AA1AA4"/>
    <w:rsid w:val="00AC26A9"/>
    <w:rsid w:val="00AD5958"/>
    <w:rsid w:val="00AD5EDB"/>
    <w:rsid w:val="00AE06A4"/>
    <w:rsid w:val="00AE43A7"/>
    <w:rsid w:val="00AE7F95"/>
    <w:rsid w:val="00AF0524"/>
    <w:rsid w:val="00B13205"/>
    <w:rsid w:val="00B236B2"/>
    <w:rsid w:val="00B25159"/>
    <w:rsid w:val="00B258D4"/>
    <w:rsid w:val="00B30964"/>
    <w:rsid w:val="00B37AB4"/>
    <w:rsid w:val="00B536AF"/>
    <w:rsid w:val="00B67DF3"/>
    <w:rsid w:val="00B74652"/>
    <w:rsid w:val="00B856AC"/>
    <w:rsid w:val="00B871A7"/>
    <w:rsid w:val="00B9308A"/>
    <w:rsid w:val="00BA7A49"/>
    <w:rsid w:val="00BC2BEF"/>
    <w:rsid w:val="00BC5545"/>
    <w:rsid w:val="00BD0FA4"/>
    <w:rsid w:val="00BD72D6"/>
    <w:rsid w:val="00BE57F7"/>
    <w:rsid w:val="00C15D48"/>
    <w:rsid w:val="00C21246"/>
    <w:rsid w:val="00C234ED"/>
    <w:rsid w:val="00C25465"/>
    <w:rsid w:val="00C33900"/>
    <w:rsid w:val="00C762E9"/>
    <w:rsid w:val="00C85DC9"/>
    <w:rsid w:val="00C8729D"/>
    <w:rsid w:val="00C97052"/>
    <w:rsid w:val="00CA32C5"/>
    <w:rsid w:val="00CA3F06"/>
    <w:rsid w:val="00CA4BF4"/>
    <w:rsid w:val="00CA79EE"/>
    <w:rsid w:val="00CB30B5"/>
    <w:rsid w:val="00CB58E2"/>
    <w:rsid w:val="00CC2517"/>
    <w:rsid w:val="00CE335D"/>
    <w:rsid w:val="00CF5A5C"/>
    <w:rsid w:val="00D03257"/>
    <w:rsid w:val="00D032F3"/>
    <w:rsid w:val="00D05B1D"/>
    <w:rsid w:val="00D1402D"/>
    <w:rsid w:val="00D14FFB"/>
    <w:rsid w:val="00D20EDD"/>
    <w:rsid w:val="00D274C1"/>
    <w:rsid w:val="00D31B83"/>
    <w:rsid w:val="00D36ECD"/>
    <w:rsid w:val="00D43BCD"/>
    <w:rsid w:val="00D557E7"/>
    <w:rsid w:val="00D6505D"/>
    <w:rsid w:val="00D71215"/>
    <w:rsid w:val="00D7456D"/>
    <w:rsid w:val="00D8041C"/>
    <w:rsid w:val="00D83C5D"/>
    <w:rsid w:val="00D84304"/>
    <w:rsid w:val="00DA4240"/>
    <w:rsid w:val="00DB1934"/>
    <w:rsid w:val="00DB68BE"/>
    <w:rsid w:val="00DC7455"/>
    <w:rsid w:val="00DD66F9"/>
    <w:rsid w:val="00DE31B1"/>
    <w:rsid w:val="00DE5568"/>
    <w:rsid w:val="00DF0C76"/>
    <w:rsid w:val="00E072F5"/>
    <w:rsid w:val="00E11037"/>
    <w:rsid w:val="00E14706"/>
    <w:rsid w:val="00E37051"/>
    <w:rsid w:val="00E40B0C"/>
    <w:rsid w:val="00E45576"/>
    <w:rsid w:val="00E53EE6"/>
    <w:rsid w:val="00E549B6"/>
    <w:rsid w:val="00E55298"/>
    <w:rsid w:val="00E90642"/>
    <w:rsid w:val="00E9679A"/>
    <w:rsid w:val="00EB0C6E"/>
    <w:rsid w:val="00EB5FA8"/>
    <w:rsid w:val="00ED1069"/>
    <w:rsid w:val="00EE5A13"/>
    <w:rsid w:val="00EF341C"/>
    <w:rsid w:val="00EF4837"/>
    <w:rsid w:val="00EF5A08"/>
    <w:rsid w:val="00F00A81"/>
    <w:rsid w:val="00F06587"/>
    <w:rsid w:val="00F1164D"/>
    <w:rsid w:val="00F12C02"/>
    <w:rsid w:val="00F225DE"/>
    <w:rsid w:val="00F242C6"/>
    <w:rsid w:val="00F25C0F"/>
    <w:rsid w:val="00F43D21"/>
    <w:rsid w:val="00F67439"/>
    <w:rsid w:val="00F72137"/>
    <w:rsid w:val="00F756F6"/>
    <w:rsid w:val="00F93071"/>
    <w:rsid w:val="00F93DC4"/>
    <w:rsid w:val="00F9681A"/>
    <w:rsid w:val="00FA2C57"/>
    <w:rsid w:val="00FA51F0"/>
    <w:rsid w:val="00FA7923"/>
    <w:rsid w:val="00FB0D02"/>
    <w:rsid w:val="00FE2686"/>
    <w:rsid w:val="00FF2F56"/>
    <w:rsid w:val="00FF4F72"/>
    <w:rsid w:val="00FF623F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5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71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2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Абзац списка Знак Знак"/>
    <w:link w:val="a4"/>
    <w:locked/>
    <w:rsid w:val="003554D6"/>
    <w:rPr>
      <w:rFonts w:eastAsia="Calibri"/>
      <w:sz w:val="24"/>
      <w:szCs w:val="24"/>
      <w:lang w:bidi="ar-SA"/>
    </w:rPr>
  </w:style>
  <w:style w:type="paragraph" w:customStyle="1" w:styleId="a4">
    <w:name w:val="Абзац списка Знак"/>
    <w:basedOn w:val="a"/>
    <w:link w:val="a3"/>
    <w:qFormat/>
    <w:rsid w:val="003554D6"/>
    <w:pPr>
      <w:ind w:left="720"/>
      <w:contextualSpacing/>
    </w:pPr>
    <w:rPr>
      <w:rFonts w:eastAsia="Calibri"/>
      <w:lang/>
    </w:rPr>
  </w:style>
  <w:style w:type="paragraph" w:styleId="a5">
    <w:name w:val="List Paragraph"/>
    <w:basedOn w:val="a"/>
    <w:qFormat/>
    <w:rsid w:val="003554D6"/>
    <w:pPr>
      <w:ind w:left="720"/>
      <w:contextualSpacing/>
    </w:pPr>
    <w:rPr>
      <w:rFonts w:eastAsia="Calibri"/>
      <w:lang/>
    </w:rPr>
  </w:style>
  <w:style w:type="character" w:styleId="a6">
    <w:name w:val="Hyperlink"/>
    <w:rsid w:val="00A07798"/>
    <w:rPr>
      <w:color w:val="CA0000"/>
      <w:u w:val="single"/>
    </w:rPr>
  </w:style>
  <w:style w:type="paragraph" w:styleId="a7">
    <w:name w:val="Normal (Web)"/>
    <w:basedOn w:val="a"/>
    <w:rsid w:val="00A07798"/>
    <w:rPr>
      <w:rFonts w:eastAsia="SimSun"/>
      <w:lang w:eastAsia="zh-CN"/>
    </w:rPr>
  </w:style>
  <w:style w:type="table" w:styleId="a8">
    <w:name w:val="Table Grid"/>
    <w:basedOn w:val="a1"/>
    <w:uiPriority w:val="59"/>
    <w:rsid w:val="00BC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A44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487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47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40C32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317F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0317F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317F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317F7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370E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6/63/Coat_of_Arms_of_Lahdenpohja_%28Karelia%29.png?use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9588</CharactersWithSpaces>
  <SharedDoc>false</SharedDoc>
  <HLinks>
    <vt:vector size="6" baseType="variant">
      <vt:variant>
        <vt:i4>3866652</vt:i4>
      </vt:variant>
      <vt:variant>
        <vt:i4>2346</vt:i4>
      </vt:variant>
      <vt:variant>
        <vt:i4>1025</vt:i4>
      </vt:variant>
      <vt:variant>
        <vt:i4>1</vt:i4>
      </vt:variant>
      <vt:variant>
        <vt:lpwstr>https://upload.wikimedia.org/wikipedia/commons/6/63/Coat_of_Arms_of_Lahdenpohja_%28Karelia%29.png?uselang=ru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2017-10-30T06:52:00Z</cp:lastPrinted>
  <dcterms:created xsi:type="dcterms:W3CDTF">2017-03-20T12:51:00Z</dcterms:created>
  <dcterms:modified xsi:type="dcterms:W3CDTF">2017-10-30T12:25:00Z</dcterms:modified>
</cp:coreProperties>
</file>