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47" w:rsidRPr="00B900CF" w:rsidRDefault="00F04147" w:rsidP="00C669F5">
      <w:pPr>
        <w:jc w:val="right"/>
        <w:rPr>
          <w:rFonts w:ascii="Times New Roman" w:hAnsi="Times New Roman" w:cs="Times New Roman"/>
          <w:sz w:val="24"/>
          <w:szCs w:val="24"/>
        </w:rPr>
      </w:pPr>
      <w:r w:rsidRPr="002D5A6E">
        <w:rPr>
          <w:rFonts w:ascii="Times New Roman" w:hAnsi="Times New Roman" w:cs="Times New Roman"/>
          <w:sz w:val="24"/>
          <w:szCs w:val="24"/>
        </w:rPr>
        <w:t xml:space="preserve"> </w:t>
      </w:r>
      <w:r w:rsidRPr="00B900CF">
        <w:rPr>
          <w:rFonts w:ascii="Times New Roman" w:hAnsi="Times New Roman" w:cs="Times New Roman"/>
          <w:sz w:val="24"/>
          <w:szCs w:val="24"/>
        </w:rPr>
        <w:t>«УТВЕРЖДЕН»</w:t>
      </w:r>
    </w:p>
    <w:p w:rsidR="00F04147" w:rsidRPr="00B900CF" w:rsidRDefault="00F04147" w:rsidP="00110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0CF">
        <w:rPr>
          <w:rFonts w:ascii="Times New Roman" w:hAnsi="Times New Roman" w:cs="Times New Roman"/>
          <w:sz w:val="24"/>
          <w:szCs w:val="24"/>
        </w:rPr>
        <w:t xml:space="preserve">Приказом Контрольно-счетного комитета </w:t>
      </w:r>
      <w:proofErr w:type="spellStart"/>
      <w:r w:rsidRPr="00B900CF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B90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47" w:rsidRPr="00B900CF" w:rsidRDefault="00F04147" w:rsidP="00DD11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0CF">
        <w:rPr>
          <w:rFonts w:ascii="Times New Roman" w:hAnsi="Times New Roman" w:cs="Times New Roman"/>
          <w:sz w:val="24"/>
          <w:szCs w:val="24"/>
        </w:rPr>
        <w:t xml:space="preserve">муниципального района № </w:t>
      </w:r>
      <w:r w:rsidR="00C144DC">
        <w:rPr>
          <w:rFonts w:ascii="Times New Roman" w:hAnsi="Times New Roman" w:cs="Times New Roman"/>
          <w:sz w:val="24"/>
          <w:szCs w:val="24"/>
        </w:rPr>
        <w:t>32-п</w:t>
      </w:r>
      <w:r w:rsidRPr="00B900CF">
        <w:rPr>
          <w:rFonts w:ascii="Times New Roman" w:hAnsi="Times New Roman" w:cs="Times New Roman"/>
          <w:sz w:val="24"/>
          <w:szCs w:val="24"/>
        </w:rPr>
        <w:t xml:space="preserve"> от </w:t>
      </w:r>
      <w:r w:rsidR="00C144DC">
        <w:rPr>
          <w:rFonts w:ascii="Times New Roman" w:hAnsi="Times New Roman" w:cs="Times New Roman"/>
          <w:sz w:val="24"/>
          <w:szCs w:val="24"/>
        </w:rPr>
        <w:t xml:space="preserve">28 декабря </w:t>
      </w:r>
      <w:r w:rsidRPr="00B900CF">
        <w:rPr>
          <w:rFonts w:ascii="Times New Roman" w:hAnsi="Times New Roman" w:cs="Times New Roman"/>
          <w:sz w:val="24"/>
          <w:szCs w:val="24"/>
        </w:rPr>
        <w:t>2015 г.</w:t>
      </w:r>
      <w:bookmarkStart w:id="0" w:name="_GoBack"/>
      <w:bookmarkEnd w:id="0"/>
      <w:r w:rsidRPr="00B90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0CF" w:rsidRDefault="00B900CF" w:rsidP="00904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147" w:rsidRDefault="00F04147" w:rsidP="00904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9F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69F5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F04147" w:rsidRDefault="00F04147" w:rsidP="00DD1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Контрольно-счетного комитета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2016 год </w:t>
      </w:r>
    </w:p>
    <w:tbl>
      <w:tblPr>
        <w:tblW w:w="15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75"/>
        <w:gridCol w:w="148"/>
        <w:gridCol w:w="8132"/>
        <w:gridCol w:w="53"/>
        <w:gridCol w:w="2266"/>
        <w:gridCol w:w="1934"/>
        <w:gridCol w:w="2610"/>
      </w:tblGrid>
      <w:tr w:rsidR="00F04147" w:rsidRPr="0025048E" w:rsidTr="00DD1148">
        <w:tc>
          <w:tcPr>
            <w:tcW w:w="681" w:type="dxa"/>
            <w:gridSpan w:val="2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5048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5048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5048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8280" w:type="dxa"/>
            <w:gridSpan w:val="2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319" w:type="dxa"/>
            <w:gridSpan w:val="2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Срок проведения мероприятия</w:t>
            </w:r>
          </w:p>
        </w:tc>
        <w:tc>
          <w:tcPr>
            <w:tcW w:w="1934" w:type="dxa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Ответственные за проведение мероприятия</w:t>
            </w:r>
          </w:p>
        </w:tc>
        <w:tc>
          <w:tcPr>
            <w:tcW w:w="2610" w:type="dxa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Основание для включения</w:t>
            </w:r>
          </w:p>
        </w:tc>
      </w:tr>
      <w:tr w:rsidR="00F04147" w:rsidRPr="0025048E" w:rsidTr="00B900CF">
        <w:trPr>
          <w:trHeight w:val="435"/>
        </w:trPr>
        <w:tc>
          <w:tcPr>
            <w:tcW w:w="15824" w:type="dxa"/>
            <w:gridSpan w:val="8"/>
          </w:tcPr>
          <w:p w:rsidR="00F04147" w:rsidRPr="0025048E" w:rsidRDefault="00F04147" w:rsidP="009E1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F04147" w:rsidRPr="0025048E" w:rsidTr="00DD1148">
        <w:tc>
          <w:tcPr>
            <w:tcW w:w="681" w:type="dxa"/>
            <w:gridSpan w:val="2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80" w:type="dxa"/>
            <w:gridSpan w:val="2"/>
          </w:tcPr>
          <w:p w:rsidR="00F04147" w:rsidRPr="0025048E" w:rsidRDefault="00F04147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внесении изменений  и дополнений в решение Совета «О бюджете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19" w:type="dxa"/>
            <w:gridSpan w:val="2"/>
          </w:tcPr>
          <w:p w:rsidR="00F04147" w:rsidRPr="0025048E" w:rsidRDefault="00F04147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F04147" w:rsidRPr="0025048E" w:rsidTr="00DD1148">
        <w:tc>
          <w:tcPr>
            <w:tcW w:w="681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80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19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Default="00F04147" w:rsidP="00640ACA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F04147" w:rsidRPr="0025048E" w:rsidTr="00DD1148">
        <w:tc>
          <w:tcPr>
            <w:tcW w:w="681" w:type="dxa"/>
            <w:gridSpan w:val="2"/>
          </w:tcPr>
          <w:p w:rsidR="00F04147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80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19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Default="00F04147" w:rsidP="00640ACA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ЭСП </w:t>
            </w:r>
          </w:p>
        </w:tc>
      </w:tr>
      <w:tr w:rsidR="00F04147" w:rsidRPr="0025048E" w:rsidTr="00DD1148">
        <w:tc>
          <w:tcPr>
            <w:tcW w:w="681" w:type="dxa"/>
            <w:gridSpan w:val="2"/>
          </w:tcPr>
          <w:p w:rsidR="00F04147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80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19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Default="00F04147" w:rsidP="00640ACA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ЛГП </w:t>
            </w:r>
          </w:p>
        </w:tc>
      </w:tr>
      <w:tr w:rsidR="00F04147" w:rsidRPr="0025048E" w:rsidTr="00DD1148">
        <w:tc>
          <w:tcPr>
            <w:tcW w:w="681" w:type="dxa"/>
            <w:gridSpan w:val="2"/>
          </w:tcPr>
          <w:p w:rsidR="00F04147" w:rsidRDefault="00F04147" w:rsidP="00DD1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80" w:type="dxa"/>
            <w:gridSpan w:val="2"/>
          </w:tcPr>
          <w:p w:rsidR="00F04147" w:rsidRPr="0025048E" w:rsidRDefault="00F04147" w:rsidP="00DD1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19" w:type="dxa"/>
            <w:gridSpan w:val="2"/>
          </w:tcPr>
          <w:p w:rsidR="00F04147" w:rsidRPr="0025048E" w:rsidRDefault="00F04147" w:rsidP="00DD1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Default="00F04147" w:rsidP="00DD1148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DD1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ХСП </w:t>
            </w:r>
          </w:p>
        </w:tc>
      </w:tr>
      <w:tr w:rsidR="00F04147" w:rsidRPr="0025048E" w:rsidTr="00DD1148">
        <w:tc>
          <w:tcPr>
            <w:tcW w:w="681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0" w:type="dxa"/>
            <w:gridSpan w:val="2"/>
          </w:tcPr>
          <w:p w:rsidR="00F04147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бюджетные правоотношения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4147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04147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04147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04147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19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4" w:type="dxa"/>
          </w:tcPr>
          <w:p w:rsidR="00F04147" w:rsidRDefault="00F04147" w:rsidP="00640ACA">
            <w:pPr>
              <w:jc w:val="center"/>
            </w:pPr>
            <w:r w:rsidRPr="006A55EB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</w:p>
        </w:tc>
      </w:tr>
      <w:tr w:rsidR="00F04147" w:rsidRPr="0025048E" w:rsidTr="00DD1148">
        <w:tc>
          <w:tcPr>
            <w:tcW w:w="681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0" w:type="dxa"/>
            <w:gridSpan w:val="2"/>
          </w:tcPr>
          <w:p w:rsidR="00F04147" w:rsidRPr="00A83924" w:rsidRDefault="00F04147" w:rsidP="0029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</w:t>
            </w:r>
            <w:r w:rsidRPr="00A8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6 месяцев и 9 месяцев 201</w:t>
            </w:r>
            <w:r w:rsidR="00294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9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F04147" w:rsidRDefault="00F04147" w:rsidP="00640ACA">
            <w:pPr>
              <w:jc w:val="center"/>
            </w:pPr>
            <w:r w:rsidRPr="009A1157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3C6100" w:rsidRPr="0025048E" w:rsidTr="00DD1148">
        <w:tc>
          <w:tcPr>
            <w:tcW w:w="681" w:type="dxa"/>
            <w:gridSpan w:val="2"/>
          </w:tcPr>
          <w:p w:rsidR="003C6100" w:rsidRPr="0025048E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80" w:type="dxa"/>
            <w:gridSpan w:val="2"/>
          </w:tcPr>
          <w:p w:rsidR="003C6100" w:rsidRPr="0025048E" w:rsidRDefault="003C6100" w:rsidP="0029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месяцев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9" w:type="dxa"/>
            <w:gridSpan w:val="2"/>
          </w:tcPr>
          <w:p w:rsidR="003C6100" w:rsidRDefault="003C6100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Default="003C6100" w:rsidP="00640ACA">
            <w:pPr>
              <w:jc w:val="center"/>
            </w:pPr>
            <w:r w:rsidRPr="009A1157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25048E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3C6100" w:rsidRPr="0025048E" w:rsidTr="00DD1148">
        <w:tc>
          <w:tcPr>
            <w:tcW w:w="681" w:type="dxa"/>
            <w:gridSpan w:val="2"/>
          </w:tcPr>
          <w:p w:rsidR="003C6100" w:rsidRPr="0025048E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280" w:type="dxa"/>
            <w:gridSpan w:val="2"/>
          </w:tcPr>
          <w:p w:rsidR="003C6100" w:rsidRPr="0025048E" w:rsidRDefault="003C6100" w:rsidP="0029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9" w:type="dxa"/>
            <w:gridSpan w:val="2"/>
          </w:tcPr>
          <w:p w:rsidR="003C6100" w:rsidRDefault="003C6100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Default="003C6100" w:rsidP="00640ACA">
            <w:pPr>
              <w:jc w:val="center"/>
            </w:pPr>
            <w:r w:rsidRPr="009A1157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25048E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ЭСП </w:t>
            </w:r>
          </w:p>
        </w:tc>
      </w:tr>
      <w:tr w:rsidR="003C6100" w:rsidRPr="0025048E" w:rsidTr="00DD1148">
        <w:tc>
          <w:tcPr>
            <w:tcW w:w="681" w:type="dxa"/>
            <w:gridSpan w:val="2"/>
          </w:tcPr>
          <w:p w:rsidR="003C6100" w:rsidRPr="0025048E" w:rsidRDefault="003C6100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0" w:type="dxa"/>
            <w:gridSpan w:val="2"/>
          </w:tcPr>
          <w:p w:rsidR="003C6100" w:rsidRPr="0025048E" w:rsidRDefault="003C6100" w:rsidP="003C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9" w:type="dxa"/>
            <w:gridSpan w:val="2"/>
          </w:tcPr>
          <w:p w:rsidR="003C6100" w:rsidRDefault="003C6100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Default="003C6100" w:rsidP="00B521B0">
            <w:pPr>
              <w:jc w:val="center"/>
            </w:pPr>
            <w:r w:rsidRPr="009A1157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25048E" w:rsidRDefault="003C6100" w:rsidP="003C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ХСП </w:t>
            </w:r>
          </w:p>
        </w:tc>
      </w:tr>
      <w:tr w:rsidR="003C6100" w:rsidRPr="0025048E" w:rsidTr="00DD1148">
        <w:tc>
          <w:tcPr>
            <w:tcW w:w="681" w:type="dxa"/>
            <w:gridSpan w:val="2"/>
          </w:tcPr>
          <w:p w:rsidR="003C6100" w:rsidRPr="0025048E" w:rsidRDefault="003C6100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  <w:gridSpan w:val="2"/>
          </w:tcPr>
          <w:p w:rsidR="003C6100" w:rsidRPr="0025048E" w:rsidRDefault="003C6100" w:rsidP="0029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9" w:type="dxa"/>
            <w:gridSpan w:val="2"/>
          </w:tcPr>
          <w:p w:rsidR="003C6100" w:rsidRDefault="003C6100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Default="003C6100" w:rsidP="00640ACA">
            <w:pPr>
              <w:jc w:val="center"/>
            </w:pPr>
            <w:r w:rsidRPr="009A1157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25048E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ЛГП </w:t>
            </w:r>
          </w:p>
        </w:tc>
      </w:tr>
      <w:tr w:rsidR="003C6100" w:rsidRPr="0025048E" w:rsidTr="00DD1148">
        <w:tc>
          <w:tcPr>
            <w:tcW w:w="681" w:type="dxa"/>
            <w:gridSpan w:val="2"/>
          </w:tcPr>
          <w:p w:rsidR="003C6100" w:rsidRPr="0025048E" w:rsidRDefault="003C6100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  <w:gridSpan w:val="2"/>
          </w:tcPr>
          <w:p w:rsidR="003C6100" w:rsidRPr="0025048E" w:rsidRDefault="003C6100" w:rsidP="003C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319" w:type="dxa"/>
            <w:gridSpan w:val="2"/>
          </w:tcPr>
          <w:p w:rsidR="003C6100" w:rsidRDefault="003C6100">
            <w:r w:rsidRPr="00EC5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55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Default="003C6100" w:rsidP="00640ACA">
            <w:pPr>
              <w:jc w:val="center"/>
            </w:pPr>
            <w:r w:rsidRPr="000D58C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25048E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3C6100" w:rsidRPr="0025048E" w:rsidTr="00DD1148">
        <w:tc>
          <w:tcPr>
            <w:tcW w:w="681" w:type="dxa"/>
            <w:gridSpan w:val="2"/>
          </w:tcPr>
          <w:p w:rsidR="003C6100" w:rsidRPr="0025048E" w:rsidRDefault="003C6100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  <w:gridSpan w:val="2"/>
          </w:tcPr>
          <w:p w:rsidR="003C6100" w:rsidRPr="0025048E" w:rsidRDefault="003C6100" w:rsidP="003C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  <w:gridSpan w:val="2"/>
          </w:tcPr>
          <w:p w:rsidR="003C6100" w:rsidRDefault="003C6100">
            <w:r w:rsidRPr="00EC5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55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Default="003C6100" w:rsidP="00640ACA">
            <w:pPr>
              <w:jc w:val="center"/>
            </w:pPr>
            <w:r w:rsidRPr="000D58C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25048E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3C6100" w:rsidRPr="0025048E" w:rsidTr="00DD1148">
        <w:tc>
          <w:tcPr>
            <w:tcW w:w="681" w:type="dxa"/>
            <w:gridSpan w:val="2"/>
          </w:tcPr>
          <w:p w:rsidR="003C6100" w:rsidRPr="0025048E" w:rsidRDefault="003C6100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  <w:gridSpan w:val="2"/>
          </w:tcPr>
          <w:p w:rsidR="003C6100" w:rsidRPr="0025048E" w:rsidRDefault="003C6100" w:rsidP="003C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  <w:gridSpan w:val="2"/>
          </w:tcPr>
          <w:p w:rsidR="003C6100" w:rsidRDefault="003C6100">
            <w:r w:rsidRPr="00EC5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55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Default="003C6100" w:rsidP="00640ACA">
            <w:pPr>
              <w:jc w:val="center"/>
            </w:pPr>
            <w:r w:rsidRPr="000D58C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25048E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 ЭСП </w:t>
            </w:r>
          </w:p>
        </w:tc>
      </w:tr>
      <w:tr w:rsidR="003C6100" w:rsidRPr="0025048E" w:rsidTr="00DD1148">
        <w:tc>
          <w:tcPr>
            <w:tcW w:w="681" w:type="dxa"/>
            <w:gridSpan w:val="2"/>
          </w:tcPr>
          <w:p w:rsidR="003C6100" w:rsidRPr="0025048E" w:rsidRDefault="003C6100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0" w:type="dxa"/>
            <w:gridSpan w:val="2"/>
          </w:tcPr>
          <w:p w:rsidR="003C6100" w:rsidRPr="0025048E" w:rsidRDefault="003C6100" w:rsidP="003C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  <w:gridSpan w:val="2"/>
          </w:tcPr>
          <w:p w:rsidR="003C6100" w:rsidRDefault="003C6100" w:rsidP="00B521B0">
            <w:r w:rsidRPr="00EC5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55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Default="003C6100" w:rsidP="00B521B0">
            <w:pPr>
              <w:jc w:val="center"/>
            </w:pPr>
            <w:r w:rsidRPr="000D58C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25048E" w:rsidRDefault="003C6100" w:rsidP="003C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ХСП </w:t>
            </w:r>
          </w:p>
        </w:tc>
      </w:tr>
      <w:tr w:rsidR="003C6100" w:rsidRPr="0025048E" w:rsidTr="00DD1148">
        <w:tc>
          <w:tcPr>
            <w:tcW w:w="681" w:type="dxa"/>
            <w:gridSpan w:val="2"/>
          </w:tcPr>
          <w:p w:rsidR="003C6100" w:rsidRPr="0025048E" w:rsidRDefault="003C6100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0" w:type="dxa"/>
            <w:gridSpan w:val="2"/>
          </w:tcPr>
          <w:p w:rsidR="003C6100" w:rsidRPr="0025048E" w:rsidRDefault="003C6100" w:rsidP="003C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  <w:gridSpan w:val="2"/>
          </w:tcPr>
          <w:p w:rsidR="003C6100" w:rsidRDefault="003C6100" w:rsidP="00B521B0">
            <w:r w:rsidRPr="00EC5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55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Default="003C6100" w:rsidP="00640ACA">
            <w:pPr>
              <w:jc w:val="center"/>
            </w:pPr>
            <w:r w:rsidRPr="000D58C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25048E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ЛГП </w:t>
            </w:r>
          </w:p>
        </w:tc>
      </w:tr>
      <w:tr w:rsidR="00BD513C" w:rsidRPr="0025048E" w:rsidTr="00DD1148">
        <w:tc>
          <w:tcPr>
            <w:tcW w:w="681" w:type="dxa"/>
            <w:gridSpan w:val="2"/>
          </w:tcPr>
          <w:p w:rsidR="00BD513C" w:rsidRPr="0025048E" w:rsidRDefault="00BD513C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0" w:type="dxa"/>
            <w:gridSpan w:val="2"/>
          </w:tcPr>
          <w:p w:rsidR="00BD513C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выступления на публичных слушаниях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годовому отчету за 2015 год: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13C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BD513C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13C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900CF" w:rsidRDefault="00B900CF" w:rsidP="00B9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BD513C" w:rsidRPr="0025048E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9" w:type="dxa"/>
            <w:gridSpan w:val="2"/>
          </w:tcPr>
          <w:p w:rsidR="00BD513C" w:rsidRDefault="00BD513C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BD513C" w:rsidRDefault="00BD513C" w:rsidP="00640ACA">
            <w:pPr>
              <w:jc w:val="center"/>
            </w:pPr>
            <w:r w:rsidRPr="0020164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25048E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D513C" w:rsidRPr="0025048E" w:rsidTr="00DD1148">
        <w:tc>
          <w:tcPr>
            <w:tcW w:w="681" w:type="dxa"/>
            <w:gridSpan w:val="2"/>
          </w:tcPr>
          <w:p w:rsidR="00BD513C" w:rsidRPr="0025048E" w:rsidRDefault="00BD513C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0" w:type="dxa"/>
            <w:gridSpan w:val="2"/>
          </w:tcPr>
          <w:p w:rsidR="00BD513C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выступления на публичных слушаниях по проекту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 год:</w:t>
            </w:r>
          </w:p>
          <w:p w:rsidR="00BD513C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BD513C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13C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900CF" w:rsidRDefault="00B900CF" w:rsidP="00B9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BD513C" w:rsidRPr="0025048E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319" w:type="dxa"/>
            <w:gridSpan w:val="2"/>
          </w:tcPr>
          <w:p w:rsidR="00BD513C" w:rsidRDefault="00BD513C" w:rsidP="00B521B0">
            <w:r w:rsidRPr="00EC5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55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BD513C" w:rsidRDefault="00BD513C" w:rsidP="00640ACA">
            <w:pPr>
              <w:jc w:val="center"/>
            </w:pPr>
            <w:r w:rsidRPr="0020164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25048E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D513C" w:rsidRPr="0025048E" w:rsidTr="00DD1148">
        <w:tc>
          <w:tcPr>
            <w:tcW w:w="681" w:type="dxa"/>
            <w:gridSpan w:val="2"/>
          </w:tcPr>
          <w:p w:rsidR="00BD513C" w:rsidRPr="0025048E" w:rsidRDefault="00BD513C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0" w:type="dxa"/>
            <w:gridSpan w:val="2"/>
          </w:tcPr>
          <w:p w:rsidR="00BD513C" w:rsidRPr="0025048E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9" w:type="dxa"/>
            <w:gridSpan w:val="2"/>
          </w:tcPr>
          <w:p w:rsidR="00BD513C" w:rsidRPr="0025048E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BD513C" w:rsidRDefault="00BD513C" w:rsidP="00640ACA">
            <w:pPr>
              <w:jc w:val="center"/>
            </w:pPr>
            <w:r w:rsidRPr="0020164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25048E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D513C" w:rsidRPr="0025048E" w:rsidTr="00DD1148">
        <w:tc>
          <w:tcPr>
            <w:tcW w:w="681" w:type="dxa"/>
            <w:gridSpan w:val="2"/>
          </w:tcPr>
          <w:p w:rsidR="00BD513C" w:rsidRPr="0025048E" w:rsidRDefault="00BD513C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0" w:type="dxa"/>
            <w:gridSpan w:val="2"/>
          </w:tcPr>
          <w:p w:rsidR="00BD513C" w:rsidRPr="0025048E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9" w:type="dxa"/>
            <w:gridSpan w:val="2"/>
          </w:tcPr>
          <w:p w:rsidR="00BD513C" w:rsidRPr="0025048E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BD513C" w:rsidRDefault="00BD513C" w:rsidP="00640ACA">
            <w:pPr>
              <w:jc w:val="center"/>
            </w:pPr>
            <w:r w:rsidRPr="00F0371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25048E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2A4345" w:rsidRPr="0025048E" w:rsidTr="00DD1148">
        <w:tc>
          <w:tcPr>
            <w:tcW w:w="681" w:type="dxa"/>
            <w:gridSpan w:val="2"/>
          </w:tcPr>
          <w:p w:rsidR="002A4345" w:rsidRPr="0025048E" w:rsidRDefault="002A4345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0" w:type="dxa"/>
            <w:gridSpan w:val="2"/>
          </w:tcPr>
          <w:p w:rsidR="002A4345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4345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0CF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2A4345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345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A4345" w:rsidRPr="0025048E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gridSpan w:val="2"/>
          </w:tcPr>
          <w:p w:rsidR="002A4345" w:rsidRPr="0025048E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4" w:type="dxa"/>
          </w:tcPr>
          <w:p w:rsidR="002A4345" w:rsidRDefault="002A4345" w:rsidP="00B521B0">
            <w:pPr>
              <w:jc w:val="center"/>
            </w:pPr>
            <w:r w:rsidRPr="00FF46D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2A4345" w:rsidRPr="0025048E" w:rsidRDefault="002A4345" w:rsidP="002A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поселения </w:t>
            </w:r>
          </w:p>
        </w:tc>
      </w:tr>
      <w:tr w:rsidR="00BD513C" w:rsidRPr="0025048E" w:rsidTr="00DD1148">
        <w:tc>
          <w:tcPr>
            <w:tcW w:w="681" w:type="dxa"/>
            <w:gridSpan w:val="2"/>
          </w:tcPr>
          <w:p w:rsidR="00BD513C" w:rsidRPr="0025048E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0" w:type="dxa"/>
            <w:gridSpan w:val="2"/>
          </w:tcPr>
          <w:p w:rsidR="00BD513C" w:rsidRPr="0025048E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имущества, находящегося в муниципальной собственности </w:t>
            </w:r>
            <w:proofErr w:type="gramEnd"/>
          </w:p>
        </w:tc>
        <w:tc>
          <w:tcPr>
            <w:tcW w:w="2319" w:type="dxa"/>
            <w:gridSpan w:val="2"/>
          </w:tcPr>
          <w:p w:rsidR="00BD513C" w:rsidRPr="0025048E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редитов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  <w:tc>
          <w:tcPr>
            <w:tcW w:w="1934" w:type="dxa"/>
          </w:tcPr>
          <w:p w:rsidR="00BD513C" w:rsidRDefault="00BD513C" w:rsidP="00640ACA">
            <w:pPr>
              <w:jc w:val="center"/>
            </w:pPr>
            <w:r w:rsidRPr="00F0371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25048E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D513C" w:rsidRPr="0025048E" w:rsidTr="00DD1148">
        <w:tc>
          <w:tcPr>
            <w:tcW w:w="681" w:type="dxa"/>
            <w:gridSpan w:val="2"/>
          </w:tcPr>
          <w:p w:rsidR="00BD513C" w:rsidRPr="0025048E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0" w:type="dxa"/>
            <w:gridSpan w:val="2"/>
          </w:tcPr>
          <w:p w:rsidR="00BD513C" w:rsidRDefault="00BD513C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</w:t>
            </w:r>
            <w:r w:rsidR="002A4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4345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0CF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2A4345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345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A4345" w:rsidRPr="0025048E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gridSpan w:val="2"/>
          </w:tcPr>
          <w:p w:rsidR="00BD513C" w:rsidRPr="0025048E" w:rsidRDefault="00BD513C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реимуществ, за счет средств бюджета </w:t>
            </w:r>
            <w:r w:rsidR="002A434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34" w:type="dxa"/>
          </w:tcPr>
          <w:p w:rsidR="00BD513C" w:rsidRDefault="00BD513C" w:rsidP="00640ACA">
            <w:pPr>
              <w:jc w:val="center"/>
            </w:pPr>
            <w:r w:rsidRPr="00F0371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25048E" w:rsidRDefault="00BD513C" w:rsidP="002A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</w:t>
            </w:r>
            <w:r w:rsidR="002A434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13C" w:rsidRPr="0025048E" w:rsidTr="00B900CF">
        <w:trPr>
          <w:trHeight w:val="443"/>
        </w:trPr>
        <w:tc>
          <w:tcPr>
            <w:tcW w:w="15824" w:type="dxa"/>
            <w:gridSpan w:val="8"/>
          </w:tcPr>
          <w:p w:rsidR="00BD513C" w:rsidRPr="00A83924" w:rsidRDefault="00B900CF" w:rsidP="00F05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BD513C" w:rsidRPr="00A8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проверка годовых отчетов об исполнении бюджета</w:t>
            </w:r>
          </w:p>
        </w:tc>
      </w:tr>
      <w:tr w:rsidR="002A4345" w:rsidRPr="0025048E" w:rsidTr="00DD1148">
        <w:tc>
          <w:tcPr>
            <w:tcW w:w="681" w:type="dxa"/>
            <w:gridSpan w:val="2"/>
          </w:tcPr>
          <w:p w:rsidR="002A4345" w:rsidRPr="00A83924" w:rsidRDefault="002A4345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33" w:type="dxa"/>
            <w:gridSpan w:val="3"/>
          </w:tcPr>
          <w:p w:rsidR="002A4345" w:rsidRPr="00A83924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отчета об исполнении бюджета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</w:t>
            </w:r>
          </w:p>
        </w:tc>
        <w:tc>
          <w:tcPr>
            <w:tcW w:w="2266" w:type="dxa"/>
          </w:tcPr>
          <w:p w:rsidR="002A4345" w:rsidRDefault="002A4345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2A4345" w:rsidRDefault="002A4345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  <w:p w:rsidR="00393F76" w:rsidRDefault="00393F76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393F76" w:rsidRPr="00A83924" w:rsidRDefault="00393F76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2A4345" w:rsidRPr="00A83924" w:rsidRDefault="002A4345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/п. 3, п.1, ст. 8 Положения о Контрольно-счетном комитете ЛМР</w:t>
            </w:r>
          </w:p>
        </w:tc>
      </w:tr>
      <w:tr w:rsidR="002A4345" w:rsidRPr="0025048E" w:rsidTr="00DD1148">
        <w:tc>
          <w:tcPr>
            <w:tcW w:w="681" w:type="dxa"/>
            <w:gridSpan w:val="2"/>
          </w:tcPr>
          <w:p w:rsidR="002A4345" w:rsidRPr="00A83924" w:rsidRDefault="002A4345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33" w:type="dxa"/>
            <w:gridSpan w:val="3"/>
          </w:tcPr>
          <w:p w:rsidR="002A4345" w:rsidRPr="00A83924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отчета об исполнении бюджета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</w:t>
            </w:r>
          </w:p>
        </w:tc>
        <w:tc>
          <w:tcPr>
            <w:tcW w:w="2266" w:type="dxa"/>
          </w:tcPr>
          <w:p w:rsidR="002A4345" w:rsidRDefault="002A4345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2A4345" w:rsidRPr="00A83924" w:rsidRDefault="00B900CF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2A4345" w:rsidRPr="00A83924" w:rsidRDefault="002A4345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МСП </w:t>
            </w:r>
          </w:p>
        </w:tc>
      </w:tr>
      <w:tr w:rsidR="002A4345" w:rsidRPr="0025048E" w:rsidTr="00DD1148">
        <w:tc>
          <w:tcPr>
            <w:tcW w:w="681" w:type="dxa"/>
            <w:gridSpan w:val="2"/>
          </w:tcPr>
          <w:p w:rsidR="002A4345" w:rsidRPr="00A83924" w:rsidRDefault="002A4345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33" w:type="dxa"/>
            <w:gridSpan w:val="3"/>
          </w:tcPr>
          <w:p w:rsidR="002A4345" w:rsidRPr="00A83924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отчета об исполнении бюджета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</w:t>
            </w:r>
          </w:p>
        </w:tc>
        <w:tc>
          <w:tcPr>
            <w:tcW w:w="2266" w:type="dxa"/>
          </w:tcPr>
          <w:p w:rsidR="002A4345" w:rsidRDefault="002A4345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2A4345" w:rsidRPr="00A83924" w:rsidRDefault="00B900CF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2A4345" w:rsidRPr="00A83924" w:rsidRDefault="002A4345" w:rsidP="00EA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 ЭСП </w:t>
            </w:r>
          </w:p>
        </w:tc>
      </w:tr>
      <w:tr w:rsidR="002A4345" w:rsidRPr="0025048E" w:rsidTr="00DD1148">
        <w:tc>
          <w:tcPr>
            <w:tcW w:w="681" w:type="dxa"/>
            <w:gridSpan w:val="2"/>
          </w:tcPr>
          <w:p w:rsidR="002A4345" w:rsidRPr="00A83924" w:rsidRDefault="002A4345" w:rsidP="0011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333" w:type="dxa"/>
            <w:gridSpan w:val="3"/>
          </w:tcPr>
          <w:p w:rsidR="002A4345" w:rsidRPr="00A83924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отчета об исполнении бюджета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</w:t>
            </w:r>
          </w:p>
        </w:tc>
        <w:tc>
          <w:tcPr>
            <w:tcW w:w="2266" w:type="dxa"/>
          </w:tcPr>
          <w:p w:rsidR="002A4345" w:rsidRDefault="002A4345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2A4345" w:rsidRPr="00A83924" w:rsidRDefault="00B900CF" w:rsidP="0011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2A4345" w:rsidRPr="00A83924" w:rsidRDefault="002A4345" w:rsidP="0011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ЛГП </w:t>
            </w:r>
          </w:p>
        </w:tc>
      </w:tr>
      <w:tr w:rsidR="002A4345" w:rsidRPr="0025048E" w:rsidTr="00DD1148">
        <w:tc>
          <w:tcPr>
            <w:tcW w:w="681" w:type="dxa"/>
            <w:gridSpan w:val="2"/>
          </w:tcPr>
          <w:p w:rsidR="002A4345" w:rsidRPr="00A83924" w:rsidRDefault="002A4345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3"/>
          </w:tcPr>
          <w:p w:rsidR="002A4345" w:rsidRPr="00A83924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</w:t>
            </w:r>
          </w:p>
        </w:tc>
        <w:tc>
          <w:tcPr>
            <w:tcW w:w="2266" w:type="dxa"/>
          </w:tcPr>
          <w:p w:rsidR="002A4345" w:rsidRDefault="002A4345" w:rsidP="00B521B0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2A4345" w:rsidRPr="00A83924" w:rsidRDefault="00B900CF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2A4345" w:rsidRPr="00A83924" w:rsidRDefault="002A4345" w:rsidP="002A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</w:p>
        </w:tc>
      </w:tr>
      <w:tr w:rsidR="00BD513C" w:rsidRPr="0025048E" w:rsidTr="00B900CF">
        <w:trPr>
          <w:trHeight w:val="487"/>
        </w:trPr>
        <w:tc>
          <w:tcPr>
            <w:tcW w:w="15824" w:type="dxa"/>
            <w:gridSpan w:val="8"/>
          </w:tcPr>
          <w:p w:rsidR="00BD513C" w:rsidRPr="00A83924" w:rsidRDefault="00BD513C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Контрольные мероприятия</w:t>
            </w:r>
          </w:p>
        </w:tc>
      </w:tr>
      <w:tr w:rsidR="00774E78" w:rsidRPr="0025048E" w:rsidTr="00DD1148">
        <w:tc>
          <w:tcPr>
            <w:tcW w:w="681" w:type="dxa"/>
            <w:gridSpan w:val="2"/>
          </w:tcPr>
          <w:p w:rsidR="00774E78" w:rsidRPr="00A83924" w:rsidRDefault="00774E7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33" w:type="dxa"/>
            <w:gridSpan w:val="3"/>
          </w:tcPr>
          <w:p w:rsidR="00774E78" w:rsidRPr="00A83924" w:rsidRDefault="00774E78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составления и ведения сводной бюджетной росписи бюджета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2266" w:type="dxa"/>
          </w:tcPr>
          <w:p w:rsidR="00774E78" w:rsidRDefault="00774E78" w:rsidP="00C4596E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74E78" w:rsidRPr="00A83924" w:rsidRDefault="00774E7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774E78" w:rsidRPr="00A83924" w:rsidRDefault="00774E78" w:rsidP="0077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ЛГП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E78" w:rsidRPr="0025048E" w:rsidTr="00DD1148">
        <w:tc>
          <w:tcPr>
            <w:tcW w:w="681" w:type="dxa"/>
            <w:gridSpan w:val="2"/>
          </w:tcPr>
          <w:p w:rsidR="00774E78" w:rsidRPr="00A83924" w:rsidRDefault="00774E78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3"/>
          </w:tcPr>
          <w:p w:rsidR="00774E78" w:rsidRPr="00A83924" w:rsidRDefault="00774E78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составления и ведения сводной бюджетной росписи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6" w:type="dxa"/>
          </w:tcPr>
          <w:p w:rsidR="00774E78" w:rsidRDefault="00774E78" w:rsidP="00434858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74E78" w:rsidRPr="00A83924" w:rsidRDefault="00774E7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774E78" w:rsidRPr="00A83924" w:rsidRDefault="00774E78" w:rsidP="0077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ХСП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E78" w:rsidRPr="0025048E" w:rsidTr="00DD1148">
        <w:tc>
          <w:tcPr>
            <w:tcW w:w="681" w:type="dxa"/>
            <w:gridSpan w:val="2"/>
          </w:tcPr>
          <w:p w:rsidR="00774E78" w:rsidRPr="00A83924" w:rsidRDefault="00774E78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3"/>
          </w:tcPr>
          <w:p w:rsidR="00774E78" w:rsidRPr="00A83924" w:rsidRDefault="00774E78" w:rsidP="004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составления и ведения сводной бюджетной росписи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6" w:type="dxa"/>
          </w:tcPr>
          <w:p w:rsidR="00774E78" w:rsidRDefault="00774E78" w:rsidP="00434858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74E78" w:rsidRPr="00A83924" w:rsidRDefault="00774E7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774E78" w:rsidRPr="00A83924" w:rsidRDefault="00774E78" w:rsidP="0077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ЭСП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E78" w:rsidRPr="0025048E" w:rsidTr="00DD1148">
        <w:tc>
          <w:tcPr>
            <w:tcW w:w="681" w:type="dxa"/>
            <w:gridSpan w:val="2"/>
          </w:tcPr>
          <w:p w:rsidR="00774E78" w:rsidRPr="00A83924" w:rsidRDefault="00774E78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3"/>
          </w:tcPr>
          <w:p w:rsidR="00774E78" w:rsidRPr="00A83924" w:rsidRDefault="00774E78" w:rsidP="004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установления порядка ведения реестра расходных обязательств</w:t>
            </w:r>
            <w:proofErr w:type="gram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и его исполнения</w:t>
            </w:r>
          </w:p>
        </w:tc>
        <w:tc>
          <w:tcPr>
            <w:tcW w:w="2266" w:type="dxa"/>
          </w:tcPr>
          <w:p w:rsidR="00774E78" w:rsidRDefault="00774E78" w:rsidP="00C4596E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74E78" w:rsidRPr="00A83924" w:rsidRDefault="00774E7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774E78" w:rsidRPr="00A83924" w:rsidRDefault="00774E78" w:rsidP="0077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58" w:rsidRPr="0025048E" w:rsidTr="00DD1148">
        <w:tc>
          <w:tcPr>
            <w:tcW w:w="681" w:type="dxa"/>
            <w:gridSpan w:val="2"/>
          </w:tcPr>
          <w:p w:rsidR="00726C58" w:rsidRPr="00A83924" w:rsidRDefault="00726C58" w:rsidP="00C4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3" w:type="dxa"/>
            <w:gridSpan w:val="3"/>
          </w:tcPr>
          <w:p w:rsidR="00726C58" w:rsidRPr="00A83924" w:rsidRDefault="00726C58" w:rsidP="000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 законности использования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благоустройства, озеленения, освещения улиц и установки указателей с названиями улиц и номерами домов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6" w:type="dxa"/>
          </w:tcPr>
          <w:p w:rsidR="00726C58" w:rsidRDefault="00726C58" w:rsidP="00434858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26C58" w:rsidRPr="00A83924" w:rsidRDefault="00726C5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726C58" w:rsidRPr="00A83924" w:rsidRDefault="00726C58" w:rsidP="0077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 w:rsidR="00774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726C58" w:rsidRPr="0025048E" w:rsidTr="00B521B0">
        <w:tc>
          <w:tcPr>
            <w:tcW w:w="681" w:type="dxa"/>
            <w:gridSpan w:val="2"/>
          </w:tcPr>
          <w:p w:rsidR="00726C58" w:rsidRPr="00A83924" w:rsidRDefault="00726C58" w:rsidP="00C4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3" w:type="dxa"/>
            <w:gridSpan w:val="3"/>
          </w:tcPr>
          <w:p w:rsidR="00726C58" w:rsidRPr="00A83924" w:rsidRDefault="00726C58" w:rsidP="000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 законности использования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благоустройства, озеленения, освещения улиц и установки указателей с названиями улиц и номерами домов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6" w:type="dxa"/>
          </w:tcPr>
          <w:p w:rsidR="00726C58" w:rsidRDefault="00726C58" w:rsidP="00434858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26C58" w:rsidRPr="00A83924" w:rsidRDefault="00726C5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726C58" w:rsidRPr="00A83924" w:rsidRDefault="00726C58" w:rsidP="0077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 w:rsidR="00774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726C58" w:rsidRPr="0025048E" w:rsidTr="00B521B0">
        <w:tc>
          <w:tcPr>
            <w:tcW w:w="681" w:type="dxa"/>
            <w:gridSpan w:val="2"/>
          </w:tcPr>
          <w:p w:rsidR="00726C58" w:rsidRPr="00A83924" w:rsidRDefault="00726C58" w:rsidP="00C4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3" w:type="dxa"/>
            <w:gridSpan w:val="3"/>
          </w:tcPr>
          <w:p w:rsidR="00726C58" w:rsidRPr="00A83924" w:rsidRDefault="00726C58" w:rsidP="000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 законности использования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благоустройства, озеленения, освещения улиц и установки указателей с названиями улиц и номерами домов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6" w:type="dxa"/>
          </w:tcPr>
          <w:p w:rsidR="00726C58" w:rsidRDefault="00726C58" w:rsidP="00434858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26C58" w:rsidRPr="00A83924" w:rsidRDefault="00726C5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726C58" w:rsidRPr="00A83924" w:rsidRDefault="00726C58" w:rsidP="0077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 w:rsidR="00774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774E78" w:rsidRPr="0025048E" w:rsidTr="00B521B0">
        <w:tc>
          <w:tcPr>
            <w:tcW w:w="681" w:type="dxa"/>
            <w:gridSpan w:val="2"/>
          </w:tcPr>
          <w:p w:rsidR="00774E78" w:rsidRPr="00A83924" w:rsidRDefault="00774E78" w:rsidP="00C4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333" w:type="dxa"/>
            <w:gridSpan w:val="3"/>
          </w:tcPr>
          <w:p w:rsidR="00774E78" w:rsidRPr="00A83924" w:rsidRDefault="00774E78" w:rsidP="000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 законности использования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сбора, утилизации и переработки бытовых и промышленных отходов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6" w:type="dxa"/>
          </w:tcPr>
          <w:p w:rsidR="00774E78" w:rsidRDefault="00774E78" w:rsidP="00434858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74E78" w:rsidRPr="00A83924" w:rsidRDefault="00774E7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774E78" w:rsidRPr="00A83924" w:rsidRDefault="00774E78" w:rsidP="00C8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/п. 4, п.1, ст. 8 Положения о Контрольно-счетном комитете ЛМР</w:t>
            </w:r>
          </w:p>
        </w:tc>
      </w:tr>
      <w:tr w:rsidR="00774E78" w:rsidRPr="0025048E" w:rsidTr="00434858">
        <w:tc>
          <w:tcPr>
            <w:tcW w:w="681" w:type="dxa"/>
            <w:gridSpan w:val="2"/>
          </w:tcPr>
          <w:p w:rsidR="00774E78" w:rsidRPr="00A83924" w:rsidRDefault="00774E78" w:rsidP="00C4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333" w:type="dxa"/>
            <w:gridSpan w:val="3"/>
          </w:tcPr>
          <w:p w:rsidR="00774E78" w:rsidRPr="00A83924" w:rsidRDefault="00774E78" w:rsidP="00434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 законности использования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сбора, утилизации и переработки бытовых и промышленных отходов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6" w:type="dxa"/>
          </w:tcPr>
          <w:p w:rsidR="00774E78" w:rsidRDefault="00774E78" w:rsidP="00434858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74E78" w:rsidRPr="00A83924" w:rsidRDefault="00774E7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774E78" w:rsidRPr="00A83924" w:rsidRDefault="00774E78" w:rsidP="00C8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726C58" w:rsidRPr="0025048E" w:rsidTr="00C4596E">
        <w:tc>
          <w:tcPr>
            <w:tcW w:w="681" w:type="dxa"/>
            <w:gridSpan w:val="2"/>
          </w:tcPr>
          <w:p w:rsidR="00726C58" w:rsidRPr="00A83924" w:rsidRDefault="00726C58" w:rsidP="00C4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3" w:type="dxa"/>
            <w:gridSpan w:val="3"/>
          </w:tcPr>
          <w:p w:rsidR="00726C58" w:rsidRPr="00A83924" w:rsidRDefault="00726C58" w:rsidP="00434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установленного порядка управления и распоряжения имуществом, находящимся в собственности </w:t>
            </w:r>
            <w:proofErr w:type="spell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6" w:type="dxa"/>
          </w:tcPr>
          <w:p w:rsidR="00726C58" w:rsidRDefault="00726C58" w:rsidP="00434858">
            <w:r w:rsidRPr="00EC5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55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726C58" w:rsidRDefault="00726C5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B900CF" w:rsidRPr="00A83924" w:rsidRDefault="00B900CF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726C58" w:rsidRPr="00A83924" w:rsidRDefault="00726C5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/п. 5, п.1, ст. 8 Положения о Контрольно-счетном комитете ЛМР</w:t>
            </w:r>
          </w:p>
        </w:tc>
      </w:tr>
      <w:tr w:rsidR="00A96889" w:rsidRPr="0025048E" w:rsidTr="00C4596E">
        <w:tc>
          <w:tcPr>
            <w:tcW w:w="681" w:type="dxa"/>
            <w:gridSpan w:val="2"/>
          </w:tcPr>
          <w:p w:rsidR="00A96889" w:rsidRPr="00A83924" w:rsidRDefault="00A96889" w:rsidP="00C4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333" w:type="dxa"/>
            <w:gridSpan w:val="3"/>
          </w:tcPr>
          <w:p w:rsidR="00A96889" w:rsidRPr="00A83924" w:rsidRDefault="00A96889" w:rsidP="00774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предложений и рекомендаций Контрольно-счетного комитета ЛМР по итогам проведенных контрольных и экспертно-аналитических мероприятий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2015 год</w:t>
            </w:r>
          </w:p>
        </w:tc>
        <w:tc>
          <w:tcPr>
            <w:tcW w:w="2266" w:type="dxa"/>
          </w:tcPr>
          <w:p w:rsidR="00A96889" w:rsidRDefault="00A96889" w:rsidP="00774E78">
            <w:r w:rsidRPr="00EB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A96889" w:rsidRDefault="00A96889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A96889" w:rsidRPr="00A83924" w:rsidRDefault="00A96889" w:rsidP="00A96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/п.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, п.1, ст. 8 Положения о Контрольно-счетном комитете ЛМР</w:t>
            </w:r>
          </w:p>
        </w:tc>
      </w:tr>
      <w:tr w:rsidR="00726C58" w:rsidRPr="0025048E" w:rsidTr="00B900CF">
        <w:trPr>
          <w:trHeight w:val="403"/>
        </w:trPr>
        <w:tc>
          <w:tcPr>
            <w:tcW w:w="15824" w:type="dxa"/>
            <w:gridSpan w:val="8"/>
          </w:tcPr>
          <w:p w:rsidR="00726C58" w:rsidRPr="00A83924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Иная деятельность</w:t>
            </w:r>
          </w:p>
        </w:tc>
      </w:tr>
      <w:tr w:rsidR="00726C58" w:rsidRPr="0025048E" w:rsidTr="00DD1148">
        <w:tc>
          <w:tcPr>
            <w:tcW w:w="829" w:type="dxa"/>
            <w:gridSpan w:val="3"/>
          </w:tcPr>
          <w:p w:rsidR="00726C58" w:rsidRPr="00A83924" w:rsidRDefault="00726C5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85" w:type="dxa"/>
            <w:gridSpan w:val="2"/>
          </w:tcPr>
          <w:p w:rsidR="00726C58" w:rsidRPr="00A83924" w:rsidRDefault="00726C5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базы, регулирующей внутренние вопросы деятельности Контрольно-счетного комитета СМР</w:t>
            </w:r>
          </w:p>
        </w:tc>
        <w:tc>
          <w:tcPr>
            <w:tcW w:w="2266" w:type="dxa"/>
          </w:tcPr>
          <w:p w:rsidR="00726C58" w:rsidRPr="00A83924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A83924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A83924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Регламент Контрольно-счетного комитета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A83924" w:rsidRDefault="00726C5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85" w:type="dxa"/>
            <w:gridSpan w:val="2"/>
          </w:tcPr>
          <w:p w:rsidR="00726C58" w:rsidRPr="00A83924" w:rsidRDefault="00726C5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Подготовка изменений и дополнений в Решение СЛМР «Об утверждении Положения о Контрольно-счетном комитете ЛМР»</w:t>
            </w:r>
          </w:p>
        </w:tc>
        <w:tc>
          <w:tcPr>
            <w:tcW w:w="2266" w:type="dxa"/>
          </w:tcPr>
          <w:p w:rsidR="00726C58" w:rsidRPr="00A83924" w:rsidRDefault="00726C5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4" w:type="dxa"/>
          </w:tcPr>
          <w:p w:rsidR="00726C58" w:rsidRPr="00A83924" w:rsidRDefault="00726C5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A83924" w:rsidRDefault="00726C5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п.6, ст. 1 Положения о Контрольно-счетном комитете ЛМР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A83924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85" w:type="dxa"/>
            <w:gridSpan w:val="2"/>
          </w:tcPr>
          <w:p w:rsidR="00726C58" w:rsidRPr="00A83924" w:rsidRDefault="00726C58" w:rsidP="00160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Подготовка изменений и дополнений в Регламент Контрольно-счетного комитета</w:t>
            </w:r>
          </w:p>
        </w:tc>
        <w:tc>
          <w:tcPr>
            <w:tcW w:w="2266" w:type="dxa"/>
          </w:tcPr>
          <w:p w:rsidR="00726C58" w:rsidRPr="00A83924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4" w:type="dxa"/>
          </w:tcPr>
          <w:p w:rsidR="00726C58" w:rsidRPr="00A83924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A83924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/п. 2, п.1, ст. 5 Положения о Контрольно-счетном комитете ЛМР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2266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185" w:type="dxa"/>
            <w:gridSpan w:val="2"/>
          </w:tcPr>
          <w:p w:rsidR="00726C58" w:rsidRDefault="00726C58" w:rsidP="000B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формирование и размещение статистического отчета </w:t>
            </w:r>
          </w:p>
          <w:p w:rsidR="00726C58" w:rsidRPr="0025048E" w:rsidRDefault="00726C58" w:rsidP="000B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«1-контроль»</w:t>
            </w:r>
          </w:p>
        </w:tc>
        <w:tc>
          <w:tcPr>
            <w:tcW w:w="2266" w:type="dxa"/>
          </w:tcPr>
          <w:p w:rsidR="00726C58" w:rsidRPr="0025048E" w:rsidRDefault="00726C5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Default="00726C5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0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8185" w:type="dxa"/>
            <w:gridSpan w:val="2"/>
          </w:tcPr>
          <w:p w:rsidR="00726C58" w:rsidRDefault="00726C58" w:rsidP="00B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предоставление органам местного самоуправления поселений отчетов об исполнении Соглашений по передаче полномочий по внешнему муниципальному финансовому контролю</w:t>
            </w:r>
          </w:p>
        </w:tc>
        <w:tc>
          <w:tcPr>
            <w:tcW w:w="2266" w:type="dxa"/>
          </w:tcPr>
          <w:p w:rsidR="00726C58" w:rsidRPr="0025048E" w:rsidRDefault="00726C5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4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4.2.13, 4.2.14 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6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Интернет на официальном сайте Администрации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26C58" w:rsidRPr="0025048E" w:rsidRDefault="00726C5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14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Совета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его комитетов, комиссий и рабочих групп по результатам контрольных, экспертно-аналитической деятельности и вопросам, входящим в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Контрольно-счетного комитета 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0B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726C58" w:rsidRPr="0025048E" w:rsidRDefault="00726C5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 по вопросам, входящим в компетенцию Контрольно-счетного комитета СМР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B5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726C58" w:rsidRPr="0025048E" w:rsidRDefault="00726C5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Контрольно-счетной палатой Республики Карелия по вопросам, входящим в компетенцию Контрольно-счетного комитета </w:t>
            </w:r>
            <w:proofErr w:type="spellStart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Ст.18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местного самоуправления, организациями,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территориальными подразделениями федеральных и республиканских органов власти, надзорных и иных контролирующих органов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полномочий, возложенных на Контрольно-счетный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Ст.18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Ст.16 Закона 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ст.270.2 БК РФ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П.8 ч.2 ст.9 Закона 6-ФЗ, ч.2 ст. 157 БК РФ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Ст.18 Закон 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органов местного самоуправления, депутатов, граждан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акон от 02.05.2006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59-ФЗ 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проекту бюджета Контрольно-счетного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  <w:tc>
          <w:tcPr>
            <w:tcW w:w="1934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726C58" w:rsidRPr="0025048E" w:rsidTr="00DD1148">
        <w:trPr>
          <w:gridBefore w:val="1"/>
          <w:wBefore w:w="6" w:type="dxa"/>
        </w:trPr>
        <w:tc>
          <w:tcPr>
            <w:tcW w:w="823" w:type="dxa"/>
            <w:gridSpan w:val="2"/>
          </w:tcPr>
          <w:p w:rsidR="00726C58" w:rsidRPr="0025048E" w:rsidRDefault="00726C5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4.18.</w:t>
            </w:r>
          </w:p>
        </w:tc>
        <w:tc>
          <w:tcPr>
            <w:tcW w:w="8185" w:type="dxa"/>
            <w:gridSpan w:val="2"/>
          </w:tcPr>
          <w:p w:rsidR="00726C58" w:rsidRPr="0025048E" w:rsidRDefault="00726C58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6" w:type="dxa"/>
          </w:tcPr>
          <w:p w:rsidR="00726C58" w:rsidRPr="0025048E" w:rsidRDefault="00726C5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4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726C58" w:rsidRPr="0025048E" w:rsidRDefault="00726C5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ст. 9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</w:tbl>
    <w:p w:rsidR="00F04147" w:rsidRPr="00C669F5" w:rsidRDefault="00F04147" w:rsidP="00C669F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04147" w:rsidRPr="00C669F5" w:rsidSect="0025048E">
      <w:headerReference w:type="default" r:id="rId7"/>
      <w:pgSz w:w="16838" w:h="11906" w:orient="landscape"/>
      <w:pgMar w:top="85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AF" w:rsidRDefault="00B047AF" w:rsidP="00792BE3">
      <w:pPr>
        <w:spacing w:after="0" w:line="240" w:lineRule="auto"/>
      </w:pPr>
      <w:r>
        <w:separator/>
      </w:r>
    </w:p>
  </w:endnote>
  <w:endnote w:type="continuationSeparator" w:id="1">
    <w:p w:rsidR="00B047AF" w:rsidRDefault="00B047AF" w:rsidP="0079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AF" w:rsidRDefault="00B047AF" w:rsidP="00792BE3">
      <w:pPr>
        <w:spacing w:after="0" w:line="240" w:lineRule="auto"/>
      </w:pPr>
      <w:r>
        <w:separator/>
      </w:r>
    </w:p>
  </w:footnote>
  <w:footnote w:type="continuationSeparator" w:id="1">
    <w:p w:rsidR="00B047AF" w:rsidRDefault="00B047AF" w:rsidP="0079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0" w:rsidRDefault="00327EE7">
    <w:pPr>
      <w:pStyle w:val="a5"/>
      <w:jc w:val="right"/>
    </w:pPr>
    <w:fldSimple w:instr="PAGE   \* MERGEFORMAT">
      <w:r w:rsidR="00C144DC">
        <w:rPr>
          <w:noProof/>
        </w:rPr>
        <w:t>8</w:t>
      </w:r>
    </w:fldSimple>
  </w:p>
  <w:p w:rsidR="00B521B0" w:rsidRDefault="00B521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6CF"/>
    <w:multiLevelType w:val="multilevel"/>
    <w:tmpl w:val="CC5EE3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3D829B4"/>
    <w:multiLevelType w:val="hybridMultilevel"/>
    <w:tmpl w:val="6194DB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CB1"/>
    <w:rsid w:val="00030AE3"/>
    <w:rsid w:val="00033007"/>
    <w:rsid w:val="000651B0"/>
    <w:rsid w:val="00066883"/>
    <w:rsid w:val="00080450"/>
    <w:rsid w:val="000A35EE"/>
    <w:rsid w:val="000B06D3"/>
    <w:rsid w:val="000D58C3"/>
    <w:rsid w:val="000F5852"/>
    <w:rsid w:val="001107C2"/>
    <w:rsid w:val="00120A3E"/>
    <w:rsid w:val="00127F00"/>
    <w:rsid w:val="00132096"/>
    <w:rsid w:val="00143DEB"/>
    <w:rsid w:val="00157455"/>
    <w:rsid w:val="001607AE"/>
    <w:rsid w:val="001638F2"/>
    <w:rsid w:val="00183C43"/>
    <w:rsid w:val="00184DFC"/>
    <w:rsid w:val="00201640"/>
    <w:rsid w:val="00215513"/>
    <w:rsid w:val="002155E5"/>
    <w:rsid w:val="00230E77"/>
    <w:rsid w:val="00235295"/>
    <w:rsid w:val="00245CFC"/>
    <w:rsid w:val="0025048E"/>
    <w:rsid w:val="002631F8"/>
    <w:rsid w:val="00264D1F"/>
    <w:rsid w:val="00280F93"/>
    <w:rsid w:val="002840FD"/>
    <w:rsid w:val="002948BA"/>
    <w:rsid w:val="00297650"/>
    <w:rsid w:val="002A3FAE"/>
    <w:rsid w:val="002A4345"/>
    <w:rsid w:val="002A4A97"/>
    <w:rsid w:val="002D4CBE"/>
    <w:rsid w:val="002D5A6E"/>
    <w:rsid w:val="002E7A32"/>
    <w:rsid w:val="002F38F2"/>
    <w:rsid w:val="00327EE7"/>
    <w:rsid w:val="00335312"/>
    <w:rsid w:val="003433B8"/>
    <w:rsid w:val="00344C5F"/>
    <w:rsid w:val="003645FE"/>
    <w:rsid w:val="0037506D"/>
    <w:rsid w:val="003907C5"/>
    <w:rsid w:val="00393F76"/>
    <w:rsid w:val="003950BC"/>
    <w:rsid w:val="003B6323"/>
    <w:rsid w:val="003C6100"/>
    <w:rsid w:val="003D1CB1"/>
    <w:rsid w:val="003D5F72"/>
    <w:rsid w:val="003F4DA1"/>
    <w:rsid w:val="00413ED3"/>
    <w:rsid w:val="004413AD"/>
    <w:rsid w:val="004626C5"/>
    <w:rsid w:val="004665F6"/>
    <w:rsid w:val="0046684E"/>
    <w:rsid w:val="00471E25"/>
    <w:rsid w:val="004733FB"/>
    <w:rsid w:val="004A4B95"/>
    <w:rsid w:val="004B0F4B"/>
    <w:rsid w:val="004B3684"/>
    <w:rsid w:val="004C1DEE"/>
    <w:rsid w:val="004D7A58"/>
    <w:rsid w:val="004E59F6"/>
    <w:rsid w:val="004F1F69"/>
    <w:rsid w:val="004F5314"/>
    <w:rsid w:val="005038FB"/>
    <w:rsid w:val="00505965"/>
    <w:rsid w:val="00533C4E"/>
    <w:rsid w:val="00544865"/>
    <w:rsid w:val="0057399A"/>
    <w:rsid w:val="005745E2"/>
    <w:rsid w:val="00574DFC"/>
    <w:rsid w:val="00593D1E"/>
    <w:rsid w:val="005C75B7"/>
    <w:rsid w:val="005D4CA4"/>
    <w:rsid w:val="005D4CF6"/>
    <w:rsid w:val="00607A4B"/>
    <w:rsid w:val="00640ACA"/>
    <w:rsid w:val="006506C9"/>
    <w:rsid w:val="0066004F"/>
    <w:rsid w:val="00671E4C"/>
    <w:rsid w:val="006752E9"/>
    <w:rsid w:val="00684596"/>
    <w:rsid w:val="0069348B"/>
    <w:rsid w:val="006A55EB"/>
    <w:rsid w:val="006A5899"/>
    <w:rsid w:val="006B0ED0"/>
    <w:rsid w:val="006B5267"/>
    <w:rsid w:val="006E07A0"/>
    <w:rsid w:val="00701B6B"/>
    <w:rsid w:val="00710D96"/>
    <w:rsid w:val="00726740"/>
    <w:rsid w:val="00726C58"/>
    <w:rsid w:val="0074226C"/>
    <w:rsid w:val="00774E78"/>
    <w:rsid w:val="0077509A"/>
    <w:rsid w:val="007751D7"/>
    <w:rsid w:val="00792BE3"/>
    <w:rsid w:val="007C12DD"/>
    <w:rsid w:val="007C37B8"/>
    <w:rsid w:val="007E762F"/>
    <w:rsid w:val="007F731E"/>
    <w:rsid w:val="008518B6"/>
    <w:rsid w:val="00853351"/>
    <w:rsid w:val="008771EF"/>
    <w:rsid w:val="00887512"/>
    <w:rsid w:val="00887657"/>
    <w:rsid w:val="00896987"/>
    <w:rsid w:val="008A176E"/>
    <w:rsid w:val="008B31AB"/>
    <w:rsid w:val="008C0A6D"/>
    <w:rsid w:val="00904923"/>
    <w:rsid w:val="00913518"/>
    <w:rsid w:val="0094025F"/>
    <w:rsid w:val="00951F53"/>
    <w:rsid w:val="00957E3F"/>
    <w:rsid w:val="0096599B"/>
    <w:rsid w:val="00974CD4"/>
    <w:rsid w:val="0099295B"/>
    <w:rsid w:val="009A1157"/>
    <w:rsid w:val="009A53A7"/>
    <w:rsid w:val="009B1A08"/>
    <w:rsid w:val="009E1F40"/>
    <w:rsid w:val="00A243FD"/>
    <w:rsid w:val="00A32CF4"/>
    <w:rsid w:val="00A4635F"/>
    <w:rsid w:val="00A56C25"/>
    <w:rsid w:val="00A8054D"/>
    <w:rsid w:val="00A83924"/>
    <w:rsid w:val="00A928B2"/>
    <w:rsid w:val="00A96889"/>
    <w:rsid w:val="00AC0710"/>
    <w:rsid w:val="00AC1481"/>
    <w:rsid w:val="00AD5270"/>
    <w:rsid w:val="00AE03E5"/>
    <w:rsid w:val="00B047AF"/>
    <w:rsid w:val="00B239E2"/>
    <w:rsid w:val="00B3208C"/>
    <w:rsid w:val="00B33780"/>
    <w:rsid w:val="00B36904"/>
    <w:rsid w:val="00B4729D"/>
    <w:rsid w:val="00B50BD2"/>
    <w:rsid w:val="00B521B0"/>
    <w:rsid w:val="00B568A9"/>
    <w:rsid w:val="00B733A4"/>
    <w:rsid w:val="00B84502"/>
    <w:rsid w:val="00B84588"/>
    <w:rsid w:val="00B900CF"/>
    <w:rsid w:val="00BA115A"/>
    <w:rsid w:val="00BA3A5A"/>
    <w:rsid w:val="00BB3DE2"/>
    <w:rsid w:val="00BC1EF1"/>
    <w:rsid w:val="00BD3549"/>
    <w:rsid w:val="00BD513C"/>
    <w:rsid w:val="00BD7981"/>
    <w:rsid w:val="00C144DC"/>
    <w:rsid w:val="00C34585"/>
    <w:rsid w:val="00C4596E"/>
    <w:rsid w:val="00C669F5"/>
    <w:rsid w:val="00C66DE1"/>
    <w:rsid w:val="00C75092"/>
    <w:rsid w:val="00C905B0"/>
    <w:rsid w:val="00CA1668"/>
    <w:rsid w:val="00CB60AB"/>
    <w:rsid w:val="00CD4FCE"/>
    <w:rsid w:val="00CE6F38"/>
    <w:rsid w:val="00CF17BA"/>
    <w:rsid w:val="00D14372"/>
    <w:rsid w:val="00D261C7"/>
    <w:rsid w:val="00D27CAC"/>
    <w:rsid w:val="00D27E2E"/>
    <w:rsid w:val="00D41319"/>
    <w:rsid w:val="00D470CC"/>
    <w:rsid w:val="00D551EC"/>
    <w:rsid w:val="00D61A66"/>
    <w:rsid w:val="00D64A17"/>
    <w:rsid w:val="00D7420B"/>
    <w:rsid w:val="00DA3797"/>
    <w:rsid w:val="00DA59D3"/>
    <w:rsid w:val="00DB1095"/>
    <w:rsid w:val="00DB1C2A"/>
    <w:rsid w:val="00DD1148"/>
    <w:rsid w:val="00DD2C5C"/>
    <w:rsid w:val="00DE3A27"/>
    <w:rsid w:val="00DF36C0"/>
    <w:rsid w:val="00E16080"/>
    <w:rsid w:val="00E31991"/>
    <w:rsid w:val="00E96A22"/>
    <w:rsid w:val="00EA1F42"/>
    <w:rsid w:val="00EB3969"/>
    <w:rsid w:val="00ED775D"/>
    <w:rsid w:val="00EF04C2"/>
    <w:rsid w:val="00EF0815"/>
    <w:rsid w:val="00EF79F1"/>
    <w:rsid w:val="00F03713"/>
    <w:rsid w:val="00F04147"/>
    <w:rsid w:val="00F04C1E"/>
    <w:rsid w:val="00F05B28"/>
    <w:rsid w:val="00F13EEB"/>
    <w:rsid w:val="00F1457F"/>
    <w:rsid w:val="00F36B8F"/>
    <w:rsid w:val="00F4238C"/>
    <w:rsid w:val="00F956E0"/>
    <w:rsid w:val="00FA77AD"/>
    <w:rsid w:val="00FB2463"/>
    <w:rsid w:val="00FD5BB6"/>
    <w:rsid w:val="00FE763D"/>
    <w:rsid w:val="00FE770B"/>
    <w:rsid w:val="00F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9F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669F5"/>
    <w:pPr>
      <w:ind w:left="720"/>
    </w:pPr>
  </w:style>
  <w:style w:type="paragraph" w:styleId="a5">
    <w:name w:val="header"/>
    <w:basedOn w:val="a"/>
    <w:link w:val="a6"/>
    <w:uiPriority w:val="99"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BE3"/>
    <w:rPr>
      <w:rFonts w:cs="Times New Roman"/>
    </w:rPr>
  </w:style>
  <w:style w:type="paragraph" w:styleId="a7">
    <w:name w:val="footer"/>
    <w:basedOn w:val="a"/>
    <w:link w:val="a8"/>
    <w:uiPriority w:val="99"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BE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8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450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"/>
    <w:basedOn w:val="a"/>
    <w:uiPriority w:val="99"/>
    <w:rsid w:val="00607A4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8</Pages>
  <Words>1974</Words>
  <Characters>13743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Богдан</cp:lastModifiedBy>
  <cp:revision>44</cp:revision>
  <cp:lastPrinted>2015-12-28T06:13:00Z</cp:lastPrinted>
  <dcterms:created xsi:type="dcterms:W3CDTF">2014-05-21T08:21:00Z</dcterms:created>
  <dcterms:modified xsi:type="dcterms:W3CDTF">2015-12-28T08:11:00Z</dcterms:modified>
</cp:coreProperties>
</file>