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2" w:rsidRDefault="00573CEC" w:rsidP="00244182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1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82" w:rsidRDefault="00244182" w:rsidP="00244182">
      <w:pPr>
        <w:pStyle w:val="2"/>
        <w:rPr>
          <w:spacing w:val="40"/>
        </w:rPr>
      </w:pPr>
      <w:r>
        <w:rPr>
          <w:spacing w:val="40"/>
        </w:rPr>
        <w:t>Российская  Федерация</w:t>
      </w:r>
    </w:p>
    <w:p w:rsidR="00244182" w:rsidRDefault="00244182" w:rsidP="00244182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  <w:rPr>
          <w:b/>
        </w:rPr>
      </w:pPr>
      <w:r>
        <w:rPr>
          <w:b/>
        </w:rPr>
        <w:t>КОНТРОЛЬНО-СЧЕТНЫЙ КОМИТЕТ</w:t>
      </w:r>
    </w:p>
    <w:p w:rsidR="00244182" w:rsidRDefault="00244182" w:rsidP="00244182">
      <w:pPr>
        <w:jc w:val="center"/>
        <w:rPr>
          <w:b/>
        </w:rPr>
      </w:pPr>
      <w:r>
        <w:rPr>
          <w:b/>
        </w:rPr>
        <w:t>ЛАХДЕНПОХСКОГО МУНИЦИПАЛЬНОГО РАЙОНА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</w:pPr>
    </w:p>
    <w:p w:rsidR="00244182" w:rsidRDefault="00244182" w:rsidP="00244182">
      <w:pPr>
        <w:jc w:val="center"/>
      </w:pPr>
    </w:p>
    <w:p w:rsidR="00244182" w:rsidRPr="007A2995" w:rsidRDefault="00244182" w:rsidP="00244182">
      <w:pPr>
        <w:jc w:val="center"/>
      </w:pPr>
      <w:r w:rsidRPr="007A2995">
        <w:t>ЗАКЛЮЧЕНИЕ</w:t>
      </w:r>
    </w:p>
    <w:p w:rsidR="00E064DF" w:rsidRDefault="00E064DF" w:rsidP="00E064DF">
      <w:pPr>
        <w:pStyle w:val="Default"/>
      </w:pPr>
    </w:p>
    <w:p w:rsidR="00E064DF" w:rsidRDefault="00E064DF" w:rsidP="00E064DF">
      <w:pPr>
        <w:pStyle w:val="Default"/>
        <w:jc w:val="center"/>
      </w:pPr>
      <w:r>
        <w:t xml:space="preserve">на проект решения Совета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>
        <w:t xml:space="preserve"> </w:t>
      </w:r>
    </w:p>
    <w:p w:rsidR="00244182" w:rsidRPr="007A2995" w:rsidRDefault="00E064DF" w:rsidP="00E064DF">
      <w:pPr>
        <w:pStyle w:val="Default"/>
        <w:jc w:val="center"/>
      </w:pPr>
      <w:r>
        <w:t>«</w:t>
      </w:r>
      <w:r w:rsidR="00590929">
        <w:t xml:space="preserve">Об особенностях составления и утверждения проекта бюджета </w:t>
      </w:r>
      <w:proofErr w:type="spellStart"/>
      <w:r w:rsidR="00590929">
        <w:t>Мийнальского</w:t>
      </w:r>
      <w:proofErr w:type="spellEnd"/>
      <w:r w:rsidR="00590929">
        <w:t xml:space="preserve"> сельского поселения на 2016 год</w:t>
      </w:r>
      <w:r>
        <w:t>»</w:t>
      </w:r>
    </w:p>
    <w:p w:rsidR="00244182" w:rsidRDefault="00244182" w:rsidP="00244182">
      <w:pPr>
        <w:jc w:val="center"/>
        <w:rPr>
          <w:bCs/>
        </w:rPr>
      </w:pPr>
    </w:p>
    <w:p w:rsidR="00244182" w:rsidRDefault="00244182" w:rsidP="00244182">
      <w:pPr>
        <w:jc w:val="center"/>
        <w:rPr>
          <w:bCs/>
        </w:rPr>
      </w:pPr>
    </w:p>
    <w:p w:rsidR="00244182" w:rsidRDefault="00590929" w:rsidP="00E064DF">
      <w:r>
        <w:t>24</w:t>
      </w:r>
      <w:r w:rsidR="00244182">
        <w:t xml:space="preserve"> </w:t>
      </w:r>
      <w:r w:rsidR="00E064DF">
        <w:t>декабря</w:t>
      </w:r>
      <w:r w:rsidR="00244182">
        <w:t xml:space="preserve"> 2015 года </w:t>
      </w:r>
    </w:p>
    <w:p w:rsidR="00244182" w:rsidRDefault="00244182" w:rsidP="00244182"/>
    <w:p w:rsidR="00E064DF" w:rsidRPr="008E3890" w:rsidRDefault="00695224" w:rsidP="00695224">
      <w:pPr>
        <w:jc w:val="center"/>
        <w:rPr>
          <w:b/>
        </w:rPr>
      </w:pPr>
      <w:r w:rsidRPr="008E3890">
        <w:rPr>
          <w:b/>
        </w:rPr>
        <w:t>1.</w:t>
      </w:r>
      <w:r w:rsidR="00E064DF" w:rsidRPr="008E3890">
        <w:rPr>
          <w:b/>
        </w:rPr>
        <w:t>Общие положения</w:t>
      </w:r>
    </w:p>
    <w:p w:rsidR="0069702F" w:rsidRDefault="0069702F" w:rsidP="00695224"/>
    <w:p w:rsidR="0069702F" w:rsidRPr="0069702F" w:rsidRDefault="0069702F" w:rsidP="00B6324B">
      <w:pPr>
        <w:ind w:firstLine="567"/>
        <w:jc w:val="both"/>
      </w:pPr>
      <w:proofErr w:type="gramStart"/>
      <w:r w:rsidRPr="0069702F">
        <w:t>Заключение Контрольно-счетно</w:t>
      </w:r>
      <w:r>
        <w:t xml:space="preserve">го комитета </w:t>
      </w:r>
      <w:proofErr w:type="spellStart"/>
      <w:r>
        <w:t>Лахденпохского</w:t>
      </w:r>
      <w:proofErr w:type="spellEnd"/>
      <w:r>
        <w:t xml:space="preserve"> муниципального района </w:t>
      </w:r>
      <w:r w:rsidRPr="0069702F">
        <w:t xml:space="preserve">на проект решения </w:t>
      </w:r>
      <w:r>
        <w:t xml:space="preserve">Совета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 w:rsidRPr="0069702F">
        <w:t xml:space="preserve"> «</w:t>
      </w:r>
      <w:r w:rsidR="00590929">
        <w:t xml:space="preserve">Об особенностях составления и утверждения проекта бюджета </w:t>
      </w:r>
      <w:proofErr w:type="spellStart"/>
      <w:r w:rsidR="00590929">
        <w:t>Мийнальского</w:t>
      </w:r>
      <w:proofErr w:type="spellEnd"/>
      <w:r w:rsidR="00590929">
        <w:t xml:space="preserve"> сельского поселения на 2016 год</w:t>
      </w:r>
      <w:r w:rsidRPr="0069702F">
        <w:t xml:space="preserve">» (далее - Проект </w:t>
      </w:r>
      <w:r w:rsidR="00590929">
        <w:t>решения</w:t>
      </w:r>
      <w:r w:rsidRPr="0069702F">
        <w:t xml:space="preserve">) подготовлено с учетом требований Бюджетного кодекса Российской Федерации (далее - БК РФ), положений Федерального закона от 07.02.2011 № 6-ФЗ </w:t>
      </w:r>
      <w:r w:rsidR="0063580F">
        <w:t>«</w:t>
      </w:r>
      <w:r w:rsidRPr="0069702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="0063580F">
        <w:t>»</w:t>
      </w:r>
      <w:r w:rsidRPr="0069702F">
        <w:t xml:space="preserve">, </w:t>
      </w:r>
      <w:proofErr w:type="gramStart"/>
      <w:r w:rsidR="0063580F" w:rsidRPr="003554D6">
        <w:t>решени</w:t>
      </w:r>
      <w:r w:rsidR="0063580F">
        <w:t>я</w:t>
      </w:r>
      <w:r w:rsidR="0063580F" w:rsidRPr="003554D6">
        <w:t xml:space="preserve"> Совета </w:t>
      </w:r>
      <w:proofErr w:type="spellStart"/>
      <w:r w:rsidR="0063580F" w:rsidRPr="003554D6">
        <w:t>Лахденпохского</w:t>
      </w:r>
      <w:proofErr w:type="spellEnd"/>
      <w:r w:rsidR="0063580F" w:rsidRPr="003554D6">
        <w:t xml:space="preserve"> муниципального район</w:t>
      </w:r>
      <w:r w:rsidR="0063580F">
        <w:t xml:space="preserve">а от 26.03.2014 года № 7/40-6 «Об утверждении </w:t>
      </w:r>
      <w:r w:rsidR="0063580F" w:rsidRPr="003554D6">
        <w:t>Положени</w:t>
      </w:r>
      <w:r w:rsidR="0063580F">
        <w:t>я</w:t>
      </w:r>
      <w:r w:rsidR="0063580F" w:rsidRPr="003554D6">
        <w:t xml:space="preserve"> о Контрольно-счетном комитете </w:t>
      </w:r>
      <w:proofErr w:type="spellStart"/>
      <w:r w:rsidR="0063580F" w:rsidRPr="003554D6">
        <w:t>Лахденпохского</w:t>
      </w:r>
      <w:proofErr w:type="spellEnd"/>
      <w:r w:rsidR="0063580F" w:rsidRPr="003554D6">
        <w:t xml:space="preserve"> муниципального района</w:t>
      </w:r>
      <w:r w:rsidR="0063580F">
        <w:t>»</w:t>
      </w:r>
      <w:r w:rsidRPr="0069702F">
        <w:t xml:space="preserve">, </w:t>
      </w:r>
      <w:r w:rsidR="0063580F">
        <w:t>р</w:t>
      </w:r>
      <w:r w:rsidR="0063580F">
        <w:rPr>
          <w:bCs/>
        </w:rPr>
        <w:t>ешения</w:t>
      </w:r>
      <w:r w:rsidR="0063580F" w:rsidRPr="0046729A">
        <w:rPr>
          <w:bCs/>
        </w:rPr>
        <w:t xml:space="preserve"> Совета </w:t>
      </w:r>
      <w:proofErr w:type="spellStart"/>
      <w:r w:rsidR="00BE7F4C">
        <w:rPr>
          <w:bCs/>
        </w:rPr>
        <w:t>Мийнальского</w:t>
      </w:r>
      <w:proofErr w:type="spellEnd"/>
      <w:r w:rsidR="00065D2B">
        <w:rPr>
          <w:bCs/>
        </w:rPr>
        <w:t xml:space="preserve"> сельского поселения</w:t>
      </w:r>
      <w:r w:rsidR="0063580F" w:rsidRPr="0046729A">
        <w:rPr>
          <w:bCs/>
        </w:rPr>
        <w:t xml:space="preserve"> от  </w:t>
      </w:r>
      <w:r w:rsidR="00BE7F4C">
        <w:rPr>
          <w:bCs/>
        </w:rPr>
        <w:t>30</w:t>
      </w:r>
      <w:r w:rsidR="0063580F" w:rsidRPr="0046729A">
        <w:rPr>
          <w:bCs/>
        </w:rPr>
        <w:t xml:space="preserve"> </w:t>
      </w:r>
      <w:r w:rsidR="00065D2B">
        <w:rPr>
          <w:bCs/>
        </w:rPr>
        <w:t>ок</w:t>
      </w:r>
      <w:r w:rsidR="0063580F" w:rsidRPr="0046729A">
        <w:rPr>
          <w:bCs/>
        </w:rPr>
        <w:t>тября 201</w:t>
      </w:r>
      <w:r w:rsidR="00065D2B">
        <w:rPr>
          <w:bCs/>
        </w:rPr>
        <w:t>5</w:t>
      </w:r>
      <w:r w:rsidR="0063580F" w:rsidRPr="0046729A">
        <w:rPr>
          <w:bCs/>
        </w:rPr>
        <w:t xml:space="preserve"> года № </w:t>
      </w:r>
      <w:r w:rsidR="00BE7F4C">
        <w:rPr>
          <w:bCs/>
        </w:rPr>
        <w:t>7</w:t>
      </w:r>
      <w:r w:rsidR="0063580F" w:rsidRPr="0046729A">
        <w:rPr>
          <w:bCs/>
        </w:rPr>
        <w:t>/</w:t>
      </w:r>
      <w:r w:rsidR="00BE7F4C">
        <w:rPr>
          <w:bCs/>
        </w:rPr>
        <w:t>43</w:t>
      </w:r>
      <w:r w:rsidR="0063580F" w:rsidRPr="0046729A">
        <w:rPr>
          <w:bCs/>
        </w:rPr>
        <w:t>-</w:t>
      </w:r>
      <w:r w:rsidR="00065D2B">
        <w:rPr>
          <w:bCs/>
        </w:rPr>
        <w:t>3</w:t>
      </w:r>
      <w:r w:rsidR="0063580F" w:rsidRPr="0046729A">
        <w:rPr>
          <w:bCs/>
        </w:rPr>
        <w:t xml:space="preserve">  «Об утверждении Положения о бюджетном процессе в муниципальном образовании «</w:t>
      </w:r>
      <w:proofErr w:type="spellStart"/>
      <w:r w:rsidR="00BE7F4C">
        <w:rPr>
          <w:bCs/>
        </w:rPr>
        <w:t>Мийнальское</w:t>
      </w:r>
      <w:proofErr w:type="spellEnd"/>
      <w:r w:rsidR="00065D2B">
        <w:rPr>
          <w:bCs/>
        </w:rPr>
        <w:t xml:space="preserve"> сельское поселение</w:t>
      </w:r>
      <w:r w:rsidR="0063580F" w:rsidRPr="0046729A">
        <w:rPr>
          <w:bCs/>
        </w:rPr>
        <w:t>» (далее – Положение о бюджетном процессе)</w:t>
      </w:r>
      <w:r w:rsidR="004C4E2B">
        <w:rPr>
          <w:bCs/>
        </w:rPr>
        <w:t xml:space="preserve">, </w:t>
      </w:r>
      <w:r w:rsidR="00B037C1">
        <w:rPr>
          <w:bCs/>
        </w:rPr>
        <w:t xml:space="preserve"> </w:t>
      </w:r>
      <w:r w:rsidR="0040781B">
        <w:rPr>
          <w:bCs/>
        </w:rPr>
        <w:t xml:space="preserve">Соглашением № </w:t>
      </w:r>
      <w:r w:rsidR="00BE7F4C">
        <w:rPr>
          <w:bCs/>
        </w:rPr>
        <w:t>1</w:t>
      </w:r>
      <w:r w:rsidR="0040781B">
        <w:rPr>
          <w:bCs/>
        </w:rPr>
        <w:t xml:space="preserve"> от </w:t>
      </w:r>
      <w:r w:rsidR="00BE7F4C">
        <w:rPr>
          <w:bCs/>
        </w:rPr>
        <w:t>27</w:t>
      </w:r>
      <w:r w:rsidR="0040781B">
        <w:rPr>
          <w:bCs/>
        </w:rPr>
        <w:t>.0</w:t>
      </w:r>
      <w:r w:rsidR="00BE7F4C">
        <w:rPr>
          <w:bCs/>
        </w:rPr>
        <w:t>5</w:t>
      </w:r>
      <w:r w:rsidR="0040781B">
        <w:rPr>
          <w:bCs/>
        </w:rPr>
        <w:t xml:space="preserve">.2015 года о передаче полномочий контрольно-счетного органа </w:t>
      </w:r>
      <w:proofErr w:type="spellStart"/>
      <w:r w:rsidR="00BE7F4C">
        <w:rPr>
          <w:bCs/>
        </w:rPr>
        <w:t>Мийнальского</w:t>
      </w:r>
      <w:proofErr w:type="spellEnd"/>
      <w:r w:rsidR="0040781B">
        <w:rPr>
          <w:bCs/>
        </w:rPr>
        <w:t xml:space="preserve"> сельского</w:t>
      </w:r>
      <w:proofErr w:type="gramEnd"/>
      <w:r w:rsidR="0040781B">
        <w:rPr>
          <w:bCs/>
        </w:rPr>
        <w:t xml:space="preserve"> поселения по осуществлению внешнего муниципального финансового контроля Контрольно-счетному комитету </w:t>
      </w:r>
      <w:proofErr w:type="spellStart"/>
      <w:r w:rsidR="0040781B">
        <w:rPr>
          <w:bCs/>
        </w:rPr>
        <w:t>Лахденпохского</w:t>
      </w:r>
      <w:proofErr w:type="spellEnd"/>
      <w:r w:rsidR="0040781B">
        <w:rPr>
          <w:bCs/>
        </w:rPr>
        <w:t xml:space="preserve"> муниципального района </w:t>
      </w:r>
      <w:r w:rsidRPr="0069702F">
        <w:t xml:space="preserve">и иными нормативными правовыми актами Российской Федерации, органов местного самоуправления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 w:rsidRPr="0069702F">
        <w:t>.</w:t>
      </w:r>
    </w:p>
    <w:p w:rsidR="0069702F" w:rsidRDefault="0069702F" w:rsidP="00B6324B">
      <w:pPr>
        <w:ind w:firstLine="567"/>
        <w:jc w:val="both"/>
      </w:pPr>
      <w:r w:rsidRPr="0069702F">
        <w:t xml:space="preserve">Целью проведения экспертизы является </w:t>
      </w:r>
      <w:r w:rsidR="00163D3D">
        <w:rPr>
          <w:szCs w:val="28"/>
        </w:rPr>
        <w:t>соответствие</w:t>
      </w:r>
      <w:r w:rsidR="00E5013C" w:rsidRPr="00E5013C">
        <w:rPr>
          <w:szCs w:val="28"/>
        </w:rPr>
        <w:t xml:space="preserve"> </w:t>
      </w:r>
      <w:r w:rsidR="00E5013C" w:rsidRPr="001818CF">
        <w:rPr>
          <w:szCs w:val="28"/>
        </w:rPr>
        <w:t xml:space="preserve">Проекта </w:t>
      </w:r>
      <w:r w:rsidR="00590929">
        <w:rPr>
          <w:szCs w:val="28"/>
        </w:rPr>
        <w:t>решения</w:t>
      </w:r>
      <w:r w:rsidR="00E5013C" w:rsidRPr="001818CF">
        <w:rPr>
          <w:szCs w:val="28"/>
        </w:rPr>
        <w:t xml:space="preserve"> </w:t>
      </w:r>
      <w:r w:rsidR="001818CF" w:rsidRPr="001818CF">
        <w:rPr>
          <w:szCs w:val="28"/>
        </w:rPr>
        <w:t xml:space="preserve">действующему законодательству и нормативно-правовым актам </w:t>
      </w:r>
      <w:proofErr w:type="spellStart"/>
      <w:r w:rsidR="00BE7F4C">
        <w:rPr>
          <w:szCs w:val="28"/>
        </w:rPr>
        <w:t>Мийнальского</w:t>
      </w:r>
      <w:proofErr w:type="spellEnd"/>
      <w:r w:rsidR="00065D2B">
        <w:rPr>
          <w:szCs w:val="28"/>
        </w:rPr>
        <w:t xml:space="preserve"> сельского поселения</w:t>
      </w:r>
      <w:r w:rsidR="00590929" w:rsidRPr="00590929">
        <w:rPr>
          <w:bCs/>
        </w:rPr>
        <w:t xml:space="preserve"> </w:t>
      </w:r>
      <w:r w:rsidR="00590929" w:rsidRPr="0032101C">
        <w:rPr>
          <w:bCs/>
        </w:rPr>
        <w:t>в сфере</w:t>
      </w:r>
      <w:r w:rsidR="00590929" w:rsidRPr="00071C80">
        <w:rPr>
          <w:iCs/>
        </w:rPr>
        <w:t xml:space="preserve"> бюджетны</w:t>
      </w:r>
      <w:r w:rsidR="00590929">
        <w:rPr>
          <w:iCs/>
        </w:rPr>
        <w:t>х</w:t>
      </w:r>
      <w:r w:rsidR="00590929" w:rsidRPr="00071C80">
        <w:rPr>
          <w:iCs/>
        </w:rPr>
        <w:t xml:space="preserve"> правоотношени</w:t>
      </w:r>
      <w:r w:rsidR="00590929">
        <w:rPr>
          <w:iCs/>
        </w:rPr>
        <w:t>й.</w:t>
      </w:r>
    </w:p>
    <w:p w:rsidR="00B21B9F" w:rsidRPr="00BA5870" w:rsidRDefault="00B21B9F" w:rsidP="00B6324B">
      <w:pPr>
        <w:ind w:firstLine="567"/>
        <w:jc w:val="both"/>
      </w:pPr>
      <w:r w:rsidRPr="00BA5870">
        <w:rPr>
          <w:bCs/>
        </w:rPr>
        <w:t xml:space="preserve">Предметом экспертизы </w:t>
      </w:r>
      <w:r w:rsidRPr="00BA5870">
        <w:t>явля</w:t>
      </w:r>
      <w:r w:rsidR="00B6324B">
        <w:t>е</w:t>
      </w:r>
      <w:r w:rsidRPr="00BA5870">
        <w:t xml:space="preserve">тся проект решения </w:t>
      </w:r>
      <w:r w:rsidR="00BA5870" w:rsidRPr="00BA5870">
        <w:t xml:space="preserve">Совета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 w:rsidR="00BA5870" w:rsidRPr="00BA5870">
        <w:t xml:space="preserve"> </w:t>
      </w:r>
      <w:r w:rsidR="000A2E19">
        <w:t>«</w:t>
      </w:r>
      <w:r w:rsidR="00590929">
        <w:t xml:space="preserve">Об особенностях составления и утверждения проекта бюджета </w:t>
      </w:r>
      <w:proofErr w:type="spellStart"/>
      <w:r w:rsidR="00590929">
        <w:t>Мийнальского</w:t>
      </w:r>
      <w:proofErr w:type="spellEnd"/>
      <w:r w:rsidR="00590929">
        <w:t xml:space="preserve"> сельского поселения на 2016 год</w:t>
      </w:r>
      <w:r w:rsidR="000A2E19">
        <w:t>»</w:t>
      </w:r>
      <w:r w:rsidR="00590929">
        <w:t>.</w:t>
      </w:r>
    </w:p>
    <w:p w:rsidR="00B037C1" w:rsidRDefault="00B037C1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40781B">
        <w:rPr>
          <w:rFonts w:ascii="Times New Roman" w:hAnsi="Times New Roman"/>
          <w:color w:val="auto"/>
          <w:sz w:val="24"/>
          <w:szCs w:val="24"/>
        </w:rPr>
        <w:t xml:space="preserve">Проект </w:t>
      </w:r>
      <w:r w:rsidR="00590929">
        <w:rPr>
          <w:rFonts w:ascii="Times New Roman" w:hAnsi="Times New Roman"/>
          <w:color w:val="auto"/>
          <w:sz w:val="24"/>
          <w:szCs w:val="24"/>
        </w:rPr>
        <w:t>решения</w:t>
      </w:r>
      <w:r w:rsidRPr="0040781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90929">
        <w:rPr>
          <w:rFonts w:ascii="Times New Roman" w:hAnsi="Times New Roman"/>
          <w:color w:val="auto"/>
          <w:sz w:val="24"/>
          <w:szCs w:val="24"/>
        </w:rPr>
        <w:t>подготовлен</w:t>
      </w:r>
      <w:r w:rsidR="00AC777C" w:rsidRPr="0040781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781B" w:rsidRPr="0040781B">
        <w:rPr>
          <w:rFonts w:ascii="Times New Roman" w:hAnsi="Times New Roman"/>
          <w:color w:val="auto"/>
          <w:sz w:val="24"/>
          <w:szCs w:val="24"/>
        </w:rPr>
        <w:t xml:space="preserve">Администрацией </w:t>
      </w:r>
      <w:proofErr w:type="spellStart"/>
      <w:r w:rsidR="00BE7F4C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 w:rsidR="00BE7F4C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="001D25C9">
        <w:rPr>
          <w:rFonts w:ascii="Times New Roman" w:hAnsi="Times New Roman"/>
          <w:color w:val="auto"/>
          <w:sz w:val="24"/>
          <w:szCs w:val="24"/>
        </w:rPr>
        <w:t>.</w:t>
      </w:r>
    </w:p>
    <w:p w:rsidR="003F3522" w:rsidRPr="003F3522" w:rsidRDefault="00B24584" w:rsidP="00590929">
      <w:pPr>
        <w:pStyle w:val="a6"/>
        <w:spacing w:after="0"/>
        <w:ind w:firstLine="560"/>
        <w:jc w:val="both"/>
      </w:pPr>
      <w:r w:rsidRPr="00B24584">
        <w:rPr>
          <w:rFonts w:ascii="Times New Roman" w:hAnsi="Times New Roman"/>
          <w:color w:val="auto"/>
          <w:sz w:val="24"/>
          <w:szCs w:val="24"/>
        </w:rPr>
        <w:t>На экспертизу в Контрольно-счетный комитет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Лахденпохского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(далее – Контрольно-счетный комитет)</w:t>
      </w:r>
      <w:r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3A49">
        <w:rPr>
          <w:rFonts w:ascii="Times New Roman" w:hAnsi="Times New Roman"/>
          <w:color w:val="auto"/>
          <w:sz w:val="24"/>
          <w:szCs w:val="24"/>
        </w:rPr>
        <w:t>П</w:t>
      </w:r>
      <w:r w:rsidRPr="00B24584">
        <w:rPr>
          <w:rFonts w:ascii="Times New Roman" w:hAnsi="Times New Roman"/>
          <w:color w:val="auto"/>
          <w:sz w:val="24"/>
          <w:szCs w:val="24"/>
        </w:rPr>
        <w:t xml:space="preserve">роект </w:t>
      </w:r>
      <w:r w:rsidR="00590929">
        <w:rPr>
          <w:rFonts w:ascii="Times New Roman" w:hAnsi="Times New Roman"/>
          <w:color w:val="auto"/>
          <w:sz w:val="24"/>
          <w:szCs w:val="24"/>
        </w:rPr>
        <w:t>решения</w:t>
      </w:r>
      <w:r w:rsidRPr="00B24584">
        <w:rPr>
          <w:rFonts w:ascii="Times New Roman" w:hAnsi="Times New Roman"/>
          <w:color w:val="auto"/>
          <w:sz w:val="24"/>
          <w:szCs w:val="24"/>
        </w:rPr>
        <w:t xml:space="preserve"> поступил  </w:t>
      </w:r>
      <w:r w:rsidR="00590929">
        <w:rPr>
          <w:rFonts w:ascii="Times New Roman" w:hAnsi="Times New Roman"/>
          <w:color w:val="auto"/>
          <w:sz w:val="24"/>
          <w:szCs w:val="24"/>
        </w:rPr>
        <w:t>23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E25EF">
        <w:rPr>
          <w:rFonts w:ascii="Times New Roman" w:hAnsi="Times New Roman"/>
          <w:color w:val="auto"/>
          <w:sz w:val="24"/>
          <w:szCs w:val="24"/>
        </w:rPr>
        <w:t>декабря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201</w:t>
      </w:r>
      <w:r w:rsidR="000F3A49">
        <w:rPr>
          <w:rFonts w:ascii="Times New Roman" w:hAnsi="Times New Roman"/>
          <w:color w:val="auto"/>
          <w:sz w:val="24"/>
          <w:szCs w:val="24"/>
        </w:rPr>
        <w:t>5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9E25EF">
        <w:rPr>
          <w:rFonts w:ascii="Times New Roman" w:hAnsi="Times New Roman"/>
          <w:color w:val="auto"/>
          <w:sz w:val="24"/>
          <w:szCs w:val="24"/>
        </w:rPr>
        <w:t xml:space="preserve">вход. № </w:t>
      </w:r>
      <w:r w:rsidR="00B6324B">
        <w:rPr>
          <w:rFonts w:ascii="Times New Roman" w:hAnsi="Times New Roman"/>
          <w:color w:val="auto"/>
          <w:sz w:val="24"/>
          <w:szCs w:val="24"/>
        </w:rPr>
        <w:t>171</w:t>
      </w:r>
      <w:r w:rsidR="000F3A49">
        <w:rPr>
          <w:rFonts w:ascii="Times New Roman" w:hAnsi="Times New Roman"/>
          <w:color w:val="auto"/>
          <w:sz w:val="24"/>
          <w:szCs w:val="24"/>
        </w:rPr>
        <w:t>)</w:t>
      </w:r>
      <w:r w:rsidR="00590929">
        <w:rPr>
          <w:rFonts w:ascii="Times New Roman" w:hAnsi="Times New Roman"/>
          <w:color w:val="auto"/>
          <w:sz w:val="24"/>
          <w:szCs w:val="24"/>
        </w:rPr>
        <w:t>.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54002" w:rsidRDefault="00590929" w:rsidP="003F3522">
      <w:pPr>
        <w:ind w:firstLine="567"/>
        <w:jc w:val="both"/>
      </w:pPr>
      <w:r>
        <w:lastRenderedPageBreak/>
        <w:t>Проектом решения</w:t>
      </w:r>
      <w:r w:rsidR="00203C81">
        <w:t xml:space="preserve"> предусматривается приостановление</w:t>
      </w:r>
      <w:r w:rsidR="00554002">
        <w:t xml:space="preserve"> до 01.01.2016 года</w:t>
      </w:r>
      <w:r w:rsidR="00203C81">
        <w:t xml:space="preserve"> </w:t>
      </w:r>
      <w:r w:rsidR="00554002">
        <w:t xml:space="preserve">действия пунктов </w:t>
      </w:r>
      <w:r w:rsidR="00203C81">
        <w:t xml:space="preserve"> Положени</w:t>
      </w:r>
      <w:r w:rsidR="00554002">
        <w:t>я о бюджетном процессе, касающихся:</w:t>
      </w:r>
    </w:p>
    <w:p w:rsidR="0043154F" w:rsidRDefault="0043154F" w:rsidP="003F3522">
      <w:pPr>
        <w:ind w:firstLine="567"/>
        <w:jc w:val="both"/>
      </w:pPr>
      <w:r>
        <w:t>- требования о предоставлении о</w:t>
      </w:r>
      <w:r w:rsidRPr="0075132D">
        <w:t xml:space="preserve">дновременно с проектом решения о местном бюджете </w:t>
      </w:r>
      <w:r w:rsidRPr="00554002">
        <w:t>среднесрочн</w:t>
      </w:r>
      <w:r>
        <w:t>ого</w:t>
      </w:r>
      <w:r w:rsidRPr="00554002">
        <w:t xml:space="preserve"> финансов</w:t>
      </w:r>
      <w:r>
        <w:t>ого</w:t>
      </w:r>
      <w:r w:rsidRPr="00554002">
        <w:t xml:space="preserve"> план</w:t>
      </w:r>
      <w:r>
        <w:t>а</w:t>
      </w:r>
      <w:r w:rsidRPr="00554002">
        <w:t xml:space="preserve">  </w:t>
      </w:r>
      <w:proofErr w:type="spellStart"/>
      <w:r w:rsidRPr="00554002">
        <w:t>Мийнальского</w:t>
      </w:r>
      <w:proofErr w:type="spellEnd"/>
      <w:r w:rsidRPr="00554002">
        <w:t xml:space="preserve"> сельского поселения</w:t>
      </w:r>
      <w:r>
        <w:t>;</w:t>
      </w:r>
    </w:p>
    <w:p w:rsidR="0043154F" w:rsidRDefault="00554002" w:rsidP="003F3522">
      <w:pPr>
        <w:ind w:firstLine="567"/>
        <w:jc w:val="both"/>
      </w:pPr>
      <w:r>
        <w:t xml:space="preserve">- срока </w:t>
      </w:r>
      <w:r w:rsidR="00203C81">
        <w:t xml:space="preserve"> </w:t>
      </w:r>
      <w:r>
        <w:t xml:space="preserve">внесения в Совет </w:t>
      </w:r>
      <w:proofErr w:type="spellStart"/>
      <w:r>
        <w:t>Мийнальского</w:t>
      </w:r>
      <w:proofErr w:type="spellEnd"/>
      <w:r>
        <w:t xml:space="preserve"> сельского поселения на рассмотрение и утверждение проекта решения «О бюджете </w:t>
      </w:r>
      <w:proofErr w:type="spellStart"/>
      <w:r>
        <w:t>Мийнальского</w:t>
      </w:r>
      <w:proofErr w:type="spellEnd"/>
      <w:r>
        <w:t xml:space="preserve"> сельского поселения на 2016 год»</w:t>
      </w:r>
      <w:r w:rsidR="0043154F">
        <w:t>;</w:t>
      </w:r>
      <w:r>
        <w:t xml:space="preserve"> </w:t>
      </w:r>
    </w:p>
    <w:p w:rsidR="0043154F" w:rsidRDefault="0043154F" w:rsidP="003F3522">
      <w:pPr>
        <w:ind w:firstLine="567"/>
        <w:jc w:val="both"/>
      </w:pPr>
      <w:r>
        <w:t xml:space="preserve">- </w:t>
      </w:r>
      <w:r w:rsidR="00554002">
        <w:t xml:space="preserve">срока утверждения проекта бюджета </w:t>
      </w:r>
      <w:proofErr w:type="spellStart"/>
      <w:r w:rsidR="00554002">
        <w:t>Мийнальского</w:t>
      </w:r>
      <w:proofErr w:type="spellEnd"/>
      <w:r w:rsidR="00554002">
        <w:t xml:space="preserve"> сельского поселения Советом </w:t>
      </w:r>
      <w:proofErr w:type="spellStart"/>
      <w:r w:rsidR="00554002">
        <w:t>Мийнальского</w:t>
      </w:r>
      <w:proofErr w:type="spellEnd"/>
      <w:r w:rsidR="00554002">
        <w:t xml:space="preserve"> сельского поселения</w:t>
      </w:r>
      <w:r>
        <w:t>.</w:t>
      </w:r>
    </w:p>
    <w:p w:rsidR="0043154F" w:rsidRDefault="0043154F" w:rsidP="003F3522">
      <w:pPr>
        <w:ind w:firstLine="567"/>
        <w:jc w:val="both"/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0"/>
      </w:tblGrid>
      <w:tr w:rsidR="0043154F" w:rsidTr="0043154F">
        <w:tc>
          <w:tcPr>
            <w:tcW w:w="3190" w:type="dxa"/>
          </w:tcPr>
          <w:p w:rsidR="0043154F" w:rsidRPr="00F72A6A" w:rsidRDefault="0043154F" w:rsidP="003F3522">
            <w:pPr>
              <w:jc w:val="both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>Предусмотрено Положением о бюджетном процессе</w:t>
            </w:r>
          </w:p>
        </w:tc>
        <w:tc>
          <w:tcPr>
            <w:tcW w:w="3190" w:type="dxa"/>
          </w:tcPr>
          <w:p w:rsidR="0043154F" w:rsidRPr="00F72A6A" w:rsidRDefault="0043154F" w:rsidP="003F3522">
            <w:pPr>
              <w:jc w:val="both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 xml:space="preserve">Предусмотрено решением </w:t>
            </w:r>
            <w:r w:rsidRPr="00F72A6A">
              <w:rPr>
                <w:sz w:val="20"/>
                <w:szCs w:val="20"/>
                <w:lang w:val="en-US"/>
              </w:rPr>
              <w:t>XV</w:t>
            </w:r>
            <w:r w:rsidRPr="00F72A6A">
              <w:rPr>
                <w:sz w:val="20"/>
                <w:szCs w:val="20"/>
              </w:rPr>
              <w:t xml:space="preserve"> сессии  </w:t>
            </w:r>
            <w:r w:rsidRPr="00F72A6A">
              <w:rPr>
                <w:sz w:val="20"/>
                <w:szCs w:val="20"/>
                <w:lang w:val="en-US"/>
              </w:rPr>
              <w:t>III</w:t>
            </w:r>
            <w:r w:rsidRPr="00F72A6A">
              <w:rPr>
                <w:sz w:val="20"/>
                <w:szCs w:val="20"/>
              </w:rPr>
              <w:t xml:space="preserve"> созыва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№ 15/75-3 от 29.10.2015 «Об особенностях составления и утверждения проекта бюджета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на 2016 год»</w:t>
            </w:r>
          </w:p>
        </w:tc>
        <w:tc>
          <w:tcPr>
            <w:tcW w:w="3190" w:type="dxa"/>
          </w:tcPr>
          <w:p w:rsidR="0043154F" w:rsidRPr="00F72A6A" w:rsidRDefault="0043154F" w:rsidP="009847CD">
            <w:pPr>
              <w:jc w:val="both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 xml:space="preserve">Предусмотрено </w:t>
            </w:r>
            <w:r w:rsidR="009847CD">
              <w:rPr>
                <w:sz w:val="20"/>
                <w:szCs w:val="20"/>
              </w:rPr>
              <w:t>П</w:t>
            </w:r>
            <w:r w:rsidRPr="00F72A6A">
              <w:rPr>
                <w:sz w:val="20"/>
                <w:szCs w:val="20"/>
              </w:rPr>
              <w:t>роектом решения</w:t>
            </w:r>
          </w:p>
        </w:tc>
      </w:tr>
      <w:tr w:rsidR="0043154F" w:rsidTr="0043154F">
        <w:tc>
          <w:tcPr>
            <w:tcW w:w="3190" w:type="dxa"/>
          </w:tcPr>
          <w:p w:rsidR="00F72A6A" w:rsidRPr="00F72A6A" w:rsidRDefault="00F72A6A" w:rsidP="00F72A6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72A6A">
              <w:rPr>
                <w:rFonts w:ascii="Times New Roman" w:hAnsi="Times New Roman" w:cs="Times New Roman"/>
              </w:rPr>
              <w:t xml:space="preserve">Раздел </w:t>
            </w:r>
            <w:r w:rsidRPr="00F72A6A">
              <w:rPr>
                <w:rFonts w:ascii="Times New Roman" w:hAnsi="Times New Roman" w:cs="Times New Roman"/>
                <w:lang w:val="en-US"/>
              </w:rPr>
              <w:t>II</w:t>
            </w:r>
            <w:r w:rsidRPr="00F72A6A">
              <w:rPr>
                <w:rFonts w:ascii="Times New Roman" w:hAnsi="Times New Roman" w:cs="Times New Roman"/>
              </w:rPr>
              <w:t xml:space="preserve">. Составление проекта бюджета </w:t>
            </w:r>
            <w:proofErr w:type="spellStart"/>
            <w:r w:rsidRPr="00F72A6A">
              <w:rPr>
                <w:rFonts w:ascii="Times New Roman" w:hAnsi="Times New Roman" w:cs="Times New Roman"/>
              </w:rPr>
              <w:t>Мийнальского</w:t>
            </w:r>
            <w:proofErr w:type="spellEnd"/>
            <w:r w:rsidRPr="00F72A6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F72A6A" w:rsidRPr="00F72A6A" w:rsidRDefault="00F72A6A" w:rsidP="00F72A6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F72A6A">
              <w:rPr>
                <w:rFonts w:ascii="Times New Roman" w:hAnsi="Times New Roman" w:cs="Times New Roman"/>
              </w:rPr>
              <w:t xml:space="preserve">Статья 6. Основы составления проекта местного бюджета </w:t>
            </w:r>
          </w:p>
          <w:p w:rsidR="00F72A6A" w:rsidRPr="00F72A6A" w:rsidRDefault="00F72A6A" w:rsidP="00F72A6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72A6A">
              <w:rPr>
                <w:rFonts w:ascii="Times New Roman" w:hAnsi="Times New Roman" w:cs="Times New Roman"/>
              </w:rPr>
              <w:t xml:space="preserve">Раздел </w:t>
            </w:r>
            <w:r w:rsidRPr="00F72A6A">
              <w:rPr>
                <w:rFonts w:ascii="Times New Roman" w:hAnsi="Times New Roman" w:cs="Times New Roman"/>
                <w:lang w:val="en-US"/>
              </w:rPr>
              <w:t>II</w:t>
            </w:r>
            <w:r w:rsidRPr="00F72A6A">
              <w:rPr>
                <w:rFonts w:ascii="Times New Roman" w:hAnsi="Times New Roman" w:cs="Times New Roman"/>
              </w:rPr>
              <w:t xml:space="preserve">I. Рассмотрение и утверждение бюджета </w:t>
            </w:r>
            <w:proofErr w:type="spellStart"/>
            <w:r w:rsidRPr="00F72A6A">
              <w:rPr>
                <w:rFonts w:ascii="Times New Roman" w:hAnsi="Times New Roman" w:cs="Times New Roman"/>
              </w:rPr>
              <w:t>Мийнальского</w:t>
            </w:r>
            <w:proofErr w:type="spellEnd"/>
            <w:r w:rsidRPr="00F72A6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F72A6A" w:rsidRPr="00F72A6A" w:rsidRDefault="00F72A6A" w:rsidP="00F72A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>Статья 9. Состав показателей решения о бюджете</w:t>
            </w:r>
          </w:p>
          <w:p w:rsidR="00F72A6A" w:rsidRPr="00F72A6A" w:rsidRDefault="00F72A6A" w:rsidP="00F72A6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F72A6A">
              <w:rPr>
                <w:rFonts w:ascii="Times New Roman" w:hAnsi="Times New Roman" w:cs="Times New Roman"/>
              </w:rPr>
              <w:t xml:space="preserve">Статья 10. Внесение проекта решения о местном бюджете на рассмотрение Совета </w:t>
            </w:r>
            <w:proofErr w:type="spellStart"/>
            <w:r w:rsidRPr="00F72A6A">
              <w:rPr>
                <w:rFonts w:ascii="Times New Roman" w:hAnsi="Times New Roman" w:cs="Times New Roman"/>
              </w:rPr>
              <w:t>Мийнальского</w:t>
            </w:r>
            <w:proofErr w:type="spellEnd"/>
            <w:r w:rsidRPr="00F72A6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F72A6A" w:rsidRPr="00F72A6A" w:rsidRDefault="00F72A6A" w:rsidP="00F72A6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F72A6A">
              <w:rPr>
                <w:rFonts w:ascii="Times New Roman" w:hAnsi="Times New Roman" w:cs="Times New Roman"/>
              </w:rPr>
              <w:t>Статья 12. Публичные слушания</w:t>
            </w:r>
          </w:p>
          <w:p w:rsidR="0043154F" w:rsidRPr="00F72A6A" w:rsidRDefault="00F72A6A" w:rsidP="00F72A6A">
            <w:pPr>
              <w:pStyle w:val="ConsPlusNormal"/>
              <w:jc w:val="both"/>
              <w:outlineLvl w:val="2"/>
            </w:pPr>
            <w:r w:rsidRPr="00F72A6A">
              <w:rPr>
                <w:rFonts w:ascii="Times New Roman" w:hAnsi="Times New Roman" w:cs="Times New Roman"/>
              </w:rPr>
              <w:t xml:space="preserve">Статья 13. Порядок рассмотрения проекта бюджета </w:t>
            </w:r>
            <w:proofErr w:type="spellStart"/>
            <w:r w:rsidRPr="00F72A6A">
              <w:rPr>
                <w:rFonts w:ascii="Times New Roman" w:hAnsi="Times New Roman" w:cs="Times New Roman"/>
              </w:rPr>
              <w:t>Мийнальского</w:t>
            </w:r>
            <w:proofErr w:type="spellEnd"/>
            <w:r w:rsidRPr="00F72A6A">
              <w:rPr>
                <w:rFonts w:ascii="Times New Roman" w:hAnsi="Times New Roman" w:cs="Times New Roman"/>
              </w:rPr>
              <w:t xml:space="preserve"> сельского поселения Советом </w:t>
            </w:r>
            <w:proofErr w:type="spellStart"/>
            <w:r w:rsidRPr="00F72A6A">
              <w:rPr>
                <w:rFonts w:ascii="Times New Roman" w:hAnsi="Times New Roman" w:cs="Times New Roman"/>
              </w:rPr>
              <w:t>Мийнальского</w:t>
            </w:r>
            <w:proofErr w:type="spellEnd"/>
            <w:r w:rsidRPr="00F72A6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43154F" w:rsidRPr="00F72A6A" w:rsidRDefault="0043154F" w:rsidP="003F3522">
            <w:pPr>
              <w:jc w:val="both"/>
              <w:rPr>
                <w:sz w:val="20"/>
                <w:szCs w:val="20"/>
              </w:rPr>
            </w:pPr>
            <w:proofErr w:type="gramStart"/>
            <w:r w:rsidRPr="00F72A6A">
              <w:rPr>
                <w:sz w:val="20"/>
                <w:szCs w:val="20"/>
              </w:rPr>
              <w:t>Приостановить до 1 января 2016 года действие Положения  о бюджетном процессе в муниципальном образовании «</w:t>
            </w:r>
            <w:proofErr w:type="spellStart"/>
            <w:r w:rsidRPr="00F72A6A">
              <w:rPr>
                <w:sz w:val="20"/>
                <w:szCs w:val="20"/>
              </w:rPr>
              <w:t>Мийнальское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сельское поселение», утвержденное решением Совета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от 30 октября 2014 г. №7/43-3, в отношении составления и утверждения проекта бюджета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на 2016год, и представления в Совет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одновременно с указанным  проектом решения документов и материалов</w:t>
            </w:r>
            <w:proofErr w:type="gramEnd"/>
          </w:p>
        </w:tc>
        <w:tc>
          <w:tcPr>
            <w:tcW w:w="3190" w:type="dxa"/>
          </w:tcPr>
          <w:p w:rsidR="0043154F" w:rsidRPr="00F72A6A" w:rsidRDefault="00F72A6A" w:rsidP="00F72A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Приостановить до 1 января 2016 года действие п.27, пп.4 п.29 ст10 Положения о бюджетном процессе в муниципальном образовании «</w:t>
            </w:r>
            <w:proofErr w:type="spellStart"/>
            <w:r>
              <w:rPr>
                <w:sz w:val="20"/>
                <w:szCs w:val="20"/>
              </w:rPr>
              <w:t>Мийнальское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поселение», утвержденное решением Совета </w:t>
            </w:r>
            <w:proofErr w:type="spellStart"/>
            <w:r>
              <w:rPr>
                <w:sz w:val="20"/>
                <w:szCs w:val="20"/>
              </w:rPr>
              <w:t>Мийнальского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от 30 октября 2014 г. № 7/43-3.</w:t>
            </w:r>
          </w:p>
        </w:tc>
      </w:tr>
      <w:tr w:rsidR="00F72A6A" w:rsidTr="0043154F">
        <w:tc>
          <w:tcPr>
            <w:tcW w:w="3190" w:type="dxa"/>
          </w:tcPr>
          <w:p w:rsidR="00F72A6A" w:rsidRPr="00F72A6A" w:rsidRDefault="00F72A6A" w:rsidP="003F3522">
            <w:pPr>
              <w:jc w:val="both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>Администрация вносит проект решения о местном бюджете на рассмотрение Совета не позднее 15 ноября года, предшествующего очередному финансовому году.</w:t>
            </w:r>
          </w:p>
        </w:tc>
        <w:tc>
          <w:tcPr>
            <w:tcW w:w="3190" w:type="dxa"/>
          </w:tcPr>
          <w:p w:rsidR="00F72A6A" w:rsidRPr="00F72A6A" w:rsidRDefault="00F72A6A" w:rsidP="003F3522">
            <w:pPr>
              <w:jc w:val="both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вносит в Совет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на рассмотрение и утверждение проект решения «О бюджете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на 2016 год» не позднее 29 ноября.</w:t>
            </w:r>
          </w:p>
        </w:tc>
        <w:tc>
          <w:tcPr>
            <w:tcW w:w="3190" w:type="dxa"/>
          </w:tcPr>
          <w:p w:rsidR="00F72A6A" w:rsidRPr="00F72A6A" w:rsidRDefault="00F72A6A" w:rsidP="00B1312D">
            <w:pPr>
              <w:jc w:val="both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вносит в Совет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на рассмотрение и утверждение проект решения «О бюджете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на 2016 год» не позднее 29 ноября</w:t>
            </w:r>
            <w:r>
              <w:rPr>
                <w:sz w:val="20"/>
                <w:szCs w:val="20"/>
              </w:rPr>
              <w:t xml:space="preserve"> 2015 года</w:t>
            </w:r>
            <w:r w:rsidRPr="00F72A6A">
              <w:rPr>
                <w:sz w:val="20"/>
                <w:szCs w:val="20"/>
              </w:rPr>
              <w:t>.</w:t>
            </w:r>
          </w:p>
        </w:tc>
      </w:tr>
      <w:tr w:rsidR="00F72A6A" w:rsidTr="00F72A6A">
        <w:tc>
          <w:tcPr>
            <w:tcW w:w="3190" w:type="dxa"/>
            <w:vAlign w:val="center"/>
          </w:tcPr>
          <w:p w:rsidR="00F72A6A" w:rsidRPr="00F72A6A" w:rsidRDefault="00F72A6A" w:rsidP="00F72A6A">
            <w:pPr>
              <w:jc w:val="center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>-</w:t>
            </w:r>
          </w:p>
        </w:tc>
        <w:tc>
          <w:tcPr>
            <w:tcW w:w="3190" w:type="dxa"/>
          </w:tcPr>
          <w:p w:rsidR="00F72A6A" w:rsidRPr="00F72A6A" w:rsidRDefault="00F72A6A" w:rsidP="003F3522">
            <w:pPr>
              <w:jc w:val="both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 xml:space="preserve">Совет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утверждает проект решения «О бюджете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на 2016 год» не позднее 25 декабря.</w:t>
            </w:r>
          </w:p>
        </w:tc>
        <w:tc>
          <w:tcPr>
            <w:tcW w:w="3190" w:type="dxa"/>
          </w:tcPr>
          <w:p w:rsidR="00F72A6A" w:rsidRPr="00F72A6A" w:rsidRDefault="00F72A6A" w:rsidP="00B1312D">
            <w:pPr>
              <w:jc w:val="both"/>
              <w:rPr>
                <w:sz w:val="20"/>
                <w:szCs w:val="20"/>
              </w:rPr>
            </w:pPr>
            <w:r w:rsidRPr="00F72A6A">
              <w:rPr>
                <w:sz w:val="20"/>
                <w:szCs w:val="20"/>
              </w:rPr>
              <w:t xml:space="preserve">Совет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утверждает проект решения «О бюджете </w:t>
            </w:r>
            <w:proofErr w:type="spellStart"/>
            <w:r w:rsidRPr="00F72A6A">
              <w:rPr>
                <w:sz w:val="20"/>
                <w:szCs w:val="20"/>
              </w:rPr>
              <w:t>Мийнальского</w:t>
            </w:r>
            <w:proofErr w:type="spellEnd"/>
            <w:r w:rsidRPr="00F72A6A">
              <w:rPr>
                <w:sz w:val="20"/>
                <w:szCs w:val="20"/>
              </w:rPr>
              <w:t xml:space="preserve"> сельского поселения на 2016 год» не позднее 25 декабря</w:t>
            </w:r>
            <w:r>
              <w:rPr>
                <w:sz w:val="20"/>
                <w:szCs w:val="20"/>
              </w:rPr>
              <w:t xml:space="preserve"> 2015 года</w:t>
            </w:r>
            <w:r w:rsidRPr="00F72A6A">
              <w:rPr>
                <w:sz w:val="20"/>
                <w:szCs w:val="20"/>
              </w:rPr>
              <w:t>.</w:t>
            </w:r>
          </w:p>
        </w:tc>
      </w:tr>
    </w:tbl>
    <w:p w:rsidR="009847CD" w:rsidRDefault="009847CD" w:rsidP="003F3522">
      <w:pPr>
        <w:ind w:firstLine="567"/>
        <w:jc w:val="both"/>
      </w:pPr>
    </w:p>
    <w:p w:rsidR="003F3522" w:rsidRPr="003F3522" w:rsidRDefault="00F72A6A" w:rsidP="003F3522">
      <w:pPr>
        <w:ind w:firstLine="567"/>
        <w:jc w:val="both"/>
      </w:pPr>
      <w:r>
        <w:t xml:space="preserve">Решением </w:t>
      </w:r>
      <w:r w:rsidRPr="00F72A6A">
        <w:t xml:space="preserve">XV сессии  III созыва </w:t>
      </w:r>
      <w:proofErr w:type="spellStart"/>
      <w:r w:rsidRPr="00F72A6A">
        <w:t>Мийнальского</w:t>
      </w:r>
      <w:proofErr w:type="spellEnd"/>
      <w:r w:rsidRPr="00F72A6A">
        <w:t xml:space="preserve"> сельского поселения № 15/75-3 от 29.10.2015 «Об особенностях составления и утверждения проекта бюджета </w:t>
      </w:r>
      <w:proofErr w:type="spellStart"/>
      <w:r w:rsidRPr="00F72A6A">
        <w:t>Мийнальского</w:t>
      </w:r>
      <w:proofErr w:type="spellEnd"/>
      <w:r w:rsidRPr="00F72A6A">
        <w:t xml:space="preserve"> сельского поселения на 2016 год»</w:t>
      </w:r>
      <w:r>
        <w:t xml:space="preserve"> неправомерно отменены все положения</w:t>
      </w:r>
      <w:r w:rsidR="00B6324B">
        <w:t xml:space="preserve"> нормативных правовых актов </w:t>
      </w:r>
      <w:proofErr w:type="spellStart"/>
      <w:r w:rsidR="00B6324B">
        <w:t>Мийнальского</w:t>
      </w:r>
      <w:proofErr w:type="spellEnd"/>
      <w:r w:rsidR="00B6324B">
        <w:t xml:space="preserve"> сельского поселения</w:t>
      </w:r>
      <w:r w:rsidR="009847CD">
        <w:t>, касающиеся порядка составления и утверждения проекта бюджета</w:t>
      </w:r>
      <w:r w:rsidR="00B6324B">
        <w:t xml:space="preserve"> </w:t>
      </w:r>
      <w:proofErr w:type="spellStart"/>
      <w:r w:rsidR="00B6324B">
        <w:t>Мийнальского</w:t>
      </w:r>
      <w:proofErr w:type="spellEnd"/>
      <w:r w:rsidR="00B6324B">
        <w:t xml:space="preserve"> сельского поселения на 2016 год</w:t>
      </w:r>
      <w:r w:rsidR="009847CD">
        <w:t xml:space="preserve">. </w:t>
      </w:r>
    </w:p>
    <w:p w:rsidR="0069702F" w:rsidRDefault="0069702F" w:rsidP="00184484">
      <w:pPr>
        <w:jc w:val="center"/>
        <w:rPr>
          <w:b/>
        </w:rPr>
      </w:pPr>
      <w:r w:rsidRPr="00C51EA8">
        <w:rPr>
          <w:b/>
        </w:rPr>
        <w:lastRenderedPageBreak/>
        <w:t xml:space="preserve">Выводы </w:t>
      </w:r>
    </w:p>
    <w:p w:rsidR="00C51EA8" w:rsidRPr="00C51EA8" w:rsidRDefault="00C51EA8" w:rsidP="00184484">
      <w:pPr>
        <w:jc w:val="center"/>
        <w:rPr>
          <w:b/>
        </w:rPr>
      </w:pPr>
    </w:p>
    <w:p w:rsidR="00243888" w:rsidRPr="00243888" w:rsidRDefault="00243888" w:rsidP="009847CD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 xml:space="preserve">Проект  решения </w:t>
      </w:r>
      <w:r w:rsidR="009847CD">
        <w:t>устраняет нарушения</w:t>
      </w:r>
      <w:r w:rsidR="00910EE1">
        <w:t xml:space="preserve"> действующего законодательства,</w:t>
      </w:r>
      <w:r w:rsidR="009847CD">
        <w:t xml:space="preserve"> </w:t>
      </w:r>
      <w:r w:rsidR="00910EE1">
        <w:t>допущенные при утверждении</w:t>
      </w:r>
      <w:r w:rsidR="009847CD">
        <w:t xml:space="preserve"> </w:t>
      </w:r>
      <w:r w:rsidRPr="00243888">
        <w:t xml:space="preserve"> </w:t>
      </w:r>
      <w:r w:rsidR="009847CD" w:rsidRPr="009847CD">
        <w:t xml:space="preserve">решением XV сессии  III созыва </w:t>
      </w:r>
      <w:proofErr w:type="spellStart"/>
      <w:r w:rsidR="009847CD" w:rsidRPr="009847CD">
        <w:t>Мийнальского</w:t>
      </w:r>
      <w:proofErr w:type="spellEnd"/>
      <w:r w:rsidR="009847CD" w:rsidRPr="009847CD">
        <w:t xml:space="preserve"> сельского поселения № 15/75-3 от 29.10.2015 «Об особенностях составления и утверждения проекта бюджета </w:t>
      </w:r>
      <w:proofErr w:type="spellStart"/>
      <w:r w:rsidR="009847CD" w:rsidRPr="009847CD">
        <w:t>Мийнальского</w:t>
      </w:r>
      <w:proofErr w:type="spellEnd"/>
      <w:r w:rsidR="009847CD" w:rsidRPr="009847CD">
        <w:t xml:space="preserve"> сельского поселения на 2016 год»</w:t>
      </w:r>
      <w:r w:rsidR="009847CD">
        <w:t xml:space="preserve"> порядка составления и утверждения проекта бюджета </w:t>
      </w:r>
      <w:proofErr w:type="spellStart"/>
      <w:r w:rsidR="00900D9B">
        <w:t>Мийнальского</w:t>
      </w:r>
      <w:proofErr w:type="spellEnd"/>
      <w:r w:rsidR="00900D9B">
        <w:t xml:space="preserve"> сельского поселения </w:t>
      </w:r>
      <w:r w:rsidR="009847CD">
        <w:t>на 2016 год</w:t>
      </w:r>
      <w:r w:rsidRPr="00243888">
        <w:t>.</w:t>
      </w:r>
    </w:p>
    <w:p w:rsidR="003F2290" w:rsidRDefault="00243888" w:rsidP="009847CD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 xml:space="preserve">Представленный Проект </w:t>
      </w:r>
      <w:r w:rsidR="009847CD">
        <w:t>решения</w:t>
      </w:r>
      <w:r w:rsidRPr="00243888">
        <w:t xml:space="preserve"> соответствует требованиям </w:t>
      </w:r>
      <w:r w:rsidR="009847CD" w:rsidRPr="001818CF">
        <w:rPr>
          <w:szCs w:val="28"/>
        </w:rPr>
        <w:t>действующе</w:t>
      </w:r>
      <w:r w:rsidR="009847CD">
        <w:rPr>
          <w:szCs w:val="28"/>
        </w:rPr>
        <w:t>го</w:t>
      </w:r>
      <w:r w:rsidR="009847CD" w:rsidRPr="001818CF">
        <w:rPr>
          <w:szCs w:val="28"/>
        </w:rPr>
        <w:t xml:space="preserve"> законодательств</w:t>
      </w:r>
      <w:r w:rsidR="009847CD">
        <w:rPr>
          <w:szCs w:val="28"/>
        </w:rPr>
        <w:t>а</w:t>
      </w:r>
      <w:r w:rsidR="009847CD" w:rsidRPr="001818CF">
        <w:rPr>
          <w:szCs w:val="28"/>
        </w:rPr>
        <w:t xml:space="preserve"> и нормативн</w:t>
      </w:r>
      <w:r w:rsidR="009847CD">
        <w:rPr>
          <w:szCs w:val="28"/>
        </w:rPr>
        <w:t xml:space="preserve">ых </w:t>
      </w:r>
      <w:r w:rsidR="009847CD" w:rsidRPr="001818CF">
        <w:rPr>
          <w:szCs w:val="28"/>
        </w:rPr>
        <w:t>правовы</w:t>
      </w:r>
      <w:r w:rsidR="009847CD">
        <w:rPr>
          <w:szCs w:val="28"/>
        </w:rPr>
        <w:t>х</w:t>
      </w:r>
      <w:r w:rsidR="009847CD" w:rsidRPr="001818CF">
        <w:rPr>
          <w:szCs w:val="28"/>
        </w:rPr>
        <w:t xml:space="preserve"> акт</w:t>
      </w:r>
      <w:r w:rsidR="00910EE1">
        <w:rPr>
          <w:szCs w:val="28"/>
        </w:rPr>
        <w:t>ов</w:t>
      </w:r>
      <w:r w:rsidR="009847CD" w:rsidRPr="001818CF">
        <w:rPr>
          <w:szCs w:val="28"/>
        </w:rPr>
        <w:t xml:space="preserve"> </w:t>
      </w:r>
      <w:proofErr w:type="spellStart"/>
      <w:r w:rsidR="009847CD">
        <w:rPr>
          <w:szCs w:val="28"/>
        </w:rPr>
        <w:t>Мийнальского</w:t>
      </w:r>
      <w:proofErr w:type="spellEnd"/>
      <w:r w:rsidR="009847CD">
        <w:rPr>
          <w:szCs w:val="28"/>
        </w:rPr>
        <w:t xml:space="preserve"> сельского поселения</w:t>
      </w:r>
      <w:r w:rsidR="009847CD" w:rsidRPr="00590929">
        <w:rPr>
          <w:bCs/>
        </w:rPr>
        <w:t xml:space="preserve"> </w:t>
      </w:r>
      <w:r w:rsidR="009847CD" w:rsidRPr="0032101C">
        <w:rPr>
          <w:bCs/>
        </w:rPr>
        <w:t>в сфере</w:t>
      </w:r>
      <w:r w:rsidR="009847CD" w:rsidRPr="00071C80">
        <w:rPr>
          <w:iCs/>
        </w:rPr>
        <w:t xml:space="preserve"> бюджетны</w:t>
      </w:r>
      <w:r w:rsidR="009847CD">
        <w:rPr>
          <w:iCs/>
        </w:rPr>
        <w:t>х</w:t>
      </w:r>
      <w:r w:rsidR="009847CD" w:rsidRPr="00071C80">
        <w:rPr>
          <w:iCs/>
        </w:rPr>
        <w:t xml:space="preserve"> правоотношени</w:t>
      </w:r>
      <w:r w:rsidR="009847CD">
        <w:rPr>
          <w:iCs/>
        </w:rPr>
        <w:t>й</w:t>
      </w:r>
      <w:r w:rsidR="00900D9B">
        <w:rPr>
          <w:iCs/>
        </w:rPr>
        <w:t>, регулирующих порядок составления и утверждения проекта бюджета на очередной год</w:t>
      </w:r>
      <w:r w:rsidR="009847CD">
        <w:rPr>
          <w:iCs/>
        </w:rPr>
        <w:t>.</w:t>
      </w:r>
      <w:r w:rsidR="0094347C">
        <w:t xml:space="preserve"> </w:t>
      </w:r>
    </w:p>
    <w:p w:rsidR="00095C5E" w:rsidRDefault="00095C5E" w:rsidP="009B6CB0">
      <w:pPr>
        <w:ind w:firstLine="567"/>
        <w:jc w:val="both"/>
        <w:rPr>
          <w:rFonts w:eastAsia="Calibri"/>
          <w:b/>
          <w:bCs/>
          <w:lang w:eastAsia="en-US"/>
        </w:rPr>
      </w:pPr>
    </w:p>
    <w:p w:rsidR="009B6CB0" w:rsidRPr="007071A0" w:rsidRDefault="009B6CB0" w:rsidP="009B6CB0">
      <w:pPr>
        <w:ind w:firstLine="567"/>
        <w:jc w:val="both"/>
        <w:rPr>
          <w:rFonts w:eastAsia="Calibri"/>
          <w:b/>
          <w:bCs/>
          <w:lang w:eastAsia="en-US"/>
        </w:rPr>
      </w:pPr>
      <w:r w:rsidRPr="007071A0">
        <w:rPr>
          <w:rFonts w:eastAsia="Calibri"/>
          <w:b/>
          <w:bCs/>
          <w:lang w:eastAsia="en-US"/>
        </w:rPr>
        <w:t>Заключение:</w:t>
      </w:r>
    </w:p>
    <w:p w:rsidR="0020024F" w:rsidRPr="0020024F" w:rsidRDefault="009847CD" w:rsidP="0020024F">
      <w:pPr>
        <w:ind w:firstLine="567"/>
        <w:jc w:val="both"/>
      </w:pPr>
      <w:r w:rsidRPr="007071A0">
        <w:rPr>
          <w:rFonts w:eastAsia="Calibri"/>
        </w:rPr>
        <w:t xml:space="preserve">По </w:t>
      </w:r>
      <w:r w:rsidRPr="007071A0">
        <w:rPr>
          <w:bCs/>
        </w:rPr>
        <w:t>результатам финансово-экономической экспертизы проекта решения</w:t>
      </w:r>
      <w:r w:rsidR="00B6324B">
        <w:rPr>
          <w:bCs/>
        </w:rPr>
        <w:t xml:space="preserve"> </w:t>
      </w:r>
      <w:r w:rsidR="00B6324B">
        <w:t xml:space="preserve">«Об особенностях составления и утверждения проекта бюджета </w:t>
      </w:r>
      <w:proofErr w:type="spellStart"/>
      <w:r w:rsidR="00B6324B">
        <w:t>Мийнальского</w:t>
      </w:r>
      <w:proofErr w:type="spellEnd"/>
      <w:r w:rsidR="00B6324B">
        <w:t xml:space="preserve"> сельского поселения на 2016 год»</w:t>
      </w:r>
      <w:r w:rsidR="0020024F">
        <w:t xml:space="preserve"> </w:t>
      </w:r>
      <w:r w:rsidR="0020024F" w:rsidRPr="0020024F">
        <w:t>Контрольно-счетный комитет</w:t>
      </w:r>
      <w:r w:rsidR="0020024F">
        <w:t xml:space="preserve"> </w:t>
      </w:r>
      <w:proofErr w:type="spellStart"/>
      <w:r w:rsidR="0020024F">
        <w:t>Лахденпохского</w:t>
      </w:r>
      <w:proofErr w:type="spellEnd"/>
      <w:r w:rsidR="0020024F">
        <w:t xml:space="preserve"> муниципального района</w:t>
      </w:r>
      <w:r w:rsidR="0020024F" w:rsidRPr="0020024F">
        <w:t xml:space="preserve"> считает:</w:t>
      </w:r>
    </w:p>
    <w:p w:rsidR="0020024F" w:rsidRPr="0020024F" w:rsidRDefault="003F2290" w:rsidP="003F2290">
      <w:pPr>
        <w:ind w:firstLine="567"/>
        <w:jc w:val="both"/>
      </w:pPr>
      <w:r>
        <w:t xml:space="preserve">1. </w:t>
      </w:r>
      <w:r w:rsidR="0020024F" w:rsidRPr="0020024F">
        <w:t xml:space="preserve">Представленный </w:t>
      </w:r>
      <w:r w:rsidR="00B6324B">
        <w:t>П</w:t>
      </w:r>
      <w:r w:rsidR="0020024F" w:rsidRPr="0020024F">
        <w:t xml:space="preserve">роект </w:t>
      </w:r>
      <w:r w:rsidR="00243888">
        <w:t>р</w:t>
      </w:r>
      <w:r w:rsidR="0020024F" w:rsidRPr="0020024F">
        <w:t xml:space="preserve">ешения соответствует нормам действующего бюджетного законодательства. </w:t>
      </w:r>
    </w:p>
    <w:p w:rsidR="0020024F" w:rsidRPr="0020024F" w:rsidRDefault="003F2290" w:rsidP="0020024F">
      <w:pPr>
        <w:ind w:firstLine="567"/>
        <w:jc w:val="both"/>
      </w:pPr>
      <w:r>
        <w:t>2.</w:t>
      </w:r>
      <w:r w:rsidR="0020024F" w:rsidRPr="0020024F">
        <w:t xml:space="preserve"> </w:t>
      </w:r>
      <w:r w:rsidR="00900D9B">
        <w:t xml:space="preserve">   </w:t>
      </w:r>
      <w:r w:rsidR="0020024F" w:rsidRPr="0020024F">
        <w:t xml:space="preserve">Результаты проведенного анализа </w:t>
      </w:r>
      <w:r w:rsidR="00900D9B">
        <w:t>П</w:t>
      </w:r>
      <w:r w:rsidR="0020024F" w:rsidRPr="0020024F">
        <w:t xml:space="preserve">роекта решения </w:t>
      </w:r>
      <w:r w:rsidR="009B6CB0">
        <w:t xml:space="preserve">позволяют сделать вывод о возможности принятия Советом </w:t>
      </w:r>
      <w:proofErr w:type="spellStart"/>
      <w:r w:rsidR="00981679">
        <w:t>Мийнальского</w:t>
      </w:r>
      <w:proofErr w:type="spellEnd"/>
      <w:r w:rsidR="009B6CB0">
        <w:t xml:space="preserve"> сельского поселения</w:t>
      </w:r>
      <w:r w:rsidR="0020024F" w:rsidRPr="0020024F">
        <w:t xml:space="preserve"> </w:t>
      </w:r>
      <w:r w:rsidR="00B6324B">
        <w:t>П</w:t>
      </w:r>
      <w:r w:rsidR="0020024F" w:rsidRPr="0020024F">
        <w:t>роекта решения.</w:t>
      </w:r>
    </w:p>
    <w:p w:rsidR="00244182" w:rsidRDefault="00910EE1" w:rsidP="0020024F">
      <w:pPr>
        <w:ind w:firstLine="567"/>
        <w:jc w:val="both"/>
      </w:pPr>
      <w:r>
        <w:t xml:space="preserve"> </w:t>
      </w:r>
    </w:p>
    <w:p w:rsidR="00910EE1" w:rsidRDefault="00910EE1" w:rsidP="0020024F">
      <w:pPr>
        <w:ind w:firstLine="567"/>
        <w:jc w:val="both"/>
      </w:pPr>
    </w:p>
    <w:p w:rsidR="009B6CB0" w:rsidRDefault="009B6CB0" w:rsidP="0020024F">
      <w:pPr>
        <w:ind w:firstLine="567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Председатель Контрольно-счетного комитета 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proofErr w:type="spellStart"/>
      <w:r>
        <w:t>Лахденпохского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Н.Е.Богдан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Инспектор Контрольно-счетного комитета </w:t>
      </w:r>
    </w:p>
    <w:p w:rsidR="009B6CB0" w:rsidRDefault="009B6CB0" w:rsidP="004758E8">
      <w:pPr>
        <w:widowControl w:val="0"/>
        <w:autoSpaceDE w:val="0"/>
        <w:autoSpaceDN w:val="0"/>
        <w:adjustRightInd w:val="0"/>
        <w:jc w:val="both"/>
      </w:pPr>
      <w:proofErr w:type="spellStart"/>
      <w:r>
        <w:t>Лахденпохского</w:t>
      </w:r>
      <w:proofErr w:type="spellEnd"/>
      <w:r>
        <w:t xml:space="preserve"> муниципального района </w:t>
      </w:r>
      <w:r>
        <w:tab/>
      </w:r>
      <w:r>
        <w:tab/>
      </w:r>
      <w:r>
        <w:tab/>
      </w:r>
      <w:r>
        <w:tab/>
      </w:r>
      <w:r>
        <w:tab/>
        <w:t>М.А.Макарова</w:t>
      </w:r>
    </w:p>
    <w:sectPr w:rsidR="009B6CB0" w:rsidSect="009965E0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FCA" w:rsidRDefault="000A4FCA">
      <w:r>
        <w:separator/>
      </w:r>
    </w:p>
  </w:endnote>
  <w:endnote w:type="continuationSeparator" w:id="1">
    <w:p w:rsidR="000A4FCA" w:rsidRDefault="000A4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008"/>
      <w:docPartObj>
        <w:docPartGallery w:val="Page Numbers (Bottom of Page)"/>
        <w:docPartUnique/>
      </w:docPartObj>
    </w:sdtPr>
    <w:sdtContent>
      <w:p w:rsidR="0043154F" w:rsidRDefault="001005D1">
        <w:pPr>
          <w:pStyle w:val="af3"/>
          <w:jc w:val="right"/>
        </w:pPr>
        <w:fldSimple w:instr=" PAGE   \* MERGEFORMAT ">
          <w:r w:rsidR="00910EE1">
            <w:rPr>
              <w:noProof/>
            </w:rPr>
            <w:t>3</w:t>
          </w:r>
        </w:fldSimple>
      </w:p>
    </w:sdtContent>
  </w:sdt>
  <w:p w:rsidR="0043154F" w:rsidRDefault="0043154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FCA" w:rsidRDefault="000A4FCA">
      <w:r>
        <w:separator/>
      </w:r>
    </w:p>
  </w:footnote>
  <w:footnote w:type="continuationSeparator" w:id="1">
    <w:p w:rsidR="000A4FCA" w:rsidRDefault="000A4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4FB"/>
    <w:multiLevelType w:val="hybridMultilevel"/>
    <w:tmpl w:val="DA267D52"/>
    <w:lvl w:ilvl="0" w:tplc="ACDCF3F6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678487E"/>
    <w:multiLevelType w:val="hybridMultilevel"/>
    <w:tmpl w:val="9D86AD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E29DC"/>
    <w:multiLevelType w:val="hybridMultilevel"/>
    <w:tmpl w:val="647093DE"/>
    <w:lvl w:ilvl="0" w:tplc="3AD4695C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EE810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CF5291"/>
    <w:multiLevelType w:val="hybridMultilevel"/>
    <w:tmpl w:val="C3C88492"/>
    <w:lvl w:ilvl="0" w:tplc="E340D0A4">
      <w:start w:val="2016"/>
      <w:numFmt w:val="decimal"/>
      <w:lvlText w:val="%1"/>
      <w:lvlJc w:val="left"/>
      <w:pPr>
        <w:ind w:left="11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6A43C03"/>
    <w:multiLevelType w:val="hybridMultilevel"/>
    <w:tmpl w:val="6D24674C"/>
    <w:lvl w:ilvl="0" w:tplc="46605A88">
      <w:start w:val="201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B3E61CC"/>
    <w:multiLevelType w:val="hybridMultilevel"/>
    <w:tmpl w:val="AD204E20"/>
    <w:lvl w:ilvl="0" w:tplc="944E1D0C">
      <w:start w:val="2016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1C797D28"/>
    <w:multiLevelType w:val="hybridMultilevel"/>
    <w:tmpl w:val="6406C894"/>
    <w:lvl w:ilvl="0" w:tplc="CD549F94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1D241660"/>
    <w:multiLevelType w:val="hybridMultilevel"/>
    <w:tmpl w:val="8350F27C"/>
    <w:lvl w:ilvl="0" w:tplc="96ACB170">
      <w:start w:val="2016"/>
      <w:numFmt w:val="decimal"/>
      <w:lvlText w:val="%1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D40429"/>
    <w:multiLevelType w:val="hybridMultilevel"/>
    <w:tmpl w:val="8042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62BE7"/>
    <w:multiLevelType w:val="hybridMultilevel"/>
    <w:tmpl w:val="F524FA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>
    <w:nsid w:val="32AD4D0D"/>
    <w:multiLevelType w:val="hybridMultilevel"/>
    <w:tmpl w:val="C62868CA"/>
    <w:lvl w:ilvl="0" w:tplc="AF8623C0">
      <w:start w:val="2015"/>
      <w:numFmt w:val="decimal"/>
      <w:lvlText w:val="%1"/>
      <w:lvlJc w:val="left"/>
      <w:pPr>
        <w:ind w:left="9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394664B9"/>
    <w:multiLevelType w:val="hybridMultilevel"/>
    <w:tmpl w:val="C9F2C0EE"/>
    <w:lvl w:ilvl="0" w:tplc="E9B2D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E73187"/>
    <w:multiLevelType w:val="hybridMultilevel"/>
    <w:tmpl w:val="85C0C190"/>
    <w:lvl w:ilvl="0" w:tplc="740A27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3C19F2"/>
    <w:multiLevelType w:val="hybridMultilevel"/>
    <w:tmpl w:val="D1E4D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1A3200"/>
    <w:multiLevelType w:val="hybridMultilevel"/>
    <w:tmpl w:val="506C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52323"/>
    <w:multiLevelType w:val="hybridMultilevel"/>
    <w:tmpl w:val="1BD64DD2"/>
    <w:lvl w:ilvl="0" w:tplc="625E1208">
      <w:start w:val="2015"/>
      <w:numFmt w:val="decimal"/>
      <w:lvlText w:val="%1"/>
      <w:lvlJc w:val="left"/>
      <w:pPr>
        <w:ind w:left="1640" w:hanging="576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8">
    <w:nsid w:val="64D212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50B1250"/>
    <w:multiLevelType w:val="hybridMultilevel"/>
    <w:tmpl w:val="FF8C6D1C"/>
    <w:lvl w:ilvl="0" w:tplc="E3B2E796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AEB7C14"/>
    <w:multiLevelType w:val="hybridMultilevel"/>
    <w:tmpl w:val="5D2CB530"/>
    <w:lvl w:ilvl="0" w:tplc="916A2E9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FF30DD6"/>
    <w:multiLevelType w:val="hybridMultilevel"/>
    <w:tmpl w:val="E062B768"/>
    <w:lvl w:ilvl="0" w:tplc="D7E29B22">
      <w:start w:val="2015"/>
      <w:numFmt w:val="decimal"/>
      <w:lvlText w:val="%1"/>
      <w:lvlJc w:val="left"/>
      <w:pPr>
        <w:ind w:left="1208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2">
    <w:nsid w:val="724E740D"/>
    <w:multiLevelType w:val="hybridMultilevel"/>
    <w:tmpl w:val="AE30E84A"/>
    <w:lvl w:ilvl="0" w:tplc="BD68D8E6">
      <w:start w:val="1"/>
      <w:numFmt w:val="decimal"/>
      <w:lvlText w:val="%1)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75296F82"/>
    <w:multiLevelType w:val="hybridMultilevel"/>
    <w:tmpl w:val="3A16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5A0EE4"/>
    <w:multiLevelType w:val="hybridMultilevel"/>
    <w:tmpl w:val="FF74B60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1"/>
  </w:num>
  <w:num w:numId="5">
    <w:abstractNumId w:val="11"/>
  </w:num>
  <w:num w:numId="6">
    <w:abstractNumId w:val="10"/>
  </w:num>
  <w:num w:numId="7">
    <w:abstractNumId w:val="23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21"/>
  </w:num>
  <w:num w:numId="13">
    <w:abstractNumId w:val="4"/>
  </w:num>
  <w:num w:numId="14">
    <w:abstractNumId w:val="5"/>
  </w:num>
  <w:num w:numId="15">
    <w:abstractNumId w:val="9"/>
  </w:num>
  <w:num w:numId="16">
    <w:abstractNumId w:val="7"/>
  </w:num>
  <w:num w:numId="17">
    <w:abstractNumId w:val="20"/>
  </w:num>
  <w:num w:numId="18">
    <w:abstractNumId w:val="15"/>
  </w:num>
  <w:num w:numId="19">
    <w:abstractNumId w:val="19"/>
  </w:num>
  <w:num w:numId="20">
    <w:abstractNumId w:val="3"/>
  </w:num>
  <w:num w:numId="21">
    <w:abstractNumId w:val="18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44182"/>
    <w:rsid w:val="00003517"/>
    <w:rsid w:val="00004A88"/>
    <w:rsid w:val="00025042"/>
    <w:rsid w:val="00025315"/>
    <w:rsid w:val="000431AD"/>
    <w:rsid w:val="000516EA"/>
    <w:rsid w:val="00065D2B"/>
    <w:rsid w:val="00067440"/>
    <w:rsid w:val="00072E21"/>
    <w:rsid w:val="000770F2"/>
    <w:rsid w:val="00083EBE"/>
    <w:rsid w:val="000876E3"/>
    <w:rsid w:val="000877E7"/>
    <w:rsid w:val="00093A3E"/>
    <w:rsid w:val="00095C5E"/>
    <w:rsid w:val="000A2E19"/>
    <w:rsid w:val="000A3A35"/>
    <w:rsid w:val="000A4FCA"/>
    <w:rsid w:val="000A597D"/>
    <w:rsid w:val="000B233E"/>
    <w:rsid w:val="000C26AB"/>
    <w:rsid w:val="000E150D"/>
    <w:rsid w:val="000F3A49"/>
    <w:rsid w:val="001005D1"/>
    <w:rsid w:val="001042BD"/>
    <w:rsid w:val="00107ADB"/>
    <w:rsid w:val="00120D4E"/>
    <w:rsid w:val="00121270"/>
    <w:rsid w:val="001261F2"/>
    <w:rsid w:val="00127324"/>
    <w:rsid w:val="00130648"/>
    <w:rsid w:val="001317FD"/>
    <w:rsid w:val="001346AA"/>
    <w:rsid w:val="00134BDB"/>
    <w:rsid w:val="00135020"/>
    <w:rsid w:val="00136324"/>
    <w:rsid w:val="00136F44"/>
    <w:rsid w:val="00145522"/>
    <w:rsid w:val="00146BCB"/>
    <w:rsid w:val="00147FDF"/>
    <w:rsid w:val="00163D3D"/>
    <w:rsid w:val="00171693"/>
    <w:rsid w:val="001818CF"/>
    <w:rsid w:val="00184484"/>
    <w:rsid w:val="00185DCF"/>
    <w:rsid w:val="00192FAE"/>
    <w:rsid w:val="001962CD"/>
    <w:rsid w:val="00196B2C"/>
    <w:rsid w:val="001A2181"/>
    <w:rsid w:val="001A7D17"/>
    <w:rsid w:val="001D25C9"/>
    <w:rsid w:val="001D41C5"/>
    <w:rsid w:val="001D48B2"/>
    <w:rsid w:val="001F737B"/>
    <w:rsid w:val="0020024F"/>
    <w:rsid w:val="00200C9E"/>
    <w:rsid w:val="00201CA5"/>
    <w:rsid w:val="00203086"/>
    <w:rsid w:val="00203C81"/>
    <w:rsid w:val="002358FE"/>
    <w:rsid w:val="00243888"/>
    <w:rsid w:val="00244182"/>
    <w:rsid w:val="0028710B"/>
    <w:rsid w:val="00291459"/>
    <w:rsid w:val="0029218D"/>
    <w:rsid w:val="002C44FB"/>
    <w:rsid w:val="002E6691"/>
    <w:rsid w:val="00301A23"/>
    <w:rsid w:val="00304456"/>
    <w:rsid w:val="00324E9A"/>
    <w:rsid w:val="003349DA"/>
    <w:rsid w:val="0034293B"/>
    <w:rsid w:val="00342FDD"/>
    <w:rsid w:val="003443A3"/>
    <w:rsid w:val="00363F73"/>
    <w:rsid w:val="00371574"/>
    <w:rsid w:val="00380E81"/>
    <w:rsid w:val="0038133E"/>
    <w:rsid w:val="0039072E"/>
    <w:rsid w:val="003A49E9"/>
    <w:rsid w:val="003A7214"/>
    <w:rsid w:val="003B16E1"/>
    <w:rsid w:val="003B60FC"/>
    <w:rsid w:val="003F2290"/>
    <w:rsid w:val="003F3522"/>
    <w:rsid w:val="00402B50"/>
    <w:rsid w:val="0040781B"/>
    <w:rsid w:val="0041235C"/>
    <w:rsid w:val="00430FF1"/>
    <w:rsid w:val="0043154F"/>
    <w:rsid w:val="00434641"/>
    <w:rsid w:val="004556CC"/>
    <w:rsid w:val="00467759"/>
    <w:rsid w:val="004758E8"/>
    <w:rsid w:val="004869CC"/>
    <w:rsid w:val="004A2031"/>
    <w:rsid w:val="004A65D9"/>
    <w:rsid w:val="004B2CBC"/>
    <w:rsid w:val="004C0307"/>
    <w:rsid w:val="004C430C"/>
    <w:rsid w:val="004C4E2B"/>
    <w:rsid w:val="004D4755"/>
    <w:rsid w:val="004E41F1"/>
    <w:rsid w:val="004E4413"/>
    <w:rsid w:val="004F534E"/>
    <w:rsid w:val="00516870"/>
    <w:rsid w:val="005223BA"/>
    <w:rsid w:val="0052426E"/>
    <w:rsid w:val="0052587A"/>
    <w:rsid w:val="005302DB"/>
    <w:rsid w:val="0053723F"/>
    <w:rsid w:val="00554002"/>
    <w:rsid w:val="00562453"/>
    <w:rsid w:val="005668F2"/>
    <w:rsid w:val="00573CEC"/>
    <w:rsid w:val="00583E72"/>
    <w:rsid w:val="00590929"/>
    <w:rsid w:val="0059416B"/>
    <w:rsid w:val="0059651B"/>
    <w:rsid w:val="005C557E"/>
    <w:rsid w:val="005D5365"/>
    <w:rsid w:val="005F4F8C"/>
    <w:rsid w:val="005F5BC7"/>
    <w:rsid w:val="00601EDD"/>
    <w:rsid w:val="00604375"/>
    <w:rsid w:val="0061244C"/>
    <w:rsid w:val="00624455"/>
    <w:rsid w:val="006339B9"/>
    <w:rsid w:val="0063580F"/>
    <w:rsid w:val="00647197"/>
    <w:rsid w:val="00652334"/>
    <w:rsid w:val="006564E9"/>
    <w:rsid w:val="00662E7C"/>
    <w:rsid w:val="00672773"/>
    <w:rsid w:val="00681D83"/>
    <w:rsid w:val="00686D98"/>
    <w:rsid w:val="00695224"/>
    <w:rsid w:val="0069702F"/>
    <w:rsid w:val="006A3849"/>
    <w:rsid w:val="006B0645"/>
    <w:rsid w:val="006B1308"/>
    <w:rsid w:val="006E2385"/>
    <w:rsid w:val="006E6010"/>
    <w:rsid w:val="006E786F"/>
    <w:rsid w:val="006F7F44"/>
    <w:rsid w:val="007034E9"/>
    <w:rsid w:val="0071417F"/>
    <w:rsid w:val="00716561"/>
    <w:rsid w:val="0073412A"/>
    <w:rsid w:val="00742E25"/>
    <w:rsid w:val="0075070A"/>
    <w:rsid w:val="00755195"/>
    <w:rsid w:val="00761CD0"/>
    <w:rsid w:val="00764730"/>
    <w:rsid w:val="00787050"/>
    <w:rsid w:val="00794363"/>
    <w:rsid w:val="007A06E1"/>
    <w:rsid w:val="007B3B07"/>
    <w:rsid w:val="007B4E1E"/>
    <w:rsid w:val="007B55C6"/>
    <w:rsid w:val="007B5FA9"/>
    <w:rsid w:val="007C5B41"/>
    <w:rsid w:val="007C6623"/>
    <w:rsid w:val="007C680F"/>
    <w:rsid w:val="007D110F"/>
    <w:rsid w:val="007D31BD"/>
    <w:rsid w:val="007D5A41"/>
    <w:rsid w:val="00824B6B"/>
    <w:rsid w:val="00835844"/>
    <w:rsid w:val="0083625A"/>
    <w:rsid w:val="00842E28"/>
    <w:rsid w:val="00845155"/>
    <w:rsid w:val="00845A88"/>
    <w:rsid w:val="00853C79"/>
    <w:rsid w:val="0085628C"/>
    <w:rsid w:val="008818A7"/>
    <w:rsid w:val="00892C4C"/>
    <w:rsid w:val="008956FD"/>
    <w:rsid w:val="008B1C30"/>
    <w:rsid w:val="008B219C"/>
    <w:rsid w:val="008C5320"/>
    <w:rsid w:val="008E1650"/>
    <w:rsid w:val="008E3890"/>
    <w:rsid w:val="008F0535"/>
    <w:rsid w:val="008F23F3"/>
    <w:rsid w:val="008F2407"/>
    <w:rsid w:val="00900D9B"/>
    <w:rsid w:val="009059E0"/>
    <w:rsid w:val="00910EE1"/>
    <w:rsid w:val="0093125E"/>
    <w:rsid w:val="00933D6B"/>
    <w:rsid w:val="0094225A"/>
    <w:rsid w:val="0094347C"/>
    <w:rsid w:val="00981679"/>
    <w:rsid w:val="009847CD"/>
    <w:rsid w:val="00992AC9"/>
    <w:rsid w:val="009965E0"/>
    <w:rsid w:val="009A2C1D"/>
    <w:rsid w:val="009B4A1D"/>
    <w:rsid w:val="009B6CB0"/>
    <w:rsid w:val="009D17F4"/>
    <w:rsid w:val="009E25EF"/>
    <w:rsid w:val="00A06119"/>
    <w:rsid w:val="00A07B2A"/>
    <w:rsid w:val="00A10259"/>
    <w:rsid w:val="00A172B3"/>
    <w:rsid w:val="00A17792"/>
    <w:rsid w:val="00A22887"/>
    <w:rsid w:val="00A23D9C"/>
    <w:rsid w:val="00A274E3"/>
    <w:rsid w:val="00A31B91"/>
    <w:rsid w:val="00A3469D"/>
    <w:rsid w:val="00A43CB5"/>
    <w:rsid w:val="00A50AB1"/>
    <w:rsid w:val="00A54E8F"/>
    <w:rsid w:val="00A67D9D"/>
    <w:rsid w:val="00A74A46"/>
    <w:rsid w:val="00A931C8"/>
    <w:rsid w:val="00AB33A8"/>
    <w:rsid w:val="00AC5BCB"/>
    <w:rsid w:val="00AC777C"/>
    <w:rsid w:val="00AD291C"/>
    <w:rsid w:val="00AE2CE6"/>
    <w:rsid w:val="00AE6A8F"/>
    <w:rsid w:val="00AF4E5C"/>
    <w:rsid w:val="00B037C1"/>
    <w:rsid w:val="00B04025"/>
    <w:rsid w:val="00B04FC7"/>
    <w:rsid w:val="00B05784"/>
    <w:rsid w:val="00B21B9F"/>
    <w:rsid w:val="00B24584"/>
    <w:rsid w:val="00B24648"/>
    <w:rsid w:val="00B3433D"/>
    <w:rsid w:val="00B61E7D"/>
    <w:rsid w:val="00B6324B"/>
    <w:rsid w:val="00B64C07"/>
    <w:rsid w:val="00B759BA"/>
    <w:rsid w:val="00B77FE3"/>
    <w:rsid w:val="00B805CA"/>
    <w:rsid w:val="00B8132D"/>
    <w:rsid w:val="00B842C1"/>
    <w:rsid w:val="00B87394"/>
    <w:rsid w:val="00BA5870"/>
    <w:rsid w:val="00BB795E"/>
    <w:rsid w:val="00BE7F4C"/>
    <w:rsid w:val="00BF11CB"/>
    <w:rsid w:val="00BF5CE9"/>
    <w:rsid w:val="00C01B3E"/>
    <w:rsid w:val="00C01E0C"/>
    <w:rsid w:val="00C135B4"/>
    <w:rsid w:val="00C13938"/>
    <w:rsid w:val="00C175E9"/>
    <w:rsid w:val="00C20F68"/>
    <w:rsid w:val="00C23641"/>
    <w:rsid w:val="00C3162B"/>
    <w:rsid w:val="00C31AD3"/>
    <w:rsid w:val="00C34B35"/>
    <w:rsid w:val="00C51EA8"/>
    <w:rsid w:val="00C7782F"/>
    <w:rsid w:val="00C90E59"/>
    <w:rsid w:val="00CA0ED3"/>
    <w:rsid w:val="00CC2A82"/>
    <w:rsid w:val="00CD21BE"/>
    <w:rsid w:val="00CD5086"/>
    <w:rsid w:val="00CF66C1"/>
    <w:rsid w:val="00D30DA6"/>
    <w:rsid w:val="00D37F1E"/>
    <w:rsid w:val="00D4057B"/>
    <w:rsid w:val="00D411D8"/>
    <w:rsid w:val="00D602AE"/>
    <w:rsid w:val="00D63107"/>
    <w:rsid w:val="00D925D2"/>
    <w:rsid w:val="00D97ADF"/>
    <w:rsid w:val="00DA130C"/>
    <w:rsid w:val="00DA143E"/>
    <w:rsid w:val="00DA2A7C"/>
    <w:rsid w:val="00DA5D5D"/>
    <w:rsid w:val="00DB21FF"/>
    <w:rsid w:val="00DB351C"/>
    <w:rsid w:val="00DC64E4"/>
    <w:rsid w:val="00DC6C38"/>
    <w:rsid w:val="00DE3D8D"/>
    <w:rsid w:val="00DE3DE7"/>
    <w:rsid w:val="00DE5DC0"/>
    <w:rsid w:val="00E046BB"/>
    <w:rsid w:val="00E064DF"/>
    <w:rsid w:val="00E1742B"/>
    <w:rsid w:val="00E5013C"/>
    <w:rsid w:val="00E5300C"/>
    <w:rsid w:val="00E70813"/>
    <w:rsid w:val="00E9411E"/>
    <w:rsid w:val="00EA0D0D"/>
    <w:rsid w:val="00EA2EDC"/>
    <w:rsid w:val="00EB7747"/>
    <w:rsid w:val="00EC63DA"/>
    <w:rsid w:val="00ED0384"/>
    <w:rsid w:val="00ED29D2"/>
    <w:rsid w:val="00EE0AFF"/>
    <w:rsid w:val="00EE3AD9"/>
    <w:rsid w:val="00EF088B"/>
    <w:rsid w:val="00F174E2"/>
    <w:rsid w:val="00F20148"/>
    <w:rsid w:val="00F20C71"/>
    <w:rsid w:val="00F223A8"/>
    <w:rsid w:val="00F31605"/>
    <w:rsid w:val="00F32A65"/>
    <w:rsid w:val="00F7014C"/>
    <w:rsid w:val="00F72A6A"/>
    <w:rsid w:val="00F75F9E"/>
    <w:rsid w:val="00F8194C"/>
    <w:rsid w:val="00F84389"/>
    <w:rsid w:val="00F862D0"/>
    <w:rsid w:val="00FA2024"/>
    <w:rsid w:val="00FB40AC"/>
    <w:rsid w:val="00FB6A90"/>
    <w:rsid w:val="00FD48CE"/>
    <w:rsid w:val="00FE2BAB"/>
    <w:rsid w:val="00FE2BF9"/>
    <w:rsid w:val="00F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82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24418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28710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441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244182"/>
    <w:pPr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rsid w:val="00E064DF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a4">
    <w:name w:val="Body Text"/>
    <w:basedOn w:val="a"/>
    <w:link w:val="a5"/>
    <w:rsid w:val="00196B2C"/>
    <w:pPr>
      <w:jc w:val="center"/>
    </w:pPr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196B2C"/>
    <w:rPr>
      <w:b/>
      <w:lang w:eastAsia="ru-RU" w:bidi="ar-SA"/>
    </w:rPr>
  </w:style>
  <w:style w:type="paragraph" w:styleId="a6">
    <w:name w:val="Normal (Web)"/>
    <w:basedOn w:val="a"/>
    <w:uiPriority w:val="99"/>
    <w:rsid w:val="00B24584"/>
    <w:pPr>
      <w:spacing w:after="75"/>
    </w:pPr>
    <w:rPr>
      <w:rFonts w:ascii="Verdana" w:eastAsia="Calibri" w:hAnsi="Verdana"/>
      <w:color w:val="000000"/>
      <w:sz w:val="18"/>
      <w:szCs w:val="18"/>
    </w:rPr>
  </w:style>
  <w:style w:type="paragraph" w:customStyle="1" w:styleId="ConsPlusNormal">
    <w:name w:val="ConsPlusNormal"/>
    <w:rsid w:val="0073412A"/>
    <w:pPr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customStyle="1" w:styleId="ConsPlusTitlePage">
    <w:name w:val="ConsPlusTitlePage"/>
    <w:rsid w:val="000876E3"/>
    <w:pPr>
      <w:autoSpaceDE w:val="0"/>
      <w:autoSpaceDN w:val="0"/>
      <w:adjustRightInd w:val="0"/>
    </w:pPr>
    <w:rPr>
      <w:rFonts w:ascii="Tahoma" w:hAnsi="Tahoma" w:cs="Tahoma"/>
      <w:lang w:eastAsia="zh-CN"/>
    </w:rPr>
  </w:style>
  <w:style w:type="paragraph" w:styleId="a7">
    <w:name w:val="Body Text Indent"/>
    <w:basedOn w:val="a"/>
    <w:link w:val="a8"/>
    <w:rsid w:val="001A7D17"/>
    <w:pPr>
      <w:spacing w:after="120"/>
      <w:ind w:left="283"/>
    </w:pPr>
    <w:rPr>
      <w:rFonts w:eastAsia="SimSun"/>
    </w:rPr>
  </w:style>
  <w:style w:type="character" w:customStyle="1" w:styleId="a8">
    <w:name w:val="Основной текст с отступом Знак"/>
    <w:link w:val="a7"/>
    <w:rsid w:val="001A7D17"/>
    <w:rPr>
      <w:sz w:val="24"/>
      <w:szCs w:val="24"/>
      <w:lang w:val="ru-RU" w:eastAsia="ru-RU" w:bidi="ar-SA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0A3A35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4C0307"/>
    <w:rPr>
      <w:color w:val="5BA149"/>
      <w:u w:val="single"/>
      <w:shd w:val="clear" w:color="auto" w:fill="auto"/>
    </w:rPr>
  </w:style>
  <w:style w:type="table" w:styleId="ab">
    <w:name w:val="Table Grid"/>
    <w:basedOn w:val="a1"/>
    <w:rsid w:val="00B7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EA0D0D"/>
    <w:rPr>
      <w:sz w:val="20"/>
      <w:szCs w:val="20"/>
    </w:rPr>
  </w:style>
  <w:style w:type="character" w:styleId="ad">
    <w:name w:val="footnote reference"/>
    <w:basedOn w:val="a0"/>
    <w:semiHidden/>
    <w:rsid w:val="00EA0D0D"/>
    <w:rPr>
      <w:vertAlign w:val="superscript"/>
    </w:rPr>
  </w:style>
  <w:style w:type="character" w:styleId="ae">
    <w:name w:val="Strong"/>
    <w:basedOn w:val="a0"/>
    <w:uiPriority w:val="99"/>
    <w:qFormat/>
    <w:rsid w:val="00DA130C"/>
    <w:rPr>
      <w:rFonts w:ascii="Verdana" w:hAnsi="Verdana" w:cs="Times New Roman"/>
      <w:b/>
      <w:bCs/>
    </w:rPr>
  </w:style>
  <w:style w:type="paragraph" w:customStyle="1" w:styleId="Heading">
    <w:name w:val="Heading"/>
    <w:rsid w:val="000C2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73C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3CEC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6523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52334"/>
    <w:rPr>
      <w:rFonts w:eastAsia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523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2334"/>
    <w:rPr>
      <w:rFonts w:eastAsia="Times New Roman"/>
      <w:sz w:val="24"/>
      <w:szCs w:val="24"/>
    </w:rPr>
  </w:style>
  <w:style w:type="character" w:customStyle="1" w:styleId="blk">
    <w:name w:val="blk"/>
    <w:basedOn w:val="a0"/>
    <w:rsid w:val="00072E21"/>
  </w:style>
  <w:style w:type="paragraph" w:styleId="af5">
    <w:name w:val="List Paragraph"/>
    <w:basedOn w:val="a"/>
    <w:uiPriority w:val="99"/>
    <w:qFormat/>
    <w:rsid w:val="00F701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002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6">
    <w:name w:val="Акт 6 пт"/>
    <w:basedOn w:val="a"/>
    <w:uiPriority w:val="99"/>
    <w:rsid w:val="00243888"/>
    <w:pPr>
      <w:tabs>
        <w:tab w:val="left" w:pos="284"/>
      </w:tabs>
      <w:suppressAutoHyphens/>
      <w:spacing w:before="120"/>
      <w:ind w:firstLine="709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9847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CB92-1D9A-4EEB-90C7-522B5EED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7007</CharactersWithSpaces>
  <SharedDoc>false</SharedDoc>
  <HLinks>
    <vt:vector size="6" baseType="variant">
      <vt:variant>
        <vt:i4>3866652</vt:i4>
      </vt:variant>
      <vt:variant>
        <vt:i4>2346</vt:i4>
      </vt:variant>
      <vt:variant>
        <vt:i4>1025</vt:i4>
      </vt:variant>
      <vt:variant>
        <vt:i4>1</vt:i4>
      </vt:variant>
      <vt:variant>
        <vt:lpwstr>https://upload.wikimedia.org/wikipedia/commons/6/63/Coat_of_Arms_of_Lahdenpohja_%28Karelia%29.png?uselang=ru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23</cp:revision>
  <cp:lastPrinted>2015-12-14T06:26:00Z</cp:lastPrinted>
  <dcterms:created xsi:type="dcterms:W3CDTF">2015-12-08T08:38:00Z</dcterms:created>
  <dcterms:modified xsi:type="dcterms:W3CDTF">2015-12-24T12:40:00Z</dcterms:modified>
</cp:coreProperties>
</file>