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Лахденпохского муниципального района </w:t>
      </w:r>
      <w:proofErr w:type="gramStart"/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0227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60227C">
        <w:rPr>
          <w:rFonts w:ascii="Times New Roman" w:hAnsi="Times New Roman" w:cs="Times New Roman"/>
          <w:b/>
          <w:bCs/>
          <w:sz w:val="24"/>
          <w:szCs w:val="24"/>
        </w:rPr>
        <w:t>овета Лахденпохского муниципального района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за  2015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                 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   </w:t>
      </w:r>
      <w:r w:rsidR="0060227C">
        <w:rPr>
          <w:rFonts w:ascii="Times New Roman" w:eastAsia="Arial Unicode MS" w:hAnsi="Times New Roman" w:cs="Times New Roman"/>
          <w:bCs/>
          <w:sz w:val="24"/>
          <w:szCs w:val="24"/>
        </w:rPr>
        <w:t>14</w:t>
      </w:r>
      <w:r w:rsidR="00C653B3">
        <w:rPr>
          <w:rFonts w:ascii="Times New Roman" w:eastAsia="Arial Unicode MS" w:hAnsi="Times New Roman" w:cs="Times New Roman"/>
          <w:bCs/>
          <w:sz w:val="24"/>
          <w:szCs w:val="24"/>
        </w:rPr>
        <w:t xml:space="preserve"> апреля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BB4740" w:rsidRPr="00DE6231" w:rsidRDefault="00DE6231" w:rsidP="00DE6231">
      <w:pPr>
        <w:pStyle w:val="1"/>
        <w:ind w:firstLine="708"/>
        <w:jc w:val="both"/>
        <w:rPr>
          <w:bCs/>
          <w:u w:val="none"/>
        </w:rPr>
      </w:pPr>
      <w:r>
        <w:rPr>
          <w:b/>
          <w:bCs/>
          <w:u w:val="none"/>
        </w:rPr>
        <w:t>1.</w:t>
      </w:r>
      <w:r w:rsidR="00E56BFC" w:rsidRPr="00DE6231">
        <w:rPr>
          <w:b/>
          <w:bCs/>
          <w:u w:val="none"/>
        </w:rPr>
        <w:t>Основание для</w:t>
      </w:r>
      <w:r w:rsidRPr="00DE6231">
        <w:rPr>
          <w:b/>
          <w:bCs/>
          <w:u w:val="none"/>
        </w:rPr>
        <w:t xml:space="preserve"> проведения проверки</w:t>
      </w:r>
      <w:r w:rsidR="00E56BFC" w:rsidRPr="00DE6231">
        <w:rPr>
          <w:b/>
          <w:u w:val="none"/>
        </w:rPr>
        <w:t xml:space="preserve">: </w:t>
      </w:r>
      <w:r w:rsidRPr="007718F2">
        <w:rPr>
          <w:u w:val="none"/>
        </w:rPr>
        <w:t>з</w:t>
      </w:r>
      <w:r w:rsidR="00BB4740" w:rsidRPr="00DE6231">
        <w:rPr>
          <w:u w:val="none"/>
        </w:rPr>
        <w:t xml:space="preserve">аключение по результатам внешней проверки годовой бюджетной отчетности </w:t>
      </w:r>
      <w:r w:rsidR="00BB4740" w:rsidRPr="00DE6231">
        <w:rPr>
          <w:bCs/>
          <w:u w:val="none"/>
        </w:rPr>
        <w:t xml:space="preserve">главного администратора бюджетных средств  Лахденпохского муниципального района </w:t>
      </w:r>
      <w:r w:rsidR="00CF1F80">
        <w:rPr>
          <w:bCs/>
          <w:u w:val="none"/>
        </w:rPr>
        <w:t>–</w:t>
      </w:r>
      <w:r w:rsidR="00BB4740" w:rsidRPr="00DE6231">
        <w:rPr>
          <w:bCs/>
          <w:u w:val="none"/>
        </w:rPr>
        <w:t xml:space="preserve"> </w:t>
      </w:r>
      <w:r w:rsidR="0060227C">
        <w:rPr>
          <w:bCs/>
          <w:u w:val="none"/>
        </w:rPr>
        <w:t xml:space="preserve">Совета Лахденпохского муниципального </w:t>
      </w:r>
      <w:proofErr w:type="gramStart"/>
      <w:r w:rsidR="0060227C">
        <w:rPr>
          <w:bCs/>
          <w:u w:val="none"/>
        </w:rPr>
        <w:t>района</w:t>
      </w:r>
      <w:r w:rsidR="00BB4740" w:rsidRPr="00DE6231">
        <w:rPr>
          <w:bCs/>
          <w:u w:val="none"/>
        </w:rPr>
        <w:t xml:space="preserve"> </w:t>
      </w:r>
      <w:r w:rsidR="00BB4740" w:rsidRPr="00DE6231">
        <w:rPr>
          <w:u w:val="none"/>
        </w:rPr>
        <w:t>(далее – главный администратор бюджетных средств,</w:t>
      </w:r>
      <w:r w:rsidR="00777192">
        <w:rPr>
          <w:u w:val="none"/>
        </w:rPr>
        <w:t xml:space="preserve"> ГАБС, </w:t>
      </w:r>
      <w:r w:rsidR="0060227C">
        <w:rPr>
          <w:u w:val="none"/>
        </w:rPr>
        <w:t>Совет ЛМР</w:t>
      </w:r>
      <w:r w:rsidR="00BB4740" w:rsidRPr="00DE6231">
        <w:rPr>
          <w:u w:val="none"/>
        </w:rPr>
        <w:t>) подготовлено в соответствии со статьей 264.4 Бюджетного кодекса Р</w:t>
      </w:r>
      <w:r w:rsidR="00CF1F80">
        <w:rPr>
          <w:u w:val="none"/>
        </w:rPr>
        <w:t xml:space="preserve">оссийской </w:t>
      </w:r>
      <w:r w:rsidR="00BB4740" w:rsidRPr="00DE6231">
        <w:rPr>
          <w:u w:val="none"/>
        </w:rPr>
        <w:t>Ф</w:t>
      </w:r>
      <w:r w:rsidR="00CF1F80">
        <w:rPr>
          <w:u w:val="none"/>
        </w:rPr>
        <w:t>едерации</w:t>
      </w:r>
      <w:r w:rsidR="00BB4740" w:rsidRPr="00DE6231">
        <w:rPr>
          <w:u w:val="none"/>
        </w:rPr>
        <w:t>,</w:t>
      </w:r>
      <w:r w:rsidR="00BB4740" w:rsidRPr="00DE6231">
        <w:rPr>
          <w:bCs/>
          <w:u w:val="none"/>
        </w:rPr>
        <w:t xml:space="preserve"> п</w:t>
      </w:r>
      <w:r w:rsidR="00CF1F80">
        <w:rPr>
          <w:bCs/>
          <w:u w:val="none"/>
        </w:rPr>
        <w:t>унктом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3 ч</w:t>
      </w:r>
      <w:r w:rsidR="00CF1F80">
        <w:rPr>
          <w:bCs/>
          <w:u w:val="none"/>
        </w:rPr>
        <w:t>асти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2 ст</w:t>
      </w:r>
      <w:r w:rsidR="00E56BFC" w:rsidRPr="00DE6231">
        <w:rPr>
          <w:bCs/>
          <w:u w:val="none"/>
        </w:rPr>
        <w:t xml:space="preserve">атьи </w:t>
      </w:r>
      <w:r w:rsidR="00BB4740" w:rsidRPr="00DE6231">
        <w:rPr>
          <w:bCs/>
          <w:u w:val="none"/>
        </w:rPr>
        <w:t>9 Федерального закона от 07.02.2011</w:t>
      </w:r>
      <w:r w:rsidR="00E56BFC" w:rsidRPr="00DE6231">
        <w:rPr>
          <w:bCs/>
          <w:u w:val="none"/>
        </w:rPr>
        <w:t xml:space="preserve"> года</w:t>
      </w:r>
      <w:r w:rsidR="00BB4740" w:rsidRPr="00DE6231">
        <w:rPr>
          <w:bCs/>
          <w:u w:val="none"/>
        </w:rPr>
        <w:t xml:space="preserve"> №</w:t>
      </w:r>
      <w:r w:rsidR="00CF1F80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6-ФЗ «Об общих принципах организации и деятельности контрольно-счетных органов субъектов Р</w:t>
      </w:r>
      <w:r w:rsidR="00CF1F80">
        <w:rPr>
          <w:bCs/>
          <w:u w:val="none"/>
        </w:rPr>
        <w:t xml:space="preserve">оссийской </w:t>
      </w:r>
      <w:r w:rsidR="00BB4740" w:rsidRPr="00DE6231">
        <w:rPr>
          <w:bCs/>
          <w:u w:val="none"/>
        </w:rPr>
        <w:t>Ф</w:t>
      </w:r>
      <w:r w:rsidR="00CF1F80">
        <w:rPr>
          <w:bCs/>
          <w:u w:val="none"/>
        </w:rPr>
        <w:t>едерации</w:t>
      </w:r>
      <w:r w:rsidR="00BB4740" w:rsidRPr="00DE6231">
        <w:rPr>
          <w:bCs/>
          <w:u w:val="none"/>
        </w:rPr>
        <w:t xml:space="preserve"> и муниципальных образований», </w:t>
      </w:r>
      <w:r w:rsidR="00E56BFC" w:rsidRPr="00DE6231">
        <w:rPr>
          <w:bCs/>
          <w:u w:val="none"/>
        </w:rPr>
        <w:t xml:space="preserve">статьей 28 </w:t>
      </w:r>
      <w:r w:rsidR="004E4A4F" w:rsidRPr="00DE6231">
        <w:rPr>
          <w:bCs/>
          <w:u w:val="none"/>
        </w:rPr>
        <w:t>Положения о бюджетном процессе в муниципальном образовании «Лахденпохский муниципальный район»</w:t>
      </w:r>
      <w:r w:rsidR="004E4A4F">
        <w:rPr>
          <w:bCs/>
          <w:u w:val="none"/>
        </w:rPr>
        <w:t xml:space="preserve">, утвержденного </w:t>
      </w:r>
      <w:r w:rsidR="00E56BFC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E56BFC" w:rsidRPr="00DE6231">
        <w:rPr>
          <w:bCs/>
          <w:u w:val="none"/>
        </w:rPr>
        <w:t xml:space="preserve"> Совета</w:t>
      </w:r>
      <w:proofErr w:type="gramEnd"/>
      <w:r w:rsidR="00E56BFC" w:rsidRPr="00DE6231">
        <w:rPr>
          <w:bCs/>
          <w:u w:val="none"/>
        </w:rPr>
        <w:t xml:space="preserve"> Лахденпохского муниципального района</w:t>
      </w:r>
      <w:r w:rsidR="004E4A4F">
        <w:rPr>
          <w:bCs/>
          <w:u w:val="none"/>
        </w:rPr>
        <w:t xml:space="preserve"> от  30.09.2014 года № 10/66-6, </w:t>
      </w:r>
      <w:r w:rsidR="00E122F1">
        <w:rPr>
          <w:bCs/>
          <w:u w:val="none"/>
        </w:rPr>
        <w:t>(далее – Положение о бюджетном процессе)</w:t>
      </w:r>
      <w:r w:rsidR="00E56BFC" w:rsidRPr="00DE6231">
        <w:rPr>
          <w:bCs/>
          <w:u w:val="none"/>
        </w:rPr>
        <w:t xml:space="preserve">, </w:t>
      </w:r>
      <w:r w:rsidR="00BB4740" w:rsidRPr="00DE6231">
        <w:rPr>
          <w:bCs/>
          <w:u w:val="none"/>
        </w:rPr>
        <w:t>ст</w:t>
      </w:r>
      <w:r w:rsidR="00E56BFC" w:rsidRPr="00DE6231">
        <w:rPr>
          <w:bCs/>
          <w:u w:val="none"/>
        </w:rPr>
        <w:t>атьей 8</w:t>
      </w:r>
      <w:r w:rsidR="00BB4740" w:rsidRPr="00DE6231">
        <w:rPr>
          <w:bCs/>
          <w:u w:val="none"/>
        </w:rPr>
        <w:t xml:space="preserve"> </w:t>
      </w:r>
      <w:r w:rsidR="004E4A4F" w:rsidRPr="00DE6231">
        <w:rPr>
          <w:bCs/>
          <w:u w:val="none"/>
        </w:rPr>
        <w:t>Положения о Контрольно-счетном комитете Лахденпохского муниципального района»</w:t>
      </w:r>
      <w:r w:rsidR="004E4A4F">
        <w:rPr>
          <w:bCs/>
          <w:u w:val="none"/>
        </w:rPr>
        <w:t>, утвержденного</w:t>
      </w:r>
      <w:r w:rsidR="004E4A4F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BB4740" w:rsidRPr="00DE6231">
        <w:rPr>
          <w:bCs/>
          <w:u w:val="none"/>
        </w:rPr>
        <w:t xml:space="preserve"> С</w:t>
      </w:r>
      <w:r w:rsidR="00E56BFC" w:rsidRPr="00DE6231">
        <w:rPr>
          <w:bCs/>
          <w:u w:val="none"/>
        </w:rPr>
        <w:t>овета Лахденпохского муниципального района</w:t>
      </w:r>
      <w:r w:rsidR="00BB4740" w:rsidRPr="00DE6231">
        <w:rPr>
          <w:bCs/>
          <w:u w:val="none"/>
        </w:rPr>
        <w:t xml:space="preserve">   26</w:t>
      </w:r>
      <w:r w:rsidR="00E56BFC" w:rsidRPr="00DE6231">
        <w:rPr>
          <w:bCs/>
          <w:u w:val="none"/>
        </w:rPr>
        <w:t>.03.2</w:t>
      </w:r>
      <w:r w:rsidR="004E4A4F">
        <w:rPr>
          <w:bCs/>
          <w:u w:val="none"/>
        </w:rPr>
        <w:t>014 года № 7/40-6</w:t>
      </w:r>
      <w:r w:rsidR="008A43AB">
        <w:rPr>
          <w:bCs/>
          <w:u w:val="none"/>
        </w:rPr>
        <w:t>,</w:t>
      </w:r>
      <w:r w:rsidR="004E4A4F">
        <w:rPr>
          <w:bCs/>
          <w:u w:val="none"/>
        </w:rPr>
        <w:t xml:space="preserve"> </w:t>
      </w:r>
      <w:r w:rsidR="00E56BFC" w:rsidRPr="00DE6231">
        <w:rPr>
          <w:bCs/>
          <w:u w:val="none"/>
        </w:rPr>
        <w:t xml:space="preserve">и на основании распоряжения Контрольно-счетного комитета Лахденпохского муниципального района  от </w:t>
      </w:r>
      <w:r w:rsidR="0060227C">
        <w:rPr>
          <w:bCs/>
          <w:u w:val="none"/>
        </w:rPr>
        <w:t>30</w:t>
      </w:r>
      <w:r w:rsidR="00CF1F80">
        <w:rPr>
          <w:bCs/>
          <w:u w:val="none"/>
        </w:rPr>
        <w:t>.0</w:t>
      </w:r>
      <w:r w:rsidR="00C653B3">
        <w:rPr>
          <w:bCs/>
          <w:u w:val="none"/>
        </w:rPr>
        <w:t>3</w:t>
      </w:r>
      <w:r w:rsidR="00CF1F80">
        <w:rPr>
          <w:bCs/>
          <w:u w:val="none"/>
        </w:rPr>
        <w:t>.2016 года</w:t>
      </w:r>
      <w:r w:rsidR="00E56BFC" w:rsidRPr="00DE6231">
        <w:rPr>
          <w:bCs/>
          <w:u w:val="none"/>
        </w:rPr>
        <w:t xml:space="preserve"> № </w:t>
      </w:r>
      <w:r w:rsidR="00C653B3">
        <w:rPr>
          <w:bCs/>
          <w:u w:val="none"/>
        </w:rPr>
        <w:t>2</w:t>
      </w:r>
      <w:r w:rsidR="0060227C">
        <w:rPr>
          <w:bCs/>
          <w:u w:val="none"/>
        </w:rPr>
        <w:t>8</w:t>
      </w:r>
      <w:r w:rsidR="00E56BFC" w:rsidRPr="00DE6231">
        <w:rPr>
          <w:bCs/>
          <w:u w:val="none"/>
        </w:rPr>
        <w:t>.</w:t>
      </w:r>
    </w:p>
    <w:p w:rsidR="00DE6231" w:rsidRDefault="00DE6231" w:rsidP="00DE62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231">
        <w:rPr>
          <w:rFonts w:ascii="Times New Roman" w:hAnsi="Times New Roman" w:cs="Times New Roman"/>
          <w:sz w:val="24"/>
          <w:szCs w:val="24"/>
        </w:rPr>
        <w:tab/>
      </w:r>
      <w:r w:rsidRPr="00DE6231"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</w:t>
      </w:r>
      <w:r w:rsidRPr="00A12CDE">
        <w:rPr>
          <w:rFonts w:ascii="Times New Roman" w:hAnsi="Times New Roman" w:cs="Times New Roman"/>
          <w:bCs/>
          <w:sz w:val="24"/>
          <w:szCs w:val="24"/>
        </w:rPr>
        <w:t>бюджетных средств  -</w:t>
      </w:r>
      <w:r w:rsidR="00743B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27C">
        <w:rPr>
          <w:rFonts w:ascii="Times New Roman" w:hAnsi="Times New Roman" w:cs="Times New Roman"/>
          <w:bCs/>
          <w:sz w:val="24"/>
          <w:szCs w:val="24"/>
        </w:rPr>
        <w:t>Совета Лахденпохского муниципального района</w:t>
      </w:r>
      <w:r w:rsidR="004E4A4F">
        <w:rPr>
          <w:rFonts w:ascii="Times New Roman" w:hAnsi="Times New Roman" w:cs="Times New Roman"/>
          <w:bCs/>
          <w:sz w:val="24"/>
          <w:szCs w:val="24"/>
        </w:rPr>
        <w:t>,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DE" w:rsidRPr="00A12CDE">
        <w:rPr>
          <w:rFonts w:ascii="Times New Roman" w:hAnsi="Times New Roman" w:cs="Times New Roman"/>
          <w:bCs/>
          <w:sz w:val="24"/>
          <w:szCs w:val="24"/>
        </w:rPr>
        <w:t xml:space="preserve">а также иные документы, обосновывающие расходование средств местного </w:t>
      </w:r>
      <w:r w:rsidRPr="00A12CDE">
        <w:rPr>
          <w:rFonts w:ascii="Times New Roman" w:hAnsi="Times New Roman" w:cs="Times New Roman"/>
          <w:bCs/>
          <w:sz w:val="24"/>
          <w:szCs w:val="24"/>
        </w:rPr>
        <w:t>за  2015 год.</w:t>
      </w:r>
      <w:r w:rsidR="00285798" w:rsidRPr="00285798">
        <w:rPr>
          <w:color w:val="000000"/>
          <w:kern w:val="24"/>
          <w:sz w:val="64"/>
          <w:szCs w:val="64"/>
        </w:rPr>
        <w:t xml:space="preserve"> </w:t>
      </w:r>
    </w:p>
    <w:p w:rsidR="00DE6231" w:rsidRDefault="00DE6231" w:rsidP="00DE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31">
        <w:rPr>
          <w:rFonts w:ascii="Times New Roman" w:hAnsi="Times New Roman" w:cs="Times New Roman"/>
          <w:b/>
          <w:sz w:val="24"/>
          <w:szCs w:val="24"/>
        </w:rPr>
        <w:t>3. Цель проверки:</w:t>
      </w:r>
      <w:r w:rsidRPr="00DE623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E6231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DE6231">
        <w:rPr>
          <w:rFonts w:ascii="Times New Roman" w:hAnsi="Times New Roman" w:cs="Times New Roman"/>
          <w:bCs/>
          <w:sz w:val="24"/>
          <w:szCs w:val="24"/>
        </w:rPr>
        <w:t>главн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администратор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 - </w:t>
      </w:r>
      <w:r w:rsidR="0060227C">
        <w:rPr>
          <w:rFonts w:ascii="Times New Roman" w:hAnsi="Times New Roman" w:cs="Times New Roman"/>
          <w:bCs/>
          <w:sz w:val="24"/>
          <w:szCs w:val="24"/>
        </w:rPr>
        <w:t>Советом ЛМР,</w:t>
      </w:r>
      <w:r w:rsidR="004E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CDE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при составлении бюджетной отчетности, </w:t>
      </w:r>
      <w:r w:rsidR="00285798" w:rsidRPr="00A12CDE">
        <w:rPr>
          <w:rFonts w:ascii="Times New Roman" w:hAnsi="Times New Roman" w:cs="Times New Roman"/>
          <w:sz w:val="24"/>
          <w:szCs w:val="24"/>
        </w:rPr>
        <w:t>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</w:t>
      </w:r>
      <w:r w:rsidR="00A12CDE" w:rsidRPr="00A12CDE">
        <w:rPr>
          <w:rFonts w:ascii="Times New Roman" w:hAnsi="Times New Roman" w:cs="Times New Roman"/>
          <w:sz w:val="24"/>
          <w:szCs w:val="24"/>
        </w:rPr>
        <w:t xml:space="preserve"> за 2015 год.</w:t>
      </w:r>
    </w:p>
    <w:p w:rsidR="00A82431" w:rsidRPr="00A82431" w:rsidRDefault="00C71B14" w:rsidP="00E122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2431">
        <w:rPr>
          <w:rFonts w:ascii="Times New Roman" w:hAnsi="Times New Roman" w:cs="Times New Roman"/>
          <w:b/>
          <w:sz w:val="24"/>
          <w:szCs w:val="24"/>
        </w:rPr>
        <w:t>. Соблюдение сроков и полнота предоставления годовой отчетности:</w:t>
      </w:r>
      <w:r w:rsidR="00A82431" w:rsidRPr="00A82431">
        <w:rPr>
          <w:sz w:val="24"/>
          <w:szCs w:val="24"/>
        </w:rPr>
        <w:t xml:space="preserve"> </w:t>
      </w:r>
      <w:proofErr w:type="gramStart"/>
      <w:r w:rsidR="00A82431" w:rsidRPr="00A82431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60227C">
        <w:rPr>
          <w:rFonts w:ascii="Times New Roman" w:hAnsi="Times New Roman" w:cs="Times New Roman"/>
          <w:bCs/>
          <w:sz w:val="24"/>
          <w:szCs w:val="24"/>
        </w:rPr>
        <w:t>Совета Лахденпохского муниципального района</w:t>
      </w:r>
      <w:r w:rsidR="004E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поступила в </w:t>
      </w:r>
      <w:r w:rsidR="00A82431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E122F1">
        <w:rPr>
          <w:rFonts w:ascii="Times New Roman" w:hAnsi="Times New Roman" w:cs="Times New Roman"/>
          <w:sz w:val="24"/>
          <w:szCs w:val="24"/>
        </w:rPr>
        <w:t xml:space="preserve"> </w:t>
      </w:r>
      <w:r w:rsidR="004E4A4F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60227C">
        <w:rPr>
          <w:rFonts w:ascii="Times New Roman" w:hAnsi="Times New Roman" w:cs="Times New Roman"/>
          <w:sz w:val="24"/>
          <w:szCs w:val="24"/>
        </w:rPr>
        <w:t>24</w:t>
      </w:r>
      <w:r w:rsidR="00743B1F">
        <w:rPr>
          <w:rFonts w:ascii="Times New Roman" w:hAnsi="Times New Roman" w:cs="Times New Roman"/>
          <w:sz w:val="24"/>
          <w:szCs w:val="24"/>
        </w:rPr>
        <w:t>.03</w:t>
      </w:r>
      <w:r w:rsidR="004E4A4F" w:rsidRPr="00984A6F">
        <w:rPr>
          <w:rFonts w:ascii="Times New Roman" w:hAnsi="Times New Roman" w:cs="Times New Roman"/>
          <w:sz w:val="24"/>
          <w:szCs w:val="24"/>
        </w:rPr>
        <w:t>.2016 года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срок, 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E4A4F" w:rsidRPr="00984A6F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E122F1" w:rsidRPr="00984A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бюджетном процессе, в составе, соответствующем требованиям статьи 264</w:t>
      </w:r>
      <w:r w:rsidR="00FA33E2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кодекса Р</w:t>
      </w:r>
      <w:r w:rsidR="00D71FE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82431" w:rsidRPr="00A82431">
        <w:rPr>
          <w:rFonts w:ascii="Times New Roman" w:hAnsi="Times New Roman" w:cs="Times New Roman"/>
          <w:sz w:val="24"/>
          <w:szCs w:val="24"/>
        </w:rPr>
        <w:t>Ф</w:t>
      </w:r>
      <w:r w:rsidR="00D71FE4">
        <w:rPr>
          <w:rFonts w:ascii="Times New Roman" w:hAnsi="Times New Roman" w:cs="Times New Roman"/>
          <w:sz w:val="24"/>
          <w:szCs w:val="24"/>
        </w:rPr>
        <w:t>едерации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и приказа Министерства финансов РФ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</w:t>
      </w:r>
      <w:proofErr w:type="gramEnd"/>
      <w:r w:rsidR="00A82431" w:rsidRPr="00A82431">
        <w:rPr>
          <w:rFonts w:ascii="Times New Roman" w:hAnsi="Times New Roman" w:cs="Times New Roman"/>
          <w:sz w:val="24"/>
          <w:szCs w:val="24"/>
        </w:rPr>
        <w:t xml:space="preserve"> Российской Федерации» (далее </w:t>
      </w:r>
      <w:r w:rsidR="00D00107">
        <w:rPr>
          <w:rFonts w:ascii="Times New Roman" w:hAnsi="Times New Roman" w:cs="Times New Roman"/>
          <w:sz w:val="24"/>
          <w:szCs w:val="24"/>
        </w:rPr>
        <w:t xml:space="preserve">- </w:t>
      </w:r>
      <w:r w:rsidR="0045376F">
        <w:rPr>
          <w:rFonts w:ascii="Times New Roman" w:hAnsi="Times New Roman" w:cs="Times New Roman"/>
          <w:sz w:val="24"/>
          <w:szCs w:val="24"/>
        </w:rPr>
        <w:t>Инструкция 191н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27DEA" w:rsidRP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принятых бюджетных обязательствах </w:t>
      </w:r>
      <w:hyperlink r:id="rId1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7C22BE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 xml:space="preserve">Отчет о финансовых результатах деятельности </w:t>
      </w:r>
      <w:hyperlink r:id="rId15" w:history="1">
        <w:r w:rsidRPr="007C22BE">
          <w:rPr>
            <w:rFonts w:ascii="Times New Roman" w:hAnsi="Times New Roman" w:cs="Times New Roman"/>
            <w:sz w:val="24"/>
            <w:szCs w:val="24"/>
          </w:rPr>
          <w:t>(ф. 0503121)</w:t>
        </w:r>
      </w:hyperlink>
      <w:r w:rsidRPr="007C22BE">
        <w:rPr>
          <w:rFonts w:ascii="Times New Roman" w:hAnsi="Times New Roman" w:cs="Times New Roman"/>
          <w:sz w:val="24"/>
          <w:szCs w:val="24"/>
        </w:rPr>
        <w:t>;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D27DEA" w:rsidRDefault="00D73865" w:rsidP="00D27DEA">
      <w:pPr>
        <w:pStyle w:val="a4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379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6 «Сведени</w:t>
      </w:r>
      <w:r w:rsidR="00885068">
        <w:rPr>
          <w:rFonts w:ascii="Times New Roman" w:eastAsia="Times New Roman" w:hAnsi="Times New Roman" w:cs="Times New Roman"/>
          <w:sz w:val="24"/>
          <w:szCs w:val="24"/>
        </w:rPr>
        <w:t>я о проведении инвентаризаций»;</w:t>
      </w:r>
    </w:p>
    <w:p w:rsidR="00D27DEA" w:rsidRPr="00D345F3" w:rsidRDefault="00D27DEA" w:rsidP="0077719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123C4">
        <w:rPr>
          <w:rFonts w:ascii="Times New Roman" w:hAnsi="Times New Roman" w:cs="Times New Roman"/>
          <w:sz w:val="24"/>
          <w:szCs w:val="24"/>
        </w:rPr>
        <w:t>- формы</w:t>
      </w:r>
      <w:r w:rsidR="00D73865" w:rsidRPr="008123C4">
        <w:rPr>
          <w:rFonts w:ascii="Times New Roman" w:hAnsi="Times New Roman" w:cs="Times New Roman"/>
          <w:sz w:val="24"/>
          <w:szCs w:val="24"/>
        </w:rPr>
        <w:t>:</w:t>
      </w:r>
      <w:r w:rsidR="00D73865">
        <w:rPr>
          <w:rFonts w:ascii="Times New Roman" w:hAnsi="Times New Roman" w:cs="Times New Roman"/>
          <w:sz w:val="24"/>
          <w:szCs w:val="24"/>
        </w:rPr>
        <w:t xml:space="preserve">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бюджета», 0503164 «Сведения об исполнении бюджета», 0503168 «Сведения о движении нефинансовых активов», 0503169 «Сведения по дебиторской и кредиторской задолженности», </w:t>
      </w:r>
      <w:r w:rsidR="00F558DB">
        <w:rPr>
          <w:rFonts w:ascii="Times New Roman" w:hAnsi="Times New Roman" w:cs="Times New Roman"/>
          <w:sz w:val="24"/>
          <w:szCs w:val="24"/>
        </w:rPr>
        <w:t xml:space="preserve">0503173 </w:t>
      </w:r>
      <w:r w:rsidR="00F558DB" w:rsidRPr="00D27DEA">
        <w:rPr>
          <w:rFonts w:ascii="Times New Roman" w:hAnsi="Times New Roman" w:cs="Times New Roman"/>
          <w:sz w:val="24"/>
          <w:szCs w:val="24"/>
        </w:rPr>
        <w:t>«Сведения об изменении остатков валюты баланса»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777192">
        <w:rPr>
          <w:rFonts w:ascii="Times New Roman" w:hAnsi="Times New Roman" w:cs="Times New Roman"/>
          <w:sz w:val="24"/>
          <w:szCs w:val="24"/>
        </w:rPr>
        <w:t xml:space="preserve">0503175 </w:t>
      </w:r>
      <w:r w:rsidR="00777192" w:rsidRPr="00777192">
        <w:rPr>
          <w:rFonts w:ascii="Times New Roman" w:eastAsiaTheme="minorEastAsia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технологий»</w:t>
      </w:r>
      <w:r w:rsidR="00B66A73">
        <w:rPr>
          <w:rFonts w:ascii="Times New Roman" w:hAnsi="Times New Roman" w:cs="Times New Roman"/>
          <w:sz w:val="24"/>
          <w:szCs w:val="24"/>
        </w:rPr>
        <w:t>.</w:t>
      </w:r>
      <w:r w:rsidR="006E6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7DEA" w:rsidRDefault="00D27DEA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36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E695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бюджетной отчетности в соответствии с положениями пункта 8 Инструкции</w:t>
      </w:r>
      <w:r w:rsidR="0045376F" w:rsidRPr="006E695A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 xml:space="preserve"> формы, все показатели которых не имеют числового значения, (</w:t>
      </w:r>
      <w:r w:rsidR="007F655E" w:rsidRPr="006E695A">
        <w:rPr>
          <w:rFonts w:ascii="Times New Roman" w:hAnsi="Times New Roman" w:cs="Times New Roman"/>
          <w:sz w:val="24"/>
          <w:szCs w:val="24"/>
        </w:rPr>
        <w:t>информация о чем</w:t>
      </w:r>
      <w:r w:rsidR="008A43AB">
        <w:rPr>
          <w:rFonts w:ascii="Times New Roman" w:hAnsi="Times New Roman" w:cs="Times New Roman"/>
          <w:sz w:val="24"/>
          <w:szCs w:val="24"/>
        </w:rPr>
        <w:t>,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подлежит отражению в пояснительной записке к бюджетной отчетности за отчетный период):</w:t>
      </w:r>
    </w:p>
    <w:p w:rsidR="008B20D3" w:rsidRDefault="008B20D3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форма 0503125 «</w:t>
      </w:r>
      <w:r w:rsidRPr="008B20D3">
        <w:rPr>
          <w:rFonts w:ascii="Times New Roman" w:hAnsi="Times New Roman" w:cs="Times New Roman"/>
          <w:sz w:val="24"/>
          <w:szCs w:val="24"/>
        </w:rPr>
        <w:t>Справка по консолидируемым расчетам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20D3">
        <w:rPr>
          <w:rFonts w:ascii="Times New Roman" w:hAnsi="Times New Roman" w:cs="Times New Roman"/>
          <w:sz w:val="24"/>
          <w:szCs w:val="24"/>
        </w:rPr>
        <w:t>;</w:t>
      </w:r>
    </w:p>
    <w:p w:rsidR="00687FBE" w:rsidRDefault="00687FBE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форма 0503184 «С</w:t>
      </w:r>
      <w:r w:rsidRPr="00687FBE">
        <w:rPr>
          <w:rFonts w:ascii="Times New Roman" w:hAnsi="Times New Roman" w:cs="Times New Roman"/>
          <w:sz w:val="24"/>
          <w:szCs w:val="24"/>
        </w:rPr>
        <w:t>правка о суммах консолидируемых поступлений, подлежащих зачислению на счет бюджета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93085" w:rsidRDefault="00DE60B4" w:rsidP="00E13673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87FB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93085" w:rsidRPr="006E695A">
        <w:rPr>
          <w:rFonts w:ascii="Times New Roman" w:eastAsia="Times New Roman" w:hAnsi="Times New Roman" w:cs="Times New Roman"/>
          <w:sz w:val="24"/>
          <w:szCs w:val="24"/>
        </w:rPr>
        <w:t>орма 0503167 «Сведения о целевых иностранных кредитах»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17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60B4" w:rsidRDefault="00DE60B4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форма </w:t>
      </w:r>
      <w:r w:rsidRPr="00DE60B4">
        <w:rPr>
          <w:rFonts w:ascii="Times New Roman" w:hAnsi="Times New Roman" w:cs="Times New Roman"/>
          <w:color w:val="000000"/>
          <w:sz w:val="24"/>
          <w:szCs w:val="24"/>
        </w:rPr>
        <w:t>0503171 «Сведения о финансовых вложениях получателя бюджетных средств, администратора источников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инансирования дефицита бюджета» </w:t>
      </w:r>
      <w:r w:rsidRPr="00DE60B4"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 (ф. 0503160)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t xml:space="preserve">       </w:t>
      </w:r>
    </w:p>
    <w:p w:rsidR="00A93085" w:rsidRDefault="00DE60B4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</w:t>
      </w:r>
      <w:r w:rsidR="006E695A">
        <w:rPr>
          <w:rFonts w:ascii="Times New Roman" w:hAnsi="Times New Roman" w:cs="Times New Roman"/>
          <w:sz w:val="24"/>
          <w:szCs w:val="24"/>
        </w:rPr>
        <w:t>орма</w:t>
      </w:r>
      <w:r w:rsidR="006E695A" w:rsidRPr="00D27DEA">
        <w:rPr>
          <w:rFonts w:ascii="Times New Roman" w:hAnsi="Times New Roman" w:cs="Times New Roman"/>
          <w:sz w:val="24"/>
          <w:szCs w:val="24"/>
        </w:rPr>
        <w:t xml:space="preserve"> 0503172 «Сведения о государственном (муниципальном) долге»</w:t>
      </w:r>
      <w:r w:rsidR="00E2617E">
        <w:rPr>
          <w:rFonts w:ascii="Times New Roman" w:hAnsi="Times New Roman" w:cs="Times New Roman"/>
          <w:sz w:val="24"/>
          <w:szCs w:val="24"/>
        </w:rPr>
        <w:t xml:space="preserve"> 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18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E60B4" w:rsidRDefault="00DE60B4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- </w:t>
      </w:r>
      <w:r w:rsidRPr="00DE60B4">
        <w:rPr>
          <w:rFonts w:ascii="Times New Roman" w:hAnsi="Times New Roman" w:cs="Times New Roman"/>
          <w:sz w:val="24"/>
          <w:szCs w:val="24"/>
        </w:rPr>
        <w:t>форма 0503176 «Сведения о недостачах и хищениях денежных средств и материальных ценностей» к Пояснительной записке (ф. 0503160)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89C" w:rsidRPr="00DE60B4" w:rsidRDefault="00F4789C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форма 0503178 «Сведения об остатках денежных средств на счетах получателя денежных средств»</w:t>
      </w:r>
      <w:r w:rsidR="00B66A73">
        <w:rPr>
          <w:rFonts w:ascii="Times New Roman" w:hAnsi="Times New Roman" w:cs="Times New Roman"/>
          <w:sz w:val="24"/>
          <w:szCs w:val="24"/>
        </w:rPr>
        <w:t xml:space="preserve"> </w:t>
      </w:r>
      <w:r w:rsidR="00B66A73" w:rsidRPr="00B66A73">
        <w:rPr>
          <w:rFonts w:ascii="Times New Roman" w:hAnsi="Times New Roman" w:cs="Times New Roman"/>
          <w:sz w:val="24"/>
          <w:szCs w:val="24"/>
        </w:rPr>
        <w:t>к Пояснительной записке (ф. 0503160);</w:t>
      </w:r>
    </w:p>
    <w:p w:rsidR="00F558DB" w:rsidRDefault="002D53CB" w:rsidP="00777192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форма </w:t>
      </w:r>
      <w:r w:rsidRPr="002D53CB">
        <w:rPr>
          <w:rFonts w:ascii="Times New Roman" w:eastAsia="Times New Roman" w:hAnsi="Times New Roman" w:cs="Times New Roman"/>
          <w:sz w:val="24"/>
          <w:szCs w:val="24"/>
        </w:rPr>
        <w:t xml:space="preserve">0503296 Сведения об исполнении судебных решений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денежным обязательствам бюджета </w:t>
      </w:r>
      <w:r w:rsidRPr="002D53CB">
        <w:rPr>
          <w:rFonts w:ascii="Times New Roman" w:eastAsia="Times New Roman" w:hAnsi="Times New Roman" w:cs="Times New Roman"/>
          <w:sz w:val="24"/>
          <w:szCs w:val="24"/>
        </w:rPr>
        <w:t>к Поя</w:t>
      </w:r>
      <w:r w:rsidR="00B66A73">
        <w:rPr>
          <w:rFonts w:ascii="Times New Roman" w:eastAsia="Times New Roman" w:hAnsi="Times New Roman" w:cs="Times New Roman"/>
          <w:sz w:val="24"/>
          <w:szCs w:val="24"/>
        </w:rPr>
        <w:t>снительной записке (ф. 0503160);</w:t>
      </w:r>
    </w:p>
    <w:p w:rsidR="00D73865" w:rsidRDefault="00B66A73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форма 0503230 </w:t>
      </w:r>
      <w:r w:rsidR="007C22BE" w:rsidRPr="00B66A73">
        <w:rPr>
          <w:rFonts w:ascii="Times New Roman" w:eastAsia="Times New Roman" w:hAnsi="Times New Roman" w:cs="Times New Roman"/>
          <w:sz w:val="24"/>
          <w:szCs w:val="24"/>
        </w:rPr>
        <w:t>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D738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форма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C03017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форма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 0503162 «Сведе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о результатах деятельности»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885068" w:rsidRDefault="00885068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форма </w:t>
      </w:r>
      <w:r w:rsidRPr="00885068">
        <w:rPr>
          <w:rFonts w:ascii="Times New Roman" w:eastAsia="Times New Roman" w:hAnsi="Times New Roman" w:cs="Times New Roman"/>
          <w:sz w:val="24"/>
          <w:szCs w:val="24"/>
        </w:rPr>
        <w:t>0503166 «Сведения об исполнении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ятий в рамках целевых программ»;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таблица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№ 2 «Сведения о мерах по повышению эффективности </w:t>
      </w:r>
      <w:r>
        <w:rPr>
          <w:rFonts w:ascii="Times New Roman" w:eastAsia="Times New Roman" w:hAnsi="Times New Roman" w:cs="Times New Roman"/>
          <w:sz w:val="24"/>
          <w:szCs w:val="24"/>
        </w:rPr>
        <w:t>расходования бюджетных средств»</w:t>
      </w:r>
      <w:r w:rsidRPr="00D73865">
        <w:t xml:space="preserve">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885068" w:rsidRDefault="00885068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85068">
        <w:rPr>
          <w:rFonts w:ascii="Times New Roman" w:eastAsia="Times New Roman" w:hAnsi="Times New Roman" w:cs="Times New Roman"/>
          <w:sz w:val="24"/>
          <w:szCs w:val="24"/>
        </w:rPr>
        <w:t>- таблица 3 "Сведения об исполнении текстовых статей закона (решений) о бюджете" к Пояснительной записке (ф. 0503160);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таблица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 № 4 «Сведения об особенн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остях ведения бюджетного учета»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(ф. 0503160);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таблица №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5 «Сведения о результатах мероприятий внутреннего контроля»</w:t>
      </w:r>
      <w:r w:rsidR="00885068" w:rsidRPr="00885068">
        <w:t xml:space="preserve"> </w:t>
      </w:r>
      <w:r w:rsidR="00885068" w:rsidRPr="00885068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885068" w:rsidRDefault="00885068" w:rsidP="007C22BE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таблицы </w:t>
      </w:r>
      <w:r w:rsidRPr="00885068">
        <w:rPr>
          <w:rFonts w:ascii="Times New Roman" w:hAnsi="Times New Roman" w:cs="Times New Roman"/>
          <w:sz w:val="24"/>
          <w:szCs w:val="24"/>
        </w:rPr>
        <w:t>№ 7 «Сведения о результатах в</w:t>
      </w:r>
      <w:r>
        <w:rPr>
          <w:rFonts w:ascii="Times New Roman" w:hAnsi="Times New Roman" w:cs="Times New Roman"/>
          <w:sz w:val="24"/>
          <w:szCs w:val="24"/>
        </w:rPr>
        <w:t xml:space="preserve">нешних контрольных мероприятий» </w:t>
      </w:r>
      <w:r w:rsidRPr="00885068">
        <w:rPr>
          <w:rFonts w:ascii="Times New Roman" w:hAnsi="Times New Roman" w:cs="Times New Roman"/>
          <w:sz w:val="24"/>
          <w:szCs w:val="24"/>
        </w:rPr>
        <w:t>к Поя</w:t>
      </w:r>
      <w:r>
        <w:rPr>
          <w:rFonts w:ascii="Times New Roman" w:hAnsi="Times New Roman" w:cs="Times New Roman"/>
          <w:sz w:val="24"/>
          <w:szCs w:val="24"/>
        </w:rPr>
        <w:t>снительной записке (ф. 0503160).</w:t>
      </w: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29B1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соотношений), 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соответствие плановых показателей, указанных в годовой бюджетной отчетности за 201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год, </w:t>
      </w:r>
      <w:r w:rsidRPr="00C229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показателям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>XI заседания VI  созыва Совета     Лахденпохского  муниципального   района   от  18  декабря   2014 года  №11/73-6 «О бюджете Лахденпохского муниципального района</w:t>
      </w:r>
      <w:proofErr w:type="gramEnd"/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 xml:space="preserve"> на 2015 год  и  плановый  период  2016 и 2017 годов»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A7734" w:rsidRPr="009749ED" w:rsidRDefault="00C71B14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9ED">
        <w:rPr>
          <w:rFonts w:ascii="Times New Roman" w:hAnsi="Times New Roman" w:cs="Times New Roman"/>
          <w:b/>
          <w:color w:val="000000"/>
          <w:sz w:val="24"/>
          <w:szCs w:val="24"/>
        </w:rPr>
        <w:t>5. Исполнение рекомендаций Контрольно-счетного комитета</w:t>
      </w:r>
      <w:r w:rsidR="00ED73E7" w:rsidRPr="00974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Pr="00974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проверки бюджетной отчетности  за 2014 год</w:t>
      </w:r>
      <w:r w:rsidRPr="00974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2182" w:rsidRDefault="00600346" w:rsidP="006003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годового отчета Совета ЛМР за 2014 год нарушений норм действующего законодательства РФ, в части подготовки годового бухгалтерского отчета, не выявлено. </w:t>
      </w:r>
    </w:p>
    <w:p w:rsidR="00C71B14" w:rsidRPr="00C71B14" w:rsidRDefault="00C71B14" w:rsidP="00C7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B1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</w:t>
      </w:r>
      <w:r w:rsidR="00E03D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FA7AAA" w:rsidRDefault="00FA7AAA" w:rsidP="00E03D05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2015 год </w:t>
      </w:r>
      <w:r w:rsidR="00600346">
        <w:rPr>
          <w:rFonts w:ascii="Times New Roman" w:hAnsi="Times New Roman" w:cs="Times New Roman"/>
          <w:sz w:val="24"/>
          <w:szCs w:val="24"/>
        </w:rPr>
        <w:t>Советом ЛМР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</w:t>
      </w:r>
      <w:r w:rsidR="00ED73E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2E">
        <w:rPr>
          <w:rFonts w:ascii="Times New Roman" w:hAnsi="Times New Roman" w:cs="Times New Roman"/>
          <w:sz w:val="24"/>
          <w:szCs w:val="24"/>
        </w:rPr>
        <w:t xml:space="preserve"> Отчетность подписана руководителем</w:t>
      </w:r>
      <w:r w:rsidR="00600346">
        <w:rPr>
          <w:rFonts w:ascii="Times New Roman" w:hAnsi="Times New Roman" w:cs="Times New Roman"/>
          <w:sz w:val="24"/>
          <w:szCs w:val="24"/>
        </w:rPr>
        <w:t>. В нарушение п.6 Инструкции 191н бюджетная отчетность не подписана представителем бухгалтерской службы.</w:t>
      </w:r>
    </w:p>
    <w:p w:rsidR="00196812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>Утвержденные плановые бюджетные назначения, отраженные в отчете об исполнении бюджета главного распорядителя, соответствуют сведениям сводной бюджетной росписи бюджета Лахденпохского муниципального района на 2015 год.</w:t>
      </w:r>
    </w:p>
    <w:p w:rsidR="00196812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 xml:space="preserve"> </w:t>
      </w:r>
      <w:r w:rsidR="00196812">
        <w:rPr>
          <w:rFonts w:ascii="Times New Roman" w:hAnsi="Times New Roman" w:cs="Times New Roman"/>
          <w:sz w:val="24"/>
          <w:szCs w:val="24"/>
        </w:rPr>
        <w:t>В нарушение п.54  и п.70 И</w:t>
      </w:r>
      <w:r w:rsidR="00196812" w:rsidRPr="00196812">
        <w:rPr>
          <w:rFonts w:ascii="Times New Roman" w:hAnsi="Times New Roman" w:cs="Times New Roman"/>
          <w:sz w:val="24"/>
          <w:szCs w:val="24"/>
        </w:rPr>
        <w:t>нструкции 191н в показателях ф.0503127 и ф.0503128 коды по бюджетной классификации Российской Федерации в ч</w:t>
      </w:r>
      <w:r w:rsidR="00196812">
        <w:rPr>
          <w:rFonts w:ascii="Times New Roman" w:hAnsi="Times New Roman" w:cs="Times New Roman"/>
          <w:sz w:val="24"/>
          <w:szCs w:val="24"/>
        </w:rPr>
        <w:t>асти расходов бюджета отражены</w:t>
      </w:r>
      <w:r w:rsidR="00196812" w:rsidRPr="00196812">
        <w:rPr>
          <w:rFonts w:ascii="Times New Roman" w:hAnsi="Times New Roman" w:cs="Times New Roman"/>
          <w:sz w:val="24"/>
          <w:szCs w:val="24"/>
        </w:rPr>
        <w:t xml:space="preserve"> без группировочных кодов по классификации рас</w:t>
      </w:r>
      <w:r w:rsidR="00196812">
        <w:rPr>
          <w:rFonts w:ascii="Times New Roman" w:hAnsi="Times New Roman" w:cs="Times New Roman"/>
          <w:sz w:val="24"/>
          <w:szCs w:val="24"/>
        </w:rPr>
        <w:t>ходов бюджета,  соответственно структуре, утвержденной</w:t>
      </w:r>
      <w:r w:rsidR="00196812" w:rsidRPr="00196812">
        <w:rPr>
          <w:rFonts w:ascii="Times New Roman" w:hAnsi="Times New Roman" w:cs="Times New Roman"/>
          <w:sz w:val="24"/>
          <w:szCs w:val="24"/>
        </w:rPr>
        <w:t xml:space="preserve"> сводной бюджетной росписью. </w:t>
      </w:r>
    </w:p>
    <w:p w:rsidR="00801BC6" w:rsidRPr="007D6997" w:rsidRDefault="0000084E" w:rsidP="00B757B2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997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196812" w:rsidRPr="007D6997">
        <w:rPr>
          <w:rFonts w:ascii="Times New Roman" w:hAnsi="Times New Roman" w:cs="Times New Roman"/>
          <w:sz w:val="24"/>
          <w:szCs w:val="24"/>
        </w:rPr>
        <w:t>проверк</w:t>
      </w:r>
      <w:r w:rsidRPr="007D6997">
        <w:rPr>
          <w:rFonts w:ascii="Times New Roman" w:hAnsi="Times New Roman" w:cs="Times New Roman"/>
          <w:sz w:val="24"/>
          <w:szCs w:val="24"/>
        </w:rPr>
        <w:t>и</w:t>
      </w:r>
      <w:r w:rsidR="00196812" w:rsidRPr="007D6997">
        <w:rPr>
          <w:rFonts w:ascii="Times New Roman" w:hAnsi="Times New Roman" w:cs="Times New Roman"/>
          <w:sz w:val="24"/>
          <w:szCs w:val="24"/>
        </w:rPr>
        <w:t xml:space="preserve">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981AF6" w:rsidRPr="007D6997">
        <w:rPr>
          <w:rFonts w:ascii="Times New Roman" w:hAnsi="Times New Roman" w:cs="Times New Roman"/>
          <w:sz w:val="24"/>
          <w:szCs w:val="24"/>
        </w:rPr>
        <w:t>(</w:t>
      </w:r>
      <w:r w:rsidR="00196812" w:rsidRPr="007D6997">
        <w:rPr>
          <w:rFonts w:ascii="Times New Roman" w:hAnsi="Times New Roman" w:cs="Times New Roman"/>
          <w:sz w:val="24"/>
          <w:szCs w:val="24"/>
        </w:rPr>
        <w:t>ф</w:t>
      </w:r>
      <w:r w:rsidR="007D6997" w:rsidRPr="007D6997">
        <w:rPr>
          <w:rFonts w:ascii="Times New Roman" w:hAnsi="Times New Roman" w:cs="Times New Roman"/>
          <w:sz w:val="24"/>
          <w:szCs w:val="24"/>
        </w:rPr>
        <w:t>.</w:t>
      </w:r>
      <w:r w:rsidR="00196812" w:rsidRPr="007D6997">
        <w:rPr>
          <w:rFonts w:ascii="Times New Roman" w:hAnsi="Times New Roman" w:cs="Times New Roman"/>
          <w:sz w:val="24"/>
          <w:szCs w:val="24"/>
        </w:rPr>
        <w:t>0503130</w:t>
      </w:r>
      <w:r w:rsidR="00981AF6" w:rsidRPr="007D6997">
        <w:rPr>
          <w:rFonts w:ascii="Times New Roman" w:hAnsi="Times New Roman" w:cs="Times New Roman"/>
          <w:sz w:val="24"/>
          <w:szCs w:val="24"/>
        </w:rPr>
        <w:t>)</w:t>
      </w:r>
      <w:r w:rsidR="003B2250" w:rsidRPr="007D6997">
        <w:rPr>
          <w:rFonts w:ascii="Times New Roman" w:hAnsi="Times New Roman" w:cs="Times New Roman"/>
          <w:sz w:val="24"/>
          <w:szCs w:val="24"/>
        </w:rPr>
        <w:t xml:space="preserve"> </w:t>
      </w:r>
      <w:r w:rsidRPr="007D6997">
        <w:rPr>
          <w:rFonts w:ascii="Times New Roman" w:hAnsi="Times New Roman" w:cs="Times New Roman"/>
          <w:sz w:val="24"/>
          <w:szCs w:val="24"/>
        </w:rPr>
        <w:t xml:space="preserve">установлен факт наличия </w:t>
      </w:r>
      <w:r w:rsidR="003B2250" w:rsidRPr="007D6997">
        <w:rPr>
          <w:rFonts w:ascii="Times New Roman" w:hAnsi="Times New Roman" w:cs="Times New Roman"/>
          <w:sz w:val="24"/>
          <w:szCs w:val="24"/>
        </w:rPr>
        <w:t xml:space="preserve">у Совета ЛМР </w:t>
      </w:r>
      <w:r w:rsidRPr="007D6997">
        <w:rPr>
          <w:rFonts w:ascii="Times New Roman" w:hAnsi="Times New Roman" w:cs="Times New Roman"/>
          <w:sz w:val="24"/>
          <w:szCs w:val="24"/>
        </w:rPr>
        <w:t>иного движимого имуществ</w:t>
      </w:r>
      <w:r w:rsidR="00B757B2" w:rsidRPr="007D6997">
        <w:rPr>
          <w:rFonts w:ascii="Times New Roman" w:hAnsi="Times New Roman" w:cs="Times New Roman"/>
          <w:sz w:val="24"/>
          <w:szCs w:val="24"/>
        </w:rPr>
        <w:t>а</w:t>
      </w:r>
      <w:r w:rsidRPr="007D6997">
        <w:rPr>
          <w:rFonts w:ascii="Times New Roman" w:hAnsi="Times New Roman" w:cs="Times New Roman"/>
          <w:sz w:val="24"/>
          <w:szCs w:val="24"/>
        </w:rPr>
        <w:t xml:space="preserve"> на остаточную сумму 39600,00 рублей (строка 033</w:t>
      </w:r>
      <w:r w:rsidR="003B2250" w:rsidRPr="007D6997">
        <w:rPr>
          <w:rFonts w:ascii="Times New Roman" w:hAnsi="Times New Roman" w:cs="Times New Roman"/>
          <w:sz w:val="24"/>
          <w:szCs w:val="24"/>
        </w:rPr>
        <w:t xml:space="preserve"> на начало и конец 2015 года), по которому в 2015 году </w:t>
      </w:r>
      <w:r w:rsidR="00B757B2" w:rsidRPr="007D6997">
        <w:rPr>
          <w:rFonts w:ascii="Times New Roman" w:hAnsi="Times New Roman" w:cs="Times New Roman"/>
          <w:sz w:val="24"/>
          <w:szCs w:val="24"/>
        </w:rPr>
        <w:t>в нарушение п. 92 Приказа Минфина России от 01.12.2010</w:t>
      </w:r>
      <w:proofErr w:type="gramEnd"/>
      <w:r w:rsidR="00B757B2" w:rsidRPr="007D6997">
        <w:rPr>
          <w:rFonts w:ascii="Times New Roman" w:hAnsi="Times New Roman" w:cs="Times New Roman"/>
          <w:sz w:val="24"/>
          <w:szCs w:val="24"/>
        </w:rPr>
        <w:t xml:space="preserve"> N 157н «Об утверждении Единого плана счетов бухгалтерского у</w:t>
      </w:r>
      <w:bookmarkStart w:id="0" w:name="_GoBack"/>
      <w:bookmarkEnd w:id="0"/>
      <w:r w:rsidR="00B757B2" w:rsidRPr="007D6997">
        <w:rPr>
          <w:rFonts w:ascii="Times New Roman" w:hAnsi="Times New Roman" w:cs="Times New Roman"/>
          <w:sz w:val="24"/>
          <w:szCs w:val="24"/>
        </w:rPr>
        <w:t xml:space="preserve">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3B2250" w:rsidRPr="007D6997">
        <w:rPr>
          <w:rFonts w:ascii="Times New Roman" w:hAnsi="Times New Roman" w:cs="Times New Roman"/>
          <w:sz w:val="24"/>
          <w:szCs w:val="24"/>
        </w:rPr>
        <w:t>не начислялась амортизация (строка 023</w:t>
      </w:r>
      <w:r w:rsidR="00B757B2" w:rsidRPr="007D6997">
        <w:rPr>
          <w:rFonts w:ascii="Times New Roman" w:hAnsi="Times New Roman" w:cs="Times New Roman"/>
          <w:sz w:val="24"/>
          <w:szCs w:val="24"/>
        </w:rPr>
        <w:t xml:space="preserve"> ф.0503130</w:t>
      </w:r>
      <w:r w:rsidR="003B2250" w:rsidRPr="007D69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23C4" w:rsidRPr="008123C4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бюджетной деятельности по состоянию на 01.01.2015 года и на 01.01.2016 г. составляет 5,00 рублей. </w:t>
      </w:r>
    </w:p>
    <w:p w:rsidR="008123C4" w:rsidRPr="008123C4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бюджетной деятельности на 01.01.2015 года </w:t>
      </w:r>
      <w:r w:rsidRPr="008123C4">
        <w:rPr>
          <w:rFonts w:ascii="Times New Roman" w:hAnsi="Times New Roman" w:cs="Times New Roman"/>
          <w:sz w:val="24"/>
          <w:szCs w:val="24"/>
        </w:rPr>
        <w:lastRenderedPageBreak/>
        <w:t>составила 288,14 рубля, на 01.01.2016 г. – 285,22 рубля.</w:t>
      </w:r>
    </w:p>
    <w:p w:rsidR="008123C4" w:rsidRPr="008123C4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 xml:space="preserve">Объемы дебиторской и кредиторской задолженности, отраженные в Балансе ф.0503130, тождественны аналогичным показателям, указанным в Сведениях по дебиторской и кредиторской задолженности (ф.0503169). </w:t>
      </w:r>
    </w:p>
    <w:p w:rsidR="008123C4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>Исходя из Отчета о принятых бюджетных обязательствах (ф.0503128) обязательства, принятые главным распорядителем (612,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123C4">
        <w:rPr>
          <w:rFonts w:ascii="Times New Roman" w:hAnsi="Times New Roman" w:cs="Times New Roman"/>
          <w:sz w:val="24"/>
          <w:szCs w:val="24"/>
        </w:rPr>
        <w:t xml:space="preserve"> тыс. руб.) не превышают объем доведенных ему лимитов бюджетных обязательств 617,0 тыс. руб.</w:t>
      </w:r>
    </w:p>
    <w:p w:rsidR="00801BC6" w:rsidRDefault="00801BC6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1BC6">
        <w:rPr>
          <w:rFonts w:ascii="Times New Roman" w:hAnsi="Times New Roman" w:cs="Times New Roman"/>
          <w:sz w:val="24"/>
          <w:szCs w:val="24"/>
        </w:rPr>
        <w:t>Исполнение через банковские счета и некассовые операции в отчетном периоде главным администратором бюджетных средств не производилось.</w:t>
      </w:r>
    </w:p>
    <w:p w:rsidR="00801BC6" w:rsidRPr="008123C4" w:rsidRDefault="00801BC6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1BC6">
        <w:rPr>
          <w:rFonts w:ascii="Times New Roman" w:hAnsi="Times New Roman" w:cs="Times New Roman"/>
          <w:sz w:val="24"/>
          <w:szCs w:val="24"/>
        </w:rPr>
        <w:t>Формы 0503121 «Отчет о финансовых результатах деятельности»,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заполнены в соответствии с требованиями Инструкции 191н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3C4" w:rsidRPr="008123C4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>Таблицы и приложения Пояснительной записки оформлены в соответствии с требованиями, установленными пунктами 153-174 Инструкции №191н.</w:t>
      </w:r>
    </w:p>
    <w:p w:rsidR="008123C4" w:rsidRPr="008123C4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>В соответствии с пунктом 8 Инструкции №191н. в текстовой части пояснительной записки отражена информация о формах бюджетной отчетности, утвержденных Инструкцией, которые не представлены в связи с отсутствием числового значения за отчетный период.</w:t>
      </w:r>
    </w:p>
    <w:p w:rsidR="008123C4" w:rsidRPr="008123C4" w:rsidRDefault="008123C4" w:rsidP="008123C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123C4">
        <w:rPr>
          <w:rFonts w:ascii="Times New Roman" w:hAnsi="Times New Roman" w:cs="Times New Roman"/>
          <w:sz w:val="24"/>
          <w:szCs w:val="24"/>
        </w:rPr>
        <w:t>Показатели форм бюджетной отчетности главного распорядителя соответствуют контрольным соотношениям, установленных письмом Федерального казначейства для главного распорядителя, распорядителя и получателя средств бюджета</w:t>
      </w:r>
    </w:p>
    <w:p w:rsidR="00341E65" w:rsidRDefault="00341E65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15146E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4091">
        <w:rPr>
          <w:rFonts w:ascii="Times New Roman" w:hAnsi="Times New Roman" w:cs="Times New Roman"/>
          <w:b/>
          <w:sz w:val="24"/>
          <w:szCs w:val="24"/>
        </w:rPr>
        <w:t xml:space="preserve">. Заключение по годовой бюджетной отчетности </w:t>
      </w:r>
      <w:r w:rsidR="00801BC6">
        <w:rPr>
          <w:rFonts w:ascii="Times New Roman" w:hAnsi="Times New Roman" w:cs="Times New Roman"/>
          <w:b/>
          <w:sz w:val="24"/>
          <w:szCs w:val="24"/>
        </w:rPr>
        <w:t xml:space="preserve"> Совета Лахденпохского муниципального района: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 xml:space="preserve">1.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BC6"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района,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bCs/>
          <w:sz w:val="24"/>
          <w:szCs w:val="24"/>
        </w:rPr>
        <w:t>за 2015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B81D74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установленный срок,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E67BC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</w:t>
      </w:r>
      <w:r w:rsidR="002E67BC">
        <w:rPr>
          <w:rFonts w:ascii="Times New Roman" w:hAnsi="Times New Roman" w:cs="Times New Roman"/>
          <w:sz w:val="24"/>
          <w:szCs w:val="24"/>
        </w:rPr>
        <w:t>,</w:t>
      </w:r>
      <w:r w:rsidR="00801BC6">
        <w:rPr>
          <w:rFonts w:ascii="Times New Roman" w:hAnsi="Times New Roman" w:cs="Times New Roman"/>
          <w:sz w:val="24"/>
          <w:szCs w:val="24"/>
        </w:rPr>
        <w:t xml:space="preserve"> подписанная руководителем.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801BC6" w:rsidRPr="00801BC6">
        <w:t xml:space="preserve"> </w:t>
      </w:r>
      <w:r w:rsidR="00801BC6" w:rsidRPr="00801BC6">
        <w:rPr>
          <w:rFonts w:ascii="Times New Roman" w:hAnsi="Times New Roman" w:cs="Times New Roman"/>
          <w:bCs/>
          <w:sz w:val="24"/>
          <w:szCs w:val="24"/>
        </w:rPr>
        <w:t>Совет Лахденпохского муниципальн</w:t>
      </w:r>
      <w:r w:rsidR="00801BC6">
        <w:rPr>
          <w:rFonts w:ascii="Times New Roman" w:hAnsi="Times New Roman" w:cs="Times New Roman"/>
          <w:bCs/>
          <w:sz w:val="24"/>
          <w:szCs w:val="24"/>
        </w:rPr>
        <w:t xml:space="preserve">ого района за 2015 год, </w:t>
      </w:r>
      <w:r w:rsidRPr="00984A6F">
        <w:rPr>
          <w:rFonts w:ascii="Times New Roman" w:hAnsi="Times New Roman" w:cs="Times New Roman"/>
          <w:sz w:val="24"/>
          <w:szCs w:val="24"/>
        </w:rPr>
        <w:t>соответствует нормам бюджетного законодательства.</w:t>
      </w:r>
    </w:p>
    <w:p w:rsidR="00A42021" w:rsidRPr="00A42021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21">
        <w:rPr>
          <w:rFonts w:ascii="Times New Roman" w:hAnsi="Times New Roman" w:cs="Times New Roman"/>
          <w:sz w:val="24"/>
          <w:szCs w:val="24"/>
        </w:rPr>
        <w:t xml:space="preserve">3. Показатели годовой бюджетной </w:t>
      </w:r>
      <w:r w:rsidRPr="00A42021">
        <w:rPr>
          <w:rFonts w:ascii="Times New Roman" w:hAnsi="Times New Roman" w:cs="Times New Roman"/>
          <w:bCs/>
          <w:sz w:val="24"/>
          <w:szCs w:val="24"/>
        </w:rPr>
        <w:t>отчетности Главного администратора бюджетных средств</w:t>
      </w:r>
      <w:r w:rsidR="00B07694" w:rsidRPr="00A4202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A42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BC6" w:rsidRPr="00801BC6">
        <w:rPr>
          <w:rFonts w:ascii="Times New Roman" w:hAnsi="Times New Roman" w:cs="Times New Roman"/>
          <w:sz w:val="24"/>
          <w:szCs w:val="24"/>
        </w:rPr>
        <w:t>Совет Лахде</w:t>
      </w:r>
      <w:r w:rsidR="00801BC6">
        <w:rPr>
          <w:rFonts w:ascii="Times New Roman" w:hAnsi="Times New Roman" w:cs="Times New Roman"/>
          <w:sz w:val="24"/>
          <w:szCs w:val="24"/>
        </w:rPr>
        <w:t xml:space="preserve">нпохского муниципального района </w:t>
      </w:r>
      <w:r w:rsidRPr="00A42021">
        <w:rPr>
          <w:rFonts w:ascii="Times New Roman" w:hAnsi="Times New Roman" w:cs="Times New Roman"/>
          <w:sz w:val="24"/>
          <w:szCs w:val="24"/>
        </w:rPr>
        <w:t xml:space="preserve">за 2015 год </w:t>
      </w:r>
      <w:r w:rsidR="00B757B2">
        <w:rPr>
          <w:rFonts w:ascii="Times New Roman" w:hAnsi="Times New Roman" w:cs="Times New Roman"/>
          <w:sz w:val="24"/>
          <w:szCs w:val="24"/>
        </w:rPr>
        <w:t>могут быть расценены как</w:t>
      </w:r>
      <w:r w:rsidR="00A42021" w:rsidRPr="00A42021">
        <w:rPr>
          <w:rFonts w:ascii="Times New Roman" w:hAnsi="Times New Roman" w:cs="Times New Roman"/>
          <w:sz w:val="24"/>
          <w:szCs w:val="24"/>
        </w:rPr>
        <w:t xml:space="preserve"> достоверны</w:t>
      </w:r>
      <w:r w:rsidR="00B757B2">
        <w:rPr>
          <w:rFonts w:ascii="Times New Roman" w:hAnsi="Times New Roman" w:cs="Times New Roman"/>
          <w:sz w:val="24"/>
          <w:szCs w:val="24"/>
        </w:rPr>
        <w:t>е</w:t>
      </w:r>
      <w:r w:rsidR="00A42021" w:rsidRPr="00A42021">
        <w:rPr>
          <w:rFonts w:ascii="Times New Roman" w:hAnsi="Times New Roman" w:cs="Times New Roman"/>
          <w:sz w:val="24"/>
          <w:szCs w:val="24"/>
        </w:rPr>
        <w:t>.</w:t>
      </w:r>
    </w:p>
    <w:p w:rsidR="00170345" w:rsidRPr="00B07694" w:rsidRDefault="00A42021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21">
        <w:rPr>
          <w:rFonts w:ascii="Times New Roman" w:hAnsi="Times New Roman" w:cs="Times New Roman"/>
          <w:sz w:val="24"/>
          <w:szCs w:val="24"/>
        </w:rPr>
        <w:t xml:space="preserve"> </w:t>
      </w:r>
      <w:r w:rsidR="00170345" w:rsidRPr="00A4202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70345" w:rsidRPr="00A42021">
        <w:rPr>
          <w:rFonts w:ascii="Times New Roman" w:hAnsi="Times New Roman" w:cs="Times New Roman"/>
          <w:sz w:val="24"/>
          <w:szCs w:val="24"/>
        </w:rPr>
        <w:t xml:space="preserve">Недостатки, выявленные в процессе внешней проверки бюджетной отчетности </w:t>
      </w:r>
      <w:r w:rsidR="00B07694" w:rsidRPr="00A42021">
        <w:rPr>
          <w:rFonts w:ascii="Times New Roman" w:hAnsi="Times New Roman" w:cs="Times New Roman"/>
          <w:bCs/>
          <w:sz w:val="24"/>
          <w:szCs w:val="24"/>
        </w:rPr>
        <w:t xml:space="preserve">Главного администратора бюджетных средств </w:t>
      </w:r>
      <w:r w:rsidR="00801BC6" w:rsidRPr="00801BC6">
        <w:rPr>
          <w:rFonts w:ascii="Times New Roman" w:hAnsi="Times New Roman" w:cs="Times New Roman"/>
          <w:bCs/>
          <w:sz w:val="24"/>
          <w:szCs w:val="24"/>
        </w:rPr>
        <w:t>Совет Лахде</w:t>
      </w:r>
      <w:r w:rsidR="00801BC6">
        <w:rPr>
          <w:rFonts w:ascii="Times New Roman" w:hAnsi="Times New Roman" w:cs="Times New Roman"/>
          <w:bCs/>
          <w:sz w:val="24"/>
          <w:szCs w:val="24"/>
        </w:rPr>
        <w:t xml:space="preserve">нпохского муниципального района </w:t>
      </w:r>
      <w:r w:rsidR="00B07694" w:rsidRPr="00A42021">
        <w:rPr>
          <w:rFonts w:ascii="Times New Roman" w:hAnsi="Times New Roman" w:cs="Times New Roman"/>
          <w:sz w:val="24"/>
          <w:szCs w:val="24"/>
        </w:rPr>
        <w:t xml:space="preserve">за 2015 год и </w:t>
      </w:r>
      <w:r w:rsidR="00170345" w:rsidRPr="00A42021">
        <w:rPr>
          <w:rFonts w:ascii="Times New Roman" w:hAnsi="Times New Roman" w:cs="Times New Roman"/>
          <w:sz w:val="24"/>
          <w:szCs w:val="24"/>
        </w:rPr>
        <w:t>отражен</w:t>
      </w:r>
      <w:r w:rsidR="00B07694" w:rsidRPr="00A42021">
        <w:rPr>
          <w:rFonts w:ascii="Times New Roman" w:hAnsi="Times New Roman" w:cs="Times New Roman"/>
          <w:sz w:val="24"/>
          <w:szCs w:val="24"/>
        </w:rPr>
        <w:t>н</w:t>
      </w:r>
      <w:r w:rsidR="00170345" w:rsidRPr="00A42021">
        <w:rPr>
          <w:rFonts w:ascii="Times New Roman" w:hAnsi="Times New Roman" w:cs="Times New Roman"/>
          <w:sz w:val="24"/>
          <w:szCs w:val="24"/>
        </w:rPr>
        <w:t>ы</w:t>
      </w:r>
      <w:r w:rsidR="00B07694" w:rsidRPr="00A42021">
        <w:rPr>
          <w:rFonts w:ascii="Times New Roman" w:hAnsi="Times New Roman" w:cs="Times New Roman"/>
          <w:sz w:val="24"/>
          <w:szCs w:val="24"/>
        </w:rPr>
        <w:t>е</w:t>
      </w:r>
      <w:r w:rsidR="00170345" w:rsidRPr="00A42021">
        <w:rPr>
          <w:rFonts w:ascii="Times New Roman" w:hAnsi="Times New Roman" w:cs="Times New Roman"/>
          <w:sz w:val="24"/>
          <w:szCs w:val="24"/>
        </w:rPr>
        <w:t xml:space="preserve"> в </w:t>
      </w:r>
      <w:r w:rsidR="00B07694" w:rsidRPr="00A42021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170345" w:rsidRPr="00A42021">
        <w:rPr>
          <w:rFonts w:ascii="Times New Roman" w:hAnsi="Times New Roman" w:cs="Times New Roman"/>
          <w:sz w:val="24"/>
          <w:szCs w:val="24"/>
        </w:rPr>
        <w:t>заключени</w:t>
      </w:r>
      <w:r w:rsidR="00B07694" w:rsidRPr="00A42021">
        <w:rPr>
          <w:rFonts w:ascii="Times New Roman" w:hAnsi="Times New Roman" w:cs="Times New Roman"/>
          <w:sz w:val="24"/>
          <w:szCs w:val="24"/>
        </w:rPr>
        <w:t>и</w:t>
      </w:r>
      <w:r w:rsidR="00D819D6" w:rsidRPr="00A42021">
        <w:rPr>
          <w:rFonts w:ascii="Times New Roman" w:hAnsi="Times New Roman" w:cs="Times New Roman"/>
          <w:sz w:val="24"/>
          <w:szCs w:val="24"/>
        </w:rPr>
        <w:t xml:space="preserve"> на полноту и</w:t>
      </w:r>
      <w:r w:rsidR="00170345" w:rsidRPr="00A42021">
        <w:rPr>
          <w:rFonts w:ascii="Times New Roman" w:hAnsi="Times New Roman" w:cs="Times New Roman"/>
          <w:sz w:val="24"/>
          <w:szCs w:val="24"/>
        </w:rPr>
        <w:t xml:space="preserve"> достоверность </w:t>
      </w:r>
      <w:r w:rsidR="00984A6F" w:rsidRPr="00A42021">
        <w:rPr>
          <w:rFonts w:ascii="Times New Roman" w:hAnsi="Times New Roman" w:cs="Times New Roman"/>
          <w:sz w:val="24"/>
          <w:szCs w:val="24"/>
        </w:rPr>
        <w:t>г</w:t>
      </w:r>
      <w:r w:rsidR="00170345" w:rsidRPr="00A42021">
        <w:rPr>
          <w:rFonts w:ascii="Times New Roman" w:hAnsi="Times New Roman" w:cs="Times New Roman"/>
          <w:sz w:val="24"/>
          <w:szCs w:val="24"/>
        </w:rPr>
        <w:t xml:space="preserve">одовой бюджетной отчетности за </w:t>
      </w:r>
      <w:r w:rsidR="00170345" w:rsidRPr="00984A6F">
        <w:rPr>
          <w:rFonts w:ascii="Times New Roman" w:hAnsi="Times New Roman" w:cs="Times New Roman"/>
          <w:sz w:val="24"/>
          <w:szCs w:val="24"/>
        </w:rPr>
        <w:t>201</w:t>
      </w:r>
      <w:r w:rsidR="00B07694" w:rsidRPr="00984A6F">
        <w:rPr>
          <w:rFonts w:ascii="Times New Roman" w:hAnsi="Times New Roman" w:cs="Times New Roman"/>
          <w:sz w:val="24"/>
          <w:szCs w:val="24"/>
        </w:rPr>
        <w:t>5</w:t>
      </w:r>
      <w:r w:rsidR="00170345" w:rsidRPr="00984A6F">
        <w:rPr>
          <w:rFonts w:ascii="Times New Roman" w:hAnsi="Times New Roman" w:cs="Times New Roman"/>
          <w:sz w:val="24"/>
          <w:szCs w:val="24"/>
        </w:rPr>
        <w:t xml:space="preserve"> год не повлияли</w:t>
      </w:r>
      <w:proofErr w:type="gramEnd"/>
      <w:r w:rsidR="00170345" w:rsidRPr="00984A6F">
        <w:rPr>
          <w:rFonts w:ascii="Times New Roman" w:hAnsi="Times New Roman" w:cs="Times New Roman"/>
          <w:sz w:val="24"/>
          <w:szCs w:val="24"/>
        </w:rPr>
        <w:t>.</w:t>
      </w:r>
      <w:r w:rsidR="00170345" w:rsidRPr="00B0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Pr="00AA4091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="00A42021">
        <w:rPr>
          <w:rFonts w:ascii="Times New Roman" w:hAnsi="Times New Roman" w:cs="Times New Roman"/>
          <w:sz w:val="24"/>
          <w:szCs w:val="24"/>
        </w:rPr>
        <w:t>Т.В.Сергушкина</w:t>
      </w:r>
    </w:p>
    <w:sectPr w:rsidR="00341E65" w:rsidRPr="00AA4091" w:rsidSect="0041077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4E" w:rsidRDefault="0000084E" w:rsidP="00E22896">
      <w:pPr>
        <w:spacing w:after="0" w:line="240" w:lineRule="auto"/>
      </w:pPr>
      <w:r>
        <w:separator/>
      </w:r>
    </w:p>
  </w:endnote>
  <w:endnote w:type="continuationSeparator" w:id="0">
    <w:p w:rsidR="0000084E" w:rsidRDefault="0000084E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8656"/>
      <w:docPartObj>
        <w:docPartGallery w:val="Page Numbers (Bottom of Page)"/>
        <w:docPartUnique/>
      </w:docPartObj>
    </w:sdtPr>
    <w:sdtEndPr/>
    <w:sdtContent>
      <w:p w:rsidR="0000084E" w:rsidRDefault="007D699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84E" w:rsidRDefault="000008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4E" w:rsidRDefault="0000084E" w:rsidP="00E22896">
      <w:pPr>
        <w:spacing w:after="0" w:line="240" w:lineRule="auto"/>
      </w:pPr>
      <w:r>
        <w:separator/>
      </w:r>
    </w:p>
  </w:footnote>
  <w:footnote w:type="continuationSeparator" w:id="0">
    <w:p w:rsidR="0000084E" w:rsidRDefault="0000084E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6D4"/>
    <w:multiLevelType w:val="hybridMultilevel"/>
    <w:tmpl w:val="D496280E"/>
    <w:lvl w:ilvl="0" w:tplc="C438280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83A7A54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518"/>
    <w:multiLevelType w:val="hybridMultilevel"/>
    <w:tmpl w:val="9DA2D07C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740"/>
    <w:rsid w:val="0000084E"/>
    <w:rsid w:val="00021066"/>
    <w:rsid w:val="0003251A"/>
    <w:rsid w:val="0008072A"/>
    <w:rsid w:val="00083BE4"/>
    <w:rsid w:val="00083DD4"/>
    <w:rsid w:val="000E2C36"/>
    <w:rsid w:val="000F54B8"/>
    <w:rsid w:val="0012336E"/>
    <w:rsid w:val="001352EF"/>
    <w:rsid w:val="0015146E"/>
    <w:rsid w:val="00152D3B"/>
    <w:rsid w:val="00154BF9"/>
    <w:rsid w:val="0016540D"/>
    <w:rsid w:val="00167F6D"/>
    <w:rsid w:val="00170345"/>
    <w:rsid w:val="00173B0C"/>
    <w:rsid w:val="00192327"/>
    <w:rsid w:val="00196812"/>
    <w:rsid w:val="001B33F4"/>
    <w:rsid w:val="001B628B"/>
    <w:rsid w:val="001C2FA6"/>
    <w:rsid w:val="001D083F"/>
    <w:rsid w:val="001D4903"/>
    <w:rsid w:val="002033E0"/>
    <w:rsid w:val="00204105"/>
    <w:rsid w:val="00205CCC"/>
    <w:rsid w:val="00206B1D"/>
    <w:rsid w:val="00214C57"/>
    <w:rsid w:val="002211FB"/>
    <w:rsid w:val="00223000"/>
    <w:rsid w:val="00224CEB"/>
    <w:rsid w:val="00225EAB"/>
    <w:rsid w:val="00226562"/>
    <w:rsid w:val="00234C7E"/>
    <w:rsid w:val="00240B52"/>
    <w:rsid w:val="0024284E"/>
    <w:rsid w:val="00243A25"/>
    <w:rsid w:val="0025483F"/>
    <w:rsid w:val="002839C9"/>
    <w:rsid w:val="00285798"/>
    <w:rsid w:val="002A7B05"/>
    <w:rsid w:val="002B65CC"/>
    <w:rsid w:val="002C3C3F"/>
    <w:rsid w:val="002D1A3C"/>
    <w:rsid w:val="002D53CB"/>
    <w:rsid w:val="002E29BB"/>
    <w:rsid w:val="002E67BC"/>
    <w:rsid w:val="002F49E3"/>
    <w:rsid w:val="002F4B39"/>
    <w:rsid w:val="002F7A8D"/>
    <w:rsid w:val="003037A0"/>
    <w:rsid w:val="003405AF"/>
    <w:rsid w:val="00341E65"/>
    <w:rsid w:val="00352187"/>
    <w:rsid w:val="003731AA"/>
    <w:rsid w:val="003863DF"/>
    <w:rsid w:val="003942F6"/>
    <w:rsid w:val="003947E0"/>
    <w:rsid w:val="003A2D7F"/>
    <w:rsid w:val="003B2250"/>
    <w:rsid w:val="003C65C5"/>
    <w:rsid w:val="003C7BFC"/>
    <w:rsid w:val="003D54D8"/>
    <w:rsid w:val="003E71A6"/>
    <w:rsid w:val="003F3FAC"/>
    <w:rsid w:val="0040405D"/>
    <w:rsid w:val="00410779"/>
    <w:rsid w:val="004167E2"/>
    <w:rsid w:val="00417492"/>
    <w:rsid w:val="00430688"/>
    <w:rsid w:val="0045376F"/>
    <w:rsid w:val="00456AFB"/>
    <w:rsid w:val="00485BC2"/>
    <w:rsid w:val="004A4BFE"/>
    <w:rsid w:val="004C0325"/>
    <w:rsid w:val="004C4DA9"/>
    <w:rsid w:val="004E4A4F"/>
    <w:rsid w:val="004E6189"/>
    <w:rsid w:val="004E74D0"/>
    <w:rsid w:val="004F1A9B"/>
    <w:rsid w:val="00500C98"/>
    <w:rsid w:val="00513480"/>
    <w:rsid w:val="005211CF"/>
    <w:rsid w:val="00561057"/>
    <w:rsid w:val="00573BB7"/>
    <w:rsid w:val="005A049F"/>
    <w:rsid w:val="005B3FA6"/>
    <w:rsid w:val="005B41F7"/>
    <w:rsid w:val="005D470C"/>
    <w:rsid w:val="00600346"/>
    <w:rsid w:val="0060227C"/>
    <w:rsid w:val="00622982"/>
    <w:rsid w:val="00630C1A"/>
    <w:rsid w:val="006409CC"/>
    <w:rsid w:val="00642198"/>
    <w:rsid w:val="00654260"/>
    <w:rsid w:val="00665105"/>
    <w:rsid w:val="00687FBE"/>
    <w:rsid w:val="006B58F6"/>
    <w:rsid w:val="006D4711"/>
    <w:rsid w:val="006D6288"/>
    <w:rsid w:val="006E1527"/>
    <w:rsid w:val="006E695A"/>
    <w:rsid w:val="00705290"/>
    <w:rsid w:val="00711615"/>
    <w:rsid w:val="00714A4B"/>
    <w:rsid w:val="00720EBA"/>
    <w:rsid w:val="0072281B"/>
    <w:rsid w:val="0073112D"/>
    <w:rsid w:val="0073628B"/>
    <w:rsid w:val="00740D7A"/>
    <w:rsid w:val="00743B1F"/>
    <w:rsid w:val="00752283"/>
    <w:rsid w:val="007563B5"/>
    <w:rsid w:val="00770A52"/>
    <w:rsid w:val="007718F2"/>
    <w:rsid w:val="00775596"/>
    <w:rsid w:val="00777192"/>
    <w:rsid w:val="007C22BE"/>
    <w:rsid w:val="007D3210"/>
    <w:rsid w:val="007D6997"/>
    <w:rsid w:val="007D77E6"/>
    <w:rsid w:val="007E2F50"/>
    <w:rsid w:val="007E30AE"/>
    <w:rsid w:val="007F655E"/>
    <w:rsid w:val="00801BC6"/>
    <w:rsid w:val="00810377"/>
    <w:rsid w:val="008123C4"/>
    <w:rsid w:val="0082633D"/>
    <w:rsid w:val="00831777"/>
    <w:rsid w:val="00835CF1"/>
    <w:rsid w:val="00885068"/>
    <w:rsid w:val="008A32F6"/>
    <w:rsid w:val="008A3989"/>
    <w:rsid w:val="008A43AB"/>
    <w:rsid w:val="008A7284"/>
    <w:rsid w:val="008B20D3"/>
    <w:rsid w:val="008B54C1"/>
    <w:rsid w:val="008F3B3C"/>
    <w:rsid w:val="00907C28"/>
    <w:rsid w:val="0091090D"/>
    <w:rsid w:val="00912182"/>
    <w:rsid w:val="00932EDA"/>
    <w:rsid w:val="009749ED"/>
    <w:rsid w:val="00977A3B"/>
    <w:rsid w:val="00981AF6"/>
    <w:rsid w:val="00984A6F"/>
    <w:rsid w:val="00985861"/>
    <w:rsid w:val="00987BD5"/>
    <w:rsid w:val="00991423"/>
    <w:rsid w:val="00995651"/>
    <w:rsid w:val="009975A3"/>
    <w:rsid w:val="009B1599"/>
    <w:rsid w:val="009B3D89"/>
    <w:rsid w:val="009C773C"/>
    <w:rsid w:val="009D08EF"/>
    <w:rsid w:val="00A12CDE"/>
    <w:rsid w:val="00A248BC"/>
    <w:rsid w:val="00A27B75"/>
    <w:rsid w:val="00A34B50"/>
    <w:rsid w:val="00A42021"/>
    <w:rsid w:val="00A514EB"/>
    <w:rsid w:val="00A533BD"/>
    <w:rsid w:val="00A6300E"/>
    <w:rsid w:val="00A82431"/>
    <w:rsid w:val="00A86B77"/>
    <w:rsid w:val="00A93085"/>
    <w:rsid w:val="00AA2156"/>
    <w:rsid w:val="00AA4091"/>
    <w:rsid w:val="00AF1E9F"/>
    <w:rsid w:val="00AF4569"/>
    <w:rsid w:val="00B07694"/>
    <w:rsid w:val="00B10844"/>
    <w:rsid w:val="00B11CBA"/>
    <w:rsid w:val="00B131E4"/>
    <w:rsid w:val="00B1459F"/>
    <w:rsid w:val="00B16091"/>
    <w:rsid w:val="00B33679"/>
    <w:rsid w:val="00B4307B"/>
    <w:rsid w:val="00B530E4"/>
    <w:rsid w:val="00B622E1"/>
    <w:rsid w:val="00B64816"/>
    <w:rsid w:val="00B660FB"/>
    <w:rsid w:val="00B66A73"/>
    <w:rsid w:val="00B73137"/>
    <w:rsid w:val="00B74E4B"/>
    <w:rsid w:val="00B757B2"/>
    <w:rsid w:val="00B81D74"/>
    <w:rsid w:val="00BA5D62"/>
    <w:rsid w:val="00BB4740"/>
    <w:rsid w:val="00BB7AC6"/>
    <w:rsid w:val="00BB7EBE"/>
    <w:rsid w:val="00BC5308"/>
    <w:rsid w:val="00BD2F96"/>
    <w:rsid w:val="00BD5A51"/>
    <w:rsid w:val="00BE1458"/>
    <w:rsid w:val="00BF2ED0"/>
    <w:rsid w:val="00C00A0A"/>
    <w:rsid w:val="00C01244"/>
    <w:rsid w:val="00C03017"/>
    <w:rsid w:val="00C07C78"/>
    <w:rsid w:val="00C07F1D"/>
    <w:rsid w:val="00C20351"/>
    <w:rsid w:val="00C229B1"/>
    <w:rsid w:val="00C4788B"/>
    <w:rsid w:val="00C653B3"/>
    <w:rsid w:val="00C7145F"/>
    <w:rsid w:val="00C71B14"/>
    <w:rsid w:val="00C74BC8"/>
    <w:rsid w:val="00C85D40"/>
    <w:rsid w:val="00CA1FCD"/>
    <w:rsid w:val="00CA4DE2"/>
    <w:rsid w:val="00CA62B0"/>
    <w:rsid w:val="00CB26EF"/>
    <w:rsid w:val="00CB5558"/>
    <w:rsid w:val="00CE69B7"/>
    <w:rsid w:val="00CF1F80"/>
    <w:rsid w:val="00CF7BDE"/>
    <w:rsid w:val="00D00107"/>
    <w:rsid w:val="00D03497"/>
    <w:rsid w:val="00D06546"/>
    <w:rsid w:val="00D168B9"/>
    <w:rsid w:val="00D179C4"/>
    <w:rsid w:val="00D27DEA"/>
    <w:rsid w:val="00D345F3"/>
    <w:rsid w:val="00D37F2F"/>
    <w:rsid w:val="00D43358"/>
    <w:rsid w:val="00D43CF8"/>
    <w:rsid w:val="00D65F43"/>
    <w:rsid w:val="00D71FE4"/>
    <w:rsid w:val="00D73865"/>
    <w:rsid w:val="00D803C6"/>
    <w:rsid w:val="00D819D6"/>
    <w:rsid w:val="00DB6C08"/>
    <w:rsid w:val="00DC6212"/>
    <w:rsid w:val="00DE60B4"/>
    <w:rsid w:val="00DE6231"/>
    <w:rsid w:val="00E03D05"/>
    <w:rsid w:val="00E053CC"/>
    <w:rsid w:val="00E122F1"/>
    <w:rsid w:val="00E13673"/>
    <w:rsid w:val="00E219B0"/>
    <w:rsid w:val="00E22896"/>
    <w:rsid w:val="00E2617E"/>
    <w:rsid w:val="00E3168C"/>
    <w:rsid w:val="00E32DA6"/>
    <w:rsid w:val="00E330DC"/>
    <w:rsid w:val="00E36324"/>
    <w:rsid w:val="00E37967"/>
    <w:rsid w:val="00E42E2E"/>
    <w:rsid w:val="00E56BFC"/>
    <w:rsid w:val="00E60502"/>
    <w:rsid w:val="00E60E6C"/>
    <w:rsid w:val="00E6277A"/>
    <w:rsid w:val="00E63F11"/>
    <w:rsid w:val="00E75E70"/>
    <w:rsid w:val="00E82581"/>
    <w:rsid w:val="00EA7734"/>
    <w:rsid w:val="00EB6AAF"/>
    <w:rsid w:val="00EB7A0D"/>
    <w:rsid w:val="00ED61DD"/>
    <w:rsid w:val="00ED73E7"/>
    <w:rsid w:val="00F004C2"/>
    <w:rsid w:val="00F05041"/>
    <w:rsid w:val="00F0682C"/>
    <w:rsid w:val="00F26DB6"/>
    <w:rsid w:val="00F30639"/>
    <w:rsid w:val="00F32F08"/>
    <w:rsid w:val="00F405AC"/>
    <w:rsid w:val="00F43EBF"/>
    <w:rsid w:val="00F45A67"/>
    <w:rsid w:val="00F4789C"/>
    <w:rsid w:val="00F558DB"/>
    <w:rsid w:val="00FA33E2"/>
    <w:rsid w:val="00FA5593"/>
    <w:rsid w:val="00FA7AAA"/>
    <w:rsid w:val="00FB5AE3"/>
    <w:rsid w:val="00FB71EC"/>
    <w:rsid w:val="00FD3947"/>
    <w:rsid w:val="00FD6220"/>
    <w:rsid w:val="00FE3914"/>
    <w:rsid w:val="00FF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27D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896"/>
  </w:style>
  <w:style w:type="paragraph" w:styleId="aa">
    <w:name w:val="footer"/>
    <w:basedOn w:val="a"/>
    <w:link w:val="ab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9783;fld=134;dst=102496" TargetMode="External"/><Relationship Id="rId18" Type="http://schemas.openxmlformats.org/officeDocument/2006/relationships/hyperlink" Target="consultantplus://offline/main?base=LAW;n=109783;fld=134;dst=10289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9783;fld=134;dst=101996" TargetMode="External"/><Relationship Id="rId17" Type="http://schemas.openxmlformats.org/officeDocument/2006/relationships/hyperlink" Target="consultantplus://offline/main?base=LAW;n=109783;fld=134;dst=1028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8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9783;fld=134;dst=10253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9783;fld=134;dst=102224" TargetMode="External"/><Relationship Id="rId10" Type="http://schemas.openxmlformats.org/officeDocument/2006/relationships/image" Target="https://upload.wikimedia.org/wikipedia/commons/6/63/Coat_of_Arms_of_Lahdenpohja_%28Karelia%29.png?uselang=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9783;fld=134;dst=2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45D2-E21C-430E-85C6-3CA045CA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Admin</cp:lastModifiedBy>
  <cp:revision>7</cp:revision>
  <cp:lastPrinted>2016-03-17T07:32:00Z</cp:lastPrinted>
  <dcterms:created xsi:type="dcterms:W3CDTF">2016-04-11T09:33:00Z</dcterms:created>
  <dcterms:modified xsi:type="dcterms:W3CDTF">2016-04-13T07:04:00Z</dcterms:modified>
</cp:coreProperties>
</file>