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4229" w:rsidRDefault="00706004" w:rsidP="00F77BF5">
      <w:pPr>
        <w:spacing w:line="240" w:lineRule="auto"/>
        <w:ind w:left="467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к</w:t>
      </w:r>
    </w:p>
    <w:p w:rsidR="00706004" w:rsidRDefault="00706004" w:rsidP="00F77BF5">
      <w:pPr>
        <w:spacing w:line="240" w:lineRule="auto"/>
        <w:ind w:left="467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Постановлению Администрации</w:t>
      </w:r>
    </w:p>
    <w:p w:rsidR="00706004" w:rsidRDefault="00706004" w:rsidP="00F77BF5">
      <w:pPr>
        <w:spacing w:line="240" w:lineRule="auto"/>
        <w:ind w:left="467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Лахденпохского муниципального района</w:t>
      </w:r>
    </w:p>
    <w:p w:rsidR="009602A5" w:rsidRPr="00BA231C" w:rsidRDefault="009602A5" w:rsidP="00F77BF5">
      <w:pPr>
        <w:spacing w:line="240" w:lineRule="auto"/>
        <w:ind w:left="467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</w:t>
      </w:r>
      <w:r w:rsidR="00C05DA9">
        <w:rPr>
          <w:rFonts w:ascii="Times New Roman" w:hAnsi="Times New Roman"/>
          <w:sz w:val="24"/>
          <w:szCs w:val="24"/>
        </w:rPr>
        <w:t xml:space="preserve">                 </w:t>
      </w:r>
      <w:r w:rsidR="00511B12">
        <w:rPr>
          <w:rFonts w:ascii="Times New Roman" w:hAnsi="Times New Roman"/>
          <w:sz w:val="24"/>
          <w:szCs w:val="24"/>
        </w:rPr>
        <w:t xml:space="preserve">        о</w:t>
      </w:r>
      <w:r>
        <w:rPr>
          <w:rFonts w:ascii="Times New Roman" w:hAnsi="Times New Roman"/>
          <w:sz w:val="24"/>
          <w:szCs w:val="24"/>
        </w:rPr>
        <w:t>т</w:t>
      </w:r>
      <w:r w:rsidR="00511B12">
        <w:rPr>
          <w:rFonts w:ascii="Times New Roman" w:hAnsi="Times New Roman"/>
          <w:sz w:val="24"/>
          <w:szCs w:val="24"/>
        </w:rPr>
        <w:t xml:space="preserve"> </w:t>
      </w:r>
      <w:r w:rsidR="00F77BF5">
        <w:rPr>
          <w:rFonts w:ascii="Times New Roman" w:hAnsi="Times New Roman"/>
          <w:sz w:val="24"/>
          <w:szCs w:val="24"/>
        </w:rPr>
        <w:t>«</w:t>
      </w:r>
      <w:r w:rsidR="00954677">
        <w:rPr>
          <w:rFonts w:ascii="Times New Roman" w:hAnsi="Times New Roman"/>
          <w:sz w:val="24"/>
          <w:szCs w:val="24"/>
        </w:rPr>
        <w:t>01</w:t>
      </w:r>
      <w:r w:rsidR="00F77BF5">
        <w:rPr>
          <w:rFonts w:ascii="Times New Roman" w:hAnsi="Times New Roman"/>
          <w:sz w:val="24"/>
          <w:szCs w:val="24"/>
        </w:rPr>
        <w:t>»</w:t>
      </w:r>
      <w:r w:rsidR="00511B12">
        <w:rPr>
          <w:rFonts w:ascii="Times New Roman" w:hAnsi="Times New Roman"/>
          <w:sz w:val="24"/>
          <w:szCs w:val="24"/>
        </w:rPr>
        <w:t xml:space="preserve"> </w:t>
      </w:r>
      <w:r w:rsidR="000A47EA">
        <w:rPr>
          <w:rFonts w:ascii="Times New Roman" w:hAnsi="Times New Roman"/>
          <w:sz w:val="24"/>
          <w:szCs w:val="24"/>
        </w:rPr>
        <w:t>декабря</w:t>
      </w:r>
      <w:r w:rsidR="00F77BF5">
        <w:rPr>
          <w:rFonts w:ascii="Times New Roman" w:hAnsi="Times New Roman"/>
          <w:sz w:val="24"/>
          <w:szCs w:val="24"/>
        </w:rPr>
        <w:t xml:space="preserve"> 2017 года</w:t>
      </w:r>
      <w:r w:rsidR="008A71CE">
        <w:rPr>
          <w:rFonts w:ascii="Times New Roman" w:hAnsi="Times New Roman"/>
          <w:sz w:val="24"/>
          <w:szCs w:val="24"/>
        </w:rPr>
        <w:t xml:space="preserve"> </w:t>
      </w:r>
      <w:r w:rsidR="0063741C">
        <w:rPr>
          <w:rFonts w:ascii="Times New Roman" w:hAnsi="Times New Roman"/>
          <w:sz w:val="24"/>
          <w:szCs w:val="24"/>
        </w:rPr>
        <w:t>№</w:t>
      </w:r>
      <w:r w:rsidR="00511B12">
        <w:rPr>
          <w:rFonts w:ascii="Times New Roman" w:hAnsi="Times New Roman"/>
          <w:sz w:val="24"/>
          <w:szCs w:val="24"/>
        </w:rPr>
        <w:t xml:space="preserve"> </w:t>
      </w:r>
      <w:r w:rsidR="00954677">
        <w:rPr>
          <w:rFonts w:ascii="Times New Roman" w:hAnsi="Times New Roman"/>
          <w:sz w:val="24"/>
          <w:szCs w:val="24"/>
        </w:rPr>
        <w:t>539</w:t>
      </w:r>
    </w:p>
    <w:p w:rsidR="00B74229" w:rsidRDefault="00B74229" w:rsidP="00B9285F">
      <w:pPr>
        <w:spacing w:line="360" w:lineRule="auto"/>
        <w:jc w:val="center"/>
        <w:rPr>
          <w:rFonts w:ascii="Times New Roman" w:hAnsi="Times New Roman"/>
          <w:sz w:val="48"/>
          <w:szCs w:val="48"/>
        </w:rPr>
      </w:pPr>
    </w:p>
    <w:p w:rsidR="00B74229" w:rsidRDefault="00B74229" w:rsidP="00B9285F">
      <w:pPr>
        <w:spacing w:line="360" w:lineRule="auto"/>
        <w:jc w:val="center"/>
        <w:rPr>
          <w:rFonts w:ascii="Times New Roman" w:hAnsi="Times New Roman"/>
          <w:sz w:val="48"/>
          <w:szCs w:val="48"/>
        </w:rPr>
      </w:pPr>
    </w:p>
    <w:p w:rsidR="00B74229" w:rsidRDefault="00B74229" w:rsidP="00B9285F">
      <w:pPr>
        <w:spacing w:line="360" w:lineRule="auto"/>
        <w:jc w:val="center"/>
        <w:rPr>
          <w:rFonts w:ascii="Times New Roman" w:hAnsi="Times New Roman"/>
          <w:sz w:val="48"/>
          <w:szCs w:val="48"/>
        </w:rPr>
      </w:pPr>
    </w:p>
    <w:p w:rsidR="0063741C" w:rsidRDefault="0063741C" w:rsidP="00424DC1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</w:p>
    <w:p w:rsidR="0063741C" w:rsidRDefault="0063741C" w:rsidP="00424DC1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</w:p>
    <w:p w:rsidR="0063741C" w:rsidRDefault="0063741C" w:rsidP="00424DC1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</w:p>
    <w:p w:rsidR="00F77BF5" w:rsidRDefault="00B74229" w:rsidP="00424DC1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  <w:r w:rsidRPr="00B74229">
        <w:rPr>
          <w:rFonts w:ascii="Times New Roman" w:hAnsi="Times New Roman"/>
          <w:sz w:val="44"/>
          <w:szCs w:val="44"/>
        </w:rPr>
        <w:t xml:space="preserve">СХЕМА </w:t>
      </w:r>
    </w:p>
    <w:p w:rsidR="00B74229" w:rsidRPr="00B74229" w:rsidRDefault="00B74229" w:rsidP="00424DC1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  <w:r w:rsidRPr="00B74229">
        <w:rPr>
          <w:rFonts w:ascii="Times New Roman" w:hAnsi="Times New Roman"/>
          <w:sz w:val="44"/>
          <w:szCs w:val="44"/>
        </w:rPr>
        <w:t>Р</w:t>
      </w:r>
      <w:r w:rsidR="00424DC1">
        <w:rPr>
          <w:rFonts w:ascii="Times New Roman" w:hAnsi="Times New Roman"/>
          <w:sz w:val="44"/>
          <w:szCs w:val="44"/>
        </w:rPr>
        <w:t>АЗМЕЩЕНИЯ РЕКЛАМНЫХ КОНСТРУКЦИЙ НА ТЕРРИТОРИИ</w:t>
      </w:r>
    </w:p>
    <w:p w:rsidR="00B74229" w:rsidRDefault="00B74229" w:rsidP="00B9285F">
      <w:pPr>
        <w:spacing w:line="360" w:lineRule="auto"/>
        <w:jc w:val="center"/>
        <w:rPr>
          <w:rFonts w:ascii="Times New Roman" w:hAnsi="Times New Roman"/>
          <w:sz w:val="44"/>
          <w:szCs w:val="44"/>
        </w:rPr>
      </w:pPr>
      <w:r w:rsidRPr="00B74229">
        <w:rPr>
          <w:rFonts w:ascii="Times New Roman" w:hAnsi="Times New Roman"/>
          <w:sz w:val="44"/>
          <w:szCs w:val="44"/>
        </w:rPr>
        <w:t>ЛАХДЕНПОХСКОГО МУНИЦИПАЛЬНОГО РАЙОНА</w:t>
      </w:r>
    </w:p>
    <w:p w:rsidR="00A2020D" w:rsidRDefault="00A2020D" w:rsidP="00B9285F">
      <w:pPr>
        <w:spacing w:line="360" w:lineRule="auto"/>
        <w:ind w:firstLine="708"/>
        <w:jc w:val="both"/>
        <w:rPr>
          <w:rFonts w:ascii="Times New Roman" w:hAnsi="Times New Roman"/>
          <w:sz w:val="44"/>
          <w:szCs w:val="44"/>
        </w:rPr>
      </w:pPr>
    </w:p>
    <w:p w:rsidR="00A2020D" w:rsidRDefault="00A2020D" w:rsidP="00B9285F">
      <w:pPr>
        <w:spacing w:line="360" w:lineRule="auto"/>
        <w:ind w:firstLine="708"/>
        <w:jc w:val="both"/>
        <w:rPr>
          <w:rFonts w:ascii="Times New Roman" w:hAnsi="Times New Roman"/>
          <w:sz w:val="44"/>
          <w:szCs w:val="44"/>
        </w:rPr>
      </w:pPr>
    </w:p>
    <w:p w:rsidR="00A2020D" w:rsidRDefault="00A2020D" w:rsidP="00B9285F">
      <w:pPr>
        <w:spacing w:line="360" w:lineRule="auto"/>
        <w:ind w:firstLine="708"/>
        <w:jc w:val="both"/>
        <w:rPr>
          <w:rFonts w:ascii="Times New Roman" w:hAnsi="Times New Roman"/>
          <w:sz w:val="44"/>
          <w:szCs w:val="44"/>
        </w:rPr>
      </w:pPr>
    </w:p>
    <w:p w:rsidR="00A2020D" w:rsidRDefault="00A2020D" w:rsidP="00B9285F">
      <w:pPr>
        <w:spacing w:line="360" w:lineRule="auto"/>
        <w:ind w:firstLine="708"/>
        <w:jc w:val="both"/>
        <w:rPr>
          <w:rFonts w:ascii="Times New Roman" w:hAnsi="Times New Roman"/>
          <w:sz w:val="44"/>
          <w:szCs w:val="44"/>
        </w:rPr>
      </w:pPr>
    </w:p>
    <w:p w:rsidR="00C24808" w:rsidRDefault="00C24808" w:rsidP="000D37A3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63741C" w:rsidRDefault="0063741C" w:rsidP="000D37A3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A2020D" w:rsidRPr="000D37A3" w:rsidRDefault="00A2020D" w:rsidP="000D37A3">
      <w:pPr>
        <w:pStyle w:val="a8"/>
        <w:jc w:val="center"/>
        <w:rPr>
          <w:rFonts w:ascii="Times New Roman" w:hAnsi="Times New Roman"/>
          <w:sz w:val="24"/>
          <w:szCs w:val="24"/>
        </w:rPr>
      </w:pPr>
      <w:r w:rsidRPr="000D37A3">
        <w:rPr>
          <w:rFonts w:ascii="Times New Roman" w:hAnsi="Times New Roman"/>
          <w:sz w:val="24"/>
          <w:szCs w:val="24"/>
        </w:rPr>
        <w:t>г.Лахденпохья</w:t>
      </w:r>
    </w:p>
    <w:p w:rsidR="00F77BF5" w:rsidRDefault="00A2020D" w:rsidP="000D37A3">
      <w:pPr>
        <w:pStyle w:val="a8"/>
        <w:jc w:val="center"/>
        <w:rPr>
          <w:rFonts w:ascii="Times New Roman" w:hAnsi="Times New Roman"/>
          <w:sz w:val="24"/>
          <w:szCs w:val="24"/>
        </w:rPr>
      </w:pPr>
      <w:r w:rsidRPr="000D37A3">
        <w:rPr>
          <w:rFonts w:ascii="Times New Roman" w:hAnsi="Times New Roman"/>
          <w:sz w:val="24"/>
          <w:szCs w:val="24"/>
        </w:rPr>
        <w:t>201</w:t>
      </w:r>
      <w:r w:rsidR="00F77BF5">
        <w:rPr>
          <w:rFonts w:ascii="Times New Roman" w:hAnsi="Times New Roman"/>
          <w:sz w:val="24"/>
          <w:szCs w:val="24"/>
        </w:rPr>
        <w:t xml:space="preserve">7 </w:t>
      </w:r>
      <w:r w:rsidRPr="000D37A3">
        <w:rPr>
          <w:rFonts w:ascii="Times New Roman" w:hAnsi="Times New Roman"/>
          <w:sz w:val="24"/>
          <w:szCs w:val="24"/>
        </w:rPr>
        <w:t>г.</w:t>
      </w:r>
    </w:p>
    <w:p w:rsidR="00F77BF5" w:rsidRDefault="00F77BF5">
      <w:pPr>
        <w:spacing w:after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A2020D" w:rsidRPr="000D37A3" w:rsidRDefault="00A2020D" w:rsidP="000D37A3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F277EE" w:rsidRPr="00F277EE" w:rsidRDefault="00F277EE" w:rsidP="00F277EE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F277EE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983E61" w:rsidRDefault="00983E61" w:rsidP="008239BB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Схема размещения рекламных конструкций на </w:t>
      </w:r>
      <w:r w:rsidRPr="00277B63">
        <w:rPr>
          <w:rFonts w:ascii="Times New Roman" w:hAnsi="Times New Roman"/>
          <w:sz w:val="24"/>
          <w:szCs w:val="24"/>
        </w:rPr>
        <w:t>территории</w:t>
      </w:r>
      <w:r w:rsidR="00424DC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Лахденпохского муниципального района (далее – Схема) разработана на основе документов территориально</w:t>
      </w:r>
      <w:r w:rsidR="00B55884">
        <w:rPr>
          <w:rFonts w:ascii="Times New Roman" w:hAnsi="Times New Roman"/>
          <w:sz w:val="24"/>
          <w:szCs w:val="24"/>
        </w:rPr>
        <w:t>го</w:t>
      </w:r>
      <w:r>
        <w:rPr>
          <w:rFonts w:ascii="Times New Roman" w:hAnsi="Times New Roman"/>
          <w:sz w:val="24"/>
          <w:szCs w:val="24"/>
        </w:rPr>
        <w:t xml:space="preserve"> планирования и призвана обеспечить соблюдение внешнего архитектурного облика сложившейся застройки территории </w:t>
      </w:r>
      <w:r w:rsidRPr="00277B63">
        <w:rPr>
          <w:rFonts w:ascii="Times New Roman" w:hAnsi="Times New Roman"/>
          <w:sz w:val="24"/>
          <w:szCs w:val="24"/>
        </w:rPr>
        <w:t>населенных пунктов</w:t>
      </w:r>
      <w:r>
        <w:rPr>
          <w:rFonts w:ascii="Times New Roman" w:hAnsi="Times New Roman"/>
          <w:sz w:val="24"/>
          <w:szCs w:val="24"/>
        </w:rPr>
        <w:t xml:space="preserve">   Лахденпохского муниципального района, градостроительных норм и правил, а также требований безопасности.</w:t>
      </w:r>
    </w:p>
    <w:p w:rsidR="00983E61" w:rsidRDefault="00983E61" w:rsidP="00983E6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В Схеме содержится информация о размещении рекламных конструкций на земельных участка</w:t>
      </w:r>
      <w:r w:rsidR="001017F8">
        <w:rPr>
          <w:rFonts w:ascii="Times New Roman" w:hAnsi="Times New Roman"/>
          <w:sz w:val="24"/>
          <w:szCs w:val="24"/>
        </w:rPr>
        <w:t>х</w:t>
      </w:r>
      <w:r>
        <w:rPr>
          <w:rFonts w:ascii="Times New Roman" w:hAnsi="Times New Roman"/>
          <w:sz w:val="24"/>
          <w:szCs w:val="24"/>
        </w:rPr>
        <w:t xml:space="preserve"> независимо от форм собственности, а также на зданиях или ином недвижимом имуществе, находящ</w:t>
      </w:r>
      <w:r w:rsidR="001017F8">
        <w:rPr>
          <w:rFonts w:ascii="Times New Roman" w:hAnsi="Times New Roman"/>
          <w:sz w:val="24"/>
          <w:szCs w:val="24"/>
        </w:rPr>
        <w:t>е</w:t>
      </w:r>
      <w:r w:rsidR="00410ABE">
        <w:rPr>
          <w:rFonts w:ascii="Times New Roman" w:hAnsi="Times New Roman"/>
          <w:sz w:val="24"/>
          <w:szCs w:val="24"/>
        </w:rPr>
        <w:t xml:space="preserve">мся в </w:t>
      </w:r>
      <w:r>
        <w:rPr>
          <w:rFonts w:ascii="Times New Roman" w:hAnsi="Times New Roman"/>
          <w:sz w:val="24"/>
          <w:szCs w:val="24"/>
        </w:rPr>
        <w:t>муниципальной собственности, расп</w:t>
      </w:r>
      <w:r w:rsidR="00410ABE">
        <w:rPr>
          <w:rFonts w:ascii="Times New Roman" w:hAnsi="Times New Roman"/>
          <w:sz w:val="24"/>
          <w:szCs w:val="24"/>
        </w:rPr>
        <w:t>оложенно</w:t>
      </w:r>
      <w:r w:rsidR="004D4929">
        <w:rPr>
          <w:rFonts w:ascii="Times New Roman" w:hAnsi="Times New Roman"/>
          <w:sz w:val="24"/>
          <w:szCs w:val="24"/>
        </w:rPr>
        <w:t>м</w:t>
      </w:r>
      <w:r w:rsidR="00410ABE">
        <w:rPr>
          <w:rFonts w:ascii="Times New Roman" w:hAnsi="Times New Roman"/>
          <w:sz w:val="24"/>
          <w:szCs w:val="24"/>
        </w:rPr>
        <w:t xml:space="preserve"> в границах населенных пунктов Л</w:t>
      </w:r>
      <w:r>
        <w:rPr>
          <w:rFonts w:ascii="Times New Roman" w:hAnsi="Times New Roman"/>
          <w:sz w:val="24"/>
          <w:szCs w:val="24"/>
        </w:rPr>
        <w:t>ахденпохского муниципального района.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 w:rsidRPr="00E17976">
        <w:rPr>
          <w:rFonts w:ascii="Times New Roman" w:hAnsi="Times New Roman"/>
          <w:color w:val="000000"/>
          <w:sz w:val="24"/>
          <w:szCs w:val="24"/>
        </w:rPr>
        <w:t>Основные требования к соблюдению внешнего архитектурного облика сложившейся застройки при установке рекламных конструкций разработаны на основании Федерального закона</w:t>
      </w:r>
      <w:r w:rsidR="005A1B69" w:rsidRPr="005A1B69">
        <w:rPr>
          <w:rFonts w:ascii="Times New Roman" w:hAnsi="Times New Roman"/>
          <w:color w:val="000000"/>
          <w:sz w:val="24"/>
          <w:szCs w:val="24"/>
        </w:rPr>
        <w:t xml:space="preserve"> от 13.03.2006</w:t>
      </w:r>
      <w:r w:rsidR="005A1B69">
        <w:rPr>
          <w:rFonts w:ascii="Times New Roman" w:hAnsi="Times New Roman"/>
          <w:color w:val="000000"/>
          <w:sz w:val="24"/>
          <w:szCs w:val="24"/>
        </w:rPr>
        <w:t xml:space="preserve"> года</w:t>
      </w:r>
      <w:r w:rsidR="005A1B69" w:rsidRPr="005A1B69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A1B69">
        <w:rPr>
          <w:rFonts w:ascii="Times New Roman" w:hAnsi="Times New Roman"/>
          <w:color w:val="000000"/>
          <w:sz w:val="24"/>
          <w:szCs w:val="24"/>
        </w:rPr>
        <w:t>№</w:t>
      </w:r>
      <w:r w:rsidR="005A1B69" w:rsidRPr="005A1B69">
        <w:rPr>
          <w:rFonts w:ascii="Times New Roman" w:hAnsi="Times New Roman"/>
          <w:color w:val="000000"/>
          <w:sz w:val="24"/>
          <w:szCs w:val="24"/>
        </w:rPr>
        <w:t xml:space="preserve"> 38-ФЗ </w:t>
      </w:r>
      <w:r w:rsidR="005A1B69">
        <w:rPr>
          <w:rFonts w:ascii="Times New Roman" w:hAnsi="Times New Roman"/>
          <w:color w:val="000000"/>
          <w:sz w:val="24"/>
          <w:szCs w:val="24"/>
        </w:rPr>
        <w:t>«</w:t>
      </w:r>
      <w:r w:rsidR="005A1B69" w:rsidRPr="005A1B69">
        <w:rPr>
          <w:rFonts w:ascii="Times New Roman" w:hAnsi="Times New Roman"/>
          <w:color w:val="000000"/>
          <w:sz w:val="24"/>
          <w:szCs w:val="24"/>
        </w:rPr>
        <w:t>О рекламе</w:t>
      </w:r>
      <w:r w:rsidR="005A1B69">
        <w:rPr>
          <w:rFonts w:ascii="Times New Roman" w:hAnsi="Times New Roman"/>
          <w:color w:val="000000"/>
          <w:sz w:val="24"/>
          <w:szCs w:val="24"/>
        </w:rPr>
        <w:t xml:space="preserve">» </w:t>
      </w:r>
      <w:r w:rsidRPr="00E17976">
        <w:rPr>
          <w:rFonts w:ascii="Times New Roman" w:hAnsi="Times New Roman"/>
          <w:color w:val="000000"/>
          <w:sz w:val="24"/>
          <w:szCs w:val="24"/>
        </w:rPr>
        <w:t>и устанавливают ограничения и условия распространения наружной рекламы и информации в т</w:t>
      </w:r>
      <w:r w:rsidR="00B51F8F">
        <w:rPr>
          <w:rFonts w:ascii="Times New Roman" w:hAnsi="Times New Roman"/>
          <w:color w:val="000000"/>
          <w:sz w:val="24"/>
          <w:szCs w:val="24"/>
        </w:rPr>
        <w:t xml:space="preserve">ех или иных зонах на территории Лахденпохского </w:t>
      </w:r>
      <w:r w:rsidRPr="00E17976">
        <w:rPr>
          <w:rFonts w:ascii="Times New Roman" w:hAnsi="Times New Roman"/>
          <w:color w:val="000000"/>
          <w:sz w:val="24"/>
          <w:szCs w:val="24"/>
        </w:rPr>
        <w:t>муниципального района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="00F77BF5">
        <w:rPr>
          <w:rFonts w:ascii="Times New Roman" w:hAnsi="Times New Roman"/>
          <w:color w:val="000000"/>
          <w:sz w:val="24"/>
          <w:szCs w:val="24"/>
        </w:rPr>
        <w:t xml:space="preserve"> Общие технические требования к средствам наружной рекламы и правила их размещения проработаны с учетом Государственного стандарта Российской Федерации ГОСТ Р 52044-2003 «Наружная реклама на автомобильных дорогах и территориях городских и сельских поселений. Общие технические требования к средствам наружной рекламы. Правила размещения», принятого постановлением Госстандарта РФ от 22.04.2003 года № 124-ст.</w:t>
      </w:r>
    </w:p>
    <w:p w:rsidR="00983E61" w:rsidRPr="00E17976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 w:rsidRPr="006F4B5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Размещение рек</w:t>
      </w:r>
      <w:r w:rsidR="00F77BF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ламных конструкций на территориях городского и сельских поселений</w:t>
      </w:r>
      <w:r w:rsidRPr="006F4B5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Лахденпохского </w:t>
      </w:r>
      <w:r w:rsidRPr="006F4B5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муниципального района планируется в следующих функциональных зонах</w:t>
      </w:r>
      <w:r w:rsidR="00F77BF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: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- жилая зона;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- жилая среднеэтажная зона;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- общественно-деловая;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- производственная;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- прочие земли.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 w:rsidRPr="00E17976">
        <w:rPr>
          <w:rFonts w:ascii="Times New Roman" w:hAnsi="Times New Roman"/>
          <w:color w:val="000000"/>
          <w:sz w:val="24"/>
          <w:szCs w:val="24"/>
        </w:rPr>
        <w:t xml:space="preserve">Соответствие рекламной конструкции внешнему архитектурному облику определяется отдельно по каждому конкретному месту установки рекламной </w:t>
      </w:r>
      <w:r w:rsidR="00EF4281" w:rsidRPr="00E17976">
        <w:rPr>
          <w:rFonts w:ascii="Times New Roman" w:hAnsi="Times New Roman"/>
          <w:color w:val="000000"/>
          <w:sz w:val="24"/>
          <w:szCs w:val="24"/>
        </w:rPr>
        <w:t>конструкции,</w:t>
      </w:r>
      <w:r w:rsidRPr="00E17976">
        <w:rPr>
          <w:rFonts w:ascii="Times New Roman" w:hAnsi="Times New Roman"/>
          <w:color w:val="000000"/>
          <w:sz w:val="24"/>
          <w:szCs w:val="24"/>
        </w:rPr>
        <w:t xml:space="preserve"> на основе проекта</w:t>
      </w:r>
      <w:r w:rsidR="009445D5">
        <w:rPr>
          <w:rFonts w:ascii="Times New Roman" w:hAnsi="Times New Roman"/>
          <w:color w:val="000000"/>
          <w:sz w:val="24"/>
          <w:szCs w:val="24"/>
        </w:rPr>
        <w:t>,</w:t>
      </w:r>
      <w:r w:rsidRPr="00E17976">
        <w:rPr>
          <w:rFonts w:ascii="Times New Roman" w:hAnsi="Times New Roman"/>
          <w:color w:val="000000"/>
          <w:sz w:val="24"/>
          <w:szCs w:val="24"/>
        </w:rPr>
        <w:t xml:space="preserve"> исходя из архитектурных и градостроительных особенностей зданий, территорий, а также рег</w:t>
      </w:r>
      <w:r w:rsidR="009445D5">
        <w:rPr>
          <w:rFonts w:ascii="Times New Roman" w:hAnsi="Times New Roman"/>
          <w:color w:val="000000"/>
          <w:sz w:val="24"/>
          <w:szCs w:val="24"/>
        </w:rPr>
        <w:t xml:space="preserve">ламентов, </w:t>
      </w:r>
      <w:r w:rsidRPr="00E17976">
        <w:rPr>
          <w:rFonts w:ascii="Times New Roman" w:hAnsi="Times New Roman"/>
          <w:color w:val="000000"/>
          <w:sz w:val="24"/>
          <w:szCs w:val="24"/>
        </w:rPr>
        <w:t>требований безопасности</w:t>
      </w:r>
      <w:r w:rsidR="009445D5">
        <w:rPr>
          <w:rFonts w:ascii="Times New Roman" w:hAnsi="Times New Roman"/>
          <w:color w:val="000000"/>
          <w:sz w:val="24"/>
          <w:szCs w:val="24"/>
        </w:rPr>
        <w:t xml:space="preserve"> дорожного движения и требований пожарной безопасности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5304FD" w:rsidRDefault="005304FD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Значения фотометрических характеристик элементов изображения наружной рекламы и знаков информирования об объектах притяжения должны быть ниже на 25% аналогичных характеристик дорожных знаков по ГОСТ </w:t>
      </w:r>
      <w:r w:rsidR="00E81FDD">
        <w:rPr>
          <w:rFonts w:ascii="Times New Roman" w:hAnsi="Times New Roman"/>
          <w:color w:val="000000"/>
          <w:sz w:val="24"/>
          <w:szCs w:val="24"/>
        </w:rPr>
        <w:t xml:space="preserve">Р 52290. </w:t>
      </w:r>
    </w:p>
    <w:p w:rsidR="005304FD" w:rsidRDefault="005304FD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Рекламн</w:t>
      </w:r>
      <w:r w:rsidR="00B55884">
        <w:rPr>
          <w:rFonts w:ascii="Times New Roman" w:hAnsi="Times New Roman"/>
          <w:color w:val="000000"/>
          <w:sz w:val="24"/>
          <w:szCs w:val="24"/>
        </w:rPr>
        <w:t>ая</w:t>
      </w:r>
      <w:r>
        <w:rPr>
          <w:rFonts w:ascii="Times New Roman" w:hAnsi="Times New Roman"/>
          <w:color w:val="000000"/>
          <w:sz w:val="24"/>
          <w:szCs w:val="24"/>
        </w:rPr>
        <w:t xml:space="preserve"> конструкция и элементы изображения наружной рекламы не должны вызывать ослепление участников движения светом, в том числе отраженным, о</w:t>
      </w:r>
      <w:r w:rsidR="00E81FDD">
        <w:rPr>
          <w:rFonts w:ascii="Times New Roman" w:hAnsi="Times New Roman"/>
          <w:color w:val="000000"/>
          <w:sz w:val="24"/>
          <w:szCs w:val="24"/>
        </w:rPr>
        <w:t>г</w:t>
      </w:r>
      <w:r>
        <w:rPr>
          <w:rFonts w:ascii="Times New Roman" w:hAnsi="Times New Roman"/>
          <w:color w:val="000000"/>
          <w:sz w:val="24"/>
          <w:szCs w:val="24"/>
        </w:rPr>
        <w:t>раничивать видимость технических средств организации дорожного движения и мешать восприятию водителем дорожной обстановки или эксплуатации транспортного средства, иметь сходство с техническими средствами организации дорожного движения и специальными сигналами, а также создавать впечатления нахождения на дороге транспортного средства, пешехода или какого-либо объекта, издавать звуки, которые могут быть услышаны в пределах автомобильной дороги лицами с нормальным слухом.</w:t>
      </w:r>
    </w:p>
    <w:p w:rsidR="00C6576F" w:rsidRDefault="00983E61" w:rsidP="00C6576F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 w:rsidRPr="00E17976">
        <w:rPr>
          <w:rFonts w:ascii="Times New Roman" w:hAnsi="Times New Roman"/>
          <w:color w:val="000000"/>
          <w:sz w:val="24"/>
          <w:szCs w:val="24"/>
        </w:rPr>
        <w:t>Размещение рекламных конструкций допускается только за пределами территории объектов культурного наследия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="00C6576F">
        <w:rPr>
          <w:rFonts w:ascii="Times New Roman" w:hAnsi="Times New Roman"/>
          <w:color w:val="000000"/>
          <w:sz w:val="24"/>
          <w:szCs w:val="24"/>
        </w:rPr>
        <w:t xml:space="preserve"> Рекламные конструкции №№ 1-8 размещаются на земельных участках собственность на которые не разграничена, вне границ территории и (или) зон охраны объекта культурного наследия. </w:t>
      </w:r>
    </w:p>
    <w:p w:rsidR="00C6576F" w:rsidRDefault="00FD110F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</w:rPr>
      </w:pPr>
      <w:r w:rsidRPr="00E33E88">
        <w:rPr>
          <w:rFonts w:ascii="Times New Roman" w:hAnsi="Times New Roman"/>
          <w:color w:val="000000"/>
          <w:sz w:val="24"/>
          <w:szCs w:val="24"/>
          <w:highlight w:val="yellow"/>
        </w:rPr>
        <w:t>П</w:t>
      </w:r>
      <w:r w:rsidR="00C6576F" w:rsidRPr="00E33E88">
        <w:rPr>
          <w:rFonts w:ascii="Times New Roman" w:hAnsi="Times New Roman"/>
          <w:color w:val="000000"/>
          <w:sz w:val="24"/>
          <w:szCs w:val="24"/>
          <w:highlight w:val="yellow"/>
        </w:rPr>
        <w:t xml:space="preserve">ри монтаже фундамента рекламной конструкции предусмотреть отсыпку </w:t>
      </w:r>
      <w:r w:rsidRPr="00E33E88">
        <w:rPr>
          <w:rFonts w:ascii="Times New Roman" w:hAnsi="Times New Roman"/>
          <w:color w:val="000000"/>
          <w:sz w:val="24"/>
          <w:szCs w:val="24"/>
          <w:highlight w:val="yellow"/>
        </w:rPr>
        <w:t xml:space="preserve"> поверхности</w:t>
      </w:r>
      <w:r w:rsidR="003C32C9" w:rsidRPr="00E33E88">
        <w:rPr>
          <w:rFonts w:ascii="Times New Roman" w:hAnsi="Times New Roman"/>
          <w:color w:val="000000"/>
          <w:sz w:val="24"/>
          <w:szCs w:val="24"/>
          <w:highlight w:val="yellow"/>
        </w:rPr>
        <w:t xml:space="preserve">, на которой будет располагаться фундамент </w:t>
      </w:r>
      <w:r w:rsidRPr="00E33E88">
        <w:rPr>
          <w:rFonts w:ascii="Times New Roman" w:hAnsi="Times New Roman"/>
          <w:color w:val="000000"/>
          <w:sz w:val="24"/>
          <w:szCs w:val="24"/>
          <w:highlight w:val="yellow"/>
        </w:rPr>
        <w:t>в один уровень с автодорогой (в случае необходимости).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983E61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17976">
        <w:rPr>
          <w:rFonts w:ascii="Times New Roman" w:hAnsi="Times New Roman"/>
          <w:color w:val="000000"/>
          <w:sz w:val="24"/>
          <w:szCs w:val="24"/>
        </w:rPr>
        <w:t>Непременным требованием к рекламным конструкциям является высокий эстетический и технический уровень исполнения.</w:t>
      </w:r>
    </w:p>
    <w:p w:rsidR="00983E61" w:rsidRPr="00E17976" w:rsidRDefault="00983E61" w:rsidP="00983E61">
      <w:pPr>
        <w:spacing w:line="360" w:lineRule="auto"/>
        <w:ind w:firstLine="705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>В Схеме используются следующие основные понятия:</w:t>
      </w:r>
    </w:p>
    <w:p w:rsidR="00983E61" w:rsidRDefault="00983E61" w:rsidP="00983E61">
      <w:pPr>
        <w:pStyle w:val="a3"/>
        <w:numPr>
          <w:ilvl w:val="0"/>
          <w:numId w:val="1"/>
        </w:numPr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Рекламная поверхность (информационное поле рекламной конструкции) – часть рекламной конструкции, непосредственно предназначенн</w:t>
      </w:r>
      <w:r w:rsidR="00B51F8F">
        <w:rPr>
          <w:rFonts w:ascii="Times New Roman" w:hAnsi="Times New Roman"/>
          <w:sz w:val="24"/>
          <w:szCs w:val="24"/>
        </w:rPr>
        <w:t>ая</w:t>
      </w:r>
      <w:r>
        <w:rPr>
          <w:rFonts w:ascii="Times New Roman" w:hAnsi="Times New Roman"/>
          <w:sz w:val="24"/>
          <w:szCs w:val="24"/>
        </w:rPr>
        <w:t xml:space="preserve"> для размещения наружной рекламы.</w:t>
      </w:r>
    </w:p>
    <w:p w:rsidR="00983E61" w:rsidRDefault="00983E61" w:rsidP="00983E61">
      <w:pPr>
        <w:pStyle w:val="a3"/>
        <w:numPr>
          <w:ilvl w:val="0"/>
          <w:numId w:val="1"/>
        </w:numPr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Рекламная конструкция – щит, стенд, электронное табло и иное техническое средство стабильного территориального размещения, монтируемое и располагаемое на фасаде, крыше или ином конструктивном элементе здания, строения, сооружения или вне них.</w:t>
      </w:r>
    </w:p>
    <w:p w:rsidR="00983E61" w:rsidRDefault="00983E61" w:rsidP="00983E61">
      <w:pPr>
        <w:pStyle w:val="a3"/>
        <w:numPr>
          <w:ilvl w:val="0"/>
          <w:numId w:val="1"/>
        </w:numPr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Стационарная рекламная конструкция – конструкция, прочно связанная с землей, зданием, строением, сооружением или иным объектом недвижимого имущества, и не предназначенная для перемещения.</w:t>
      </w:r>
    </w:p>
    <w:p w:rsidR="00983E61" w:rsidRDefault="00983E61" w:rsidP="00983E61">
      <w:pPr>
        <w:pStyle w:val="a3"/>
        <w:numPr>
          <w:ilvl w:val="0"/>
          <w:numId w:val="1"/>
        </w:numPr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Виды стационарных рекламных конструкци</w:t>
      </w:r>
      <w:r w:rsidR="00F77BF5">
        <w:rPr>
          <w:rFonts w:ascii="Times New Roman" w:hAnsi="Times New Roman"/>
          <w:sz w:val="24"/>
          <w:szCs w:val="24"/>
        </w:rPr>
        <w:t>й.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 площади информационного поля одной рекламной поверхности рекламные конструкции подразделяются на следующие виды: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793DB6"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>алого формата (до 4,5 кв.м. включительно);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б) </w:t>
      </w:r>
      <w:r w:rsidR="00793DB6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реднего формата (от 4,5 до 10 кв.м. включительно);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="00793DB6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ольшого формата (более 10 и до 18 кв.м. включительно);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r w:rsidR="00793DB6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верхбольшого формата (более 18 кв.м.)</w:t>
      </w:r>
    </w:p>
    <w:p w:rsidR="00983E61" w:rsidRDefault="00983E61" w:rsidP="00983E61">
      <w:pPr>
        <w:pStyle w:val="a3"/>
        <w:numPr>
          <w:ilvl w:val="0"/>
          <w:numId w:val="1"/>
        </w:numPr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Типы рекламных конструкций: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2E3F98">
        <w:rPr>
          <w:rFonts w:ascii="Times New Roman" w:hAnsi="Times New Roman"/>
          <w:sz w:val="24"/>
          <w:szCs w:val="24"/>
        </w:rPr>
        <w:t>щитовые установки</w:t>
      </w:r>
      <w:r w:rsidR="00061E5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отдельно стоящие на земле рекламные конструкции, состоящие из фундамента, стойки, каркаса и рекламной поверхности;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сити-форматы – отдельно стоящие рекламные конструкции малого формата, представляющие собой световой короб с внутренней подсветкой с двумя рекламными поверхностями;</w:t>
      </w:r>
    </w:p>
    <w:p w:rsidR="00983E61" w:rsidRDefault="00983E6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электронные экраны – рекламные конструкции, предназначенные для воспроизведения изображения на плоскости экрана за счет светоизлучения светодиодов, ламп, иных источников света или светоотражающих элементов</w:t>
      </w:r>
      <w:r w:rsidR="00C22CE8">
        <w:rPr>
          <w:rFonts w:ascii="Times New Roman" w:hAnsi="Times New Roman"/>
          <w:sz w:val="24"/>
          <w:szCs w:val="24"/>
        </w:rPr>
        <w:t>.</w:t>
      </w:r>
    </w:p>
    <w:p w:rsidR="00983E61" w:rsidRDefault="008D1F31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Схема</w:t>
      </w:r>
      <w:r w:rsidR="00B51F8F">
        <w:rPr>
          <w:rFonts w:ascii="Times New Roman" w:hAnsi="Times New Roman"/>
          <w:sz w:val="24"/>
          <w:szCs w:val="24"/>
        </w:rPr>
        <w:t xml:space="preserve"> включает</w:t>
      </w:r>
      <w:r w:rsidR="00983E61">
        <w:rPr>
          <w:rFonts w:ascii="Times New Roman" w:hAnsi="Times New Roman"/>
          <w:sz w:val="24"/>
          <w:szCs w:val="24"/>
        </w:rPr>
        <w:t>:</w:t>
      </w:r>
    </w:p>
    <w:p w:rsidR="00983E61" w:rsidRDefault="00F277EE" w:rsidP="00983E61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="00983E61">
        <w:rPr>
          <w:rFonts w:ascii="Times New Roman" w:hAnsi="Times New Roman"/>
          <w:sz w:val="24"/>
          <w:szCs w:val="24"/>
        </w:rPr>
        <w:t>) схем</w:t>
      </w:r>
      <w:r w:rsidR="00C22CE8">
        <w:rPr>
          <w:rFonts w:ascii="Times New Roman" w:hAnsi="Times New Roman"/>
          <w:sz w:val="24"/>
          <w:szCs w:val="24"/>
        </w:rPr>
        <w:t>у</w:t>
      </w:r>
      <w:r w:rsidR="00983E61">
        <w:rPr>
          <w:rFonts w:ascii="Times New Roman" w:hAnsi="Times New Roman"/>
          <w:sz w:val="24"/>
          <w:szCs w:val="24"/>
        </w:rPr>
        <w:t xml:space="preserve"> размещения рекламных конструкций на картографической основе с указанием пронумерованных мест размещения рекламных конструкций</w:t>
      </w:r>
      <w:r w:rsidR="00CA25C4">
        <w:rPr>
          <w:rFonts w:ascii="Times New Roman" w:hAnsi="Times New Roman"/>
          <w:sz w:val="24"/>
          <w:szCs w:val="24"/>
        </w:rPr>
        <w:t>;</w:t>
      </w:r>
    </w:p>
    <w:p w:rsidR="00F277EE" w:rsidRDefault="00F277EE" w:rsidP="00F277EE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адресный перечень рекламных конструкций;</w:t>
      </w:r>
    </w:p>
    <w:p w:rsidR="00F277EE" w:rsidRDefault="007C4B17" w:rsidP="00F277EE">
      <w:pPr>
        <w:pStyle w:val="a3"/>
        <w:spacing w:line="360" w:lineRule="auto"/>
        <w:ind w:left="0" w:firstLine="7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="00C22CE8" w:rsidRPr="00F277EE">
        <w:rPr>
          <w:rFonts w:ascii="Times New Roman" w:hAnsi="Times New Roman"/>
          <w:sz w:val="24"/>
          <w:szCs w:val="24"/>
        </w:rPr>
        <w:t xml:space="preserve">) </w:t>
      </w:r>
      <w:r w:rsidR="00F277EE">
        <w:rPr>
          <w:rFonts w:ascii="Times New Roman" w:hAnsi="Times New Roman"/>
          <w:sz w:val="24"/>
          <w:szCs w:val="24"/>
        </w:rPr>
        <w:t>т</w:t>
      </w:r>
      <w:r w:rsidR="00F277EE" w:rsidRPr="00F277EE">
        <w:rPr>
          <w:rFonts w:ascii="Times New Roman" w:hAnsi="Times New Roman"/>
          <w:sz w:val="24"/>
          <w:szCs w:val="24"/>
        </w:rPr>
        <w:t>ехнические характеристики рекламных конструкций типа щит 4 × 2 м</w:t>
      </w:r>
      <w:r w:rsidR="00F277EE">
        <w:rPr>
          <w:rFonts w:ascii="Times New Roman" w:hAnsi="Times New Roman"/>
          <w:sz w:val="24"/>
          <w:szCs w:val="24"/>
        </w:rPr>
        <w:t>;</w:t>
      </w:r>
    </w:p>
    <w:p w:rsidR="007C4B17" w:rsidRPr="00F277EE" w:rsidRDefault="007C4B17" w:rsidP="00F277EE">
      <w:pPr>
        <w:pStyle w:val="a3"/>
        <w:spacing w:line="360" w:lineRule="auto"/>
        <w:ind w:left="0" w:firstLine="70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требования к маркировке рекламных конструкций;</w:t>
      </w:r>
    </w:p>
    <w:p w:rsidR="00F70391" w:rsidRDefault="0044624A" w:rsidP="00C57110">
      <w:pPr>
        <w:pStyle w:val="a3"/>
        <w:spacing w:line="360" w:lineRule="auto"/>
        <w:ind w:left="0" w:firstLine="70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д</w:t>
      </w:r>
      <w:r w:rsidR="00983E61">
        <w:rPr>
          <w:rFonts w:ascii="Times New Roman" w:hAnsi="Times New Roman"/>
          <w:color w:val="000000"/>
          <w:sz w:val="24"/>
          <w:szCs w:val="24"/>
        </w:rPr>
        <w:t xml:space="preserve">) </w:t>
      </w:r>
      <w:r w:rsidR="00BE2879">
        <w:rPr>
          <w:rFonts w:ascii="Times New Roman" w:hAnsi="Times New Roman"/>
          <w:color w:val="000000"/>
          <w:sz w:val="24"/>
          <w:szCs w:val="24"/>
        </w:rPr>
        <w:t xml:space="preserve">фотоматериалы со </w:t>
      </w:r>
      <w:r w:rsidR="00CA25C4">
        <w:rPr>
          <w:rFonts w:ascii="Times New Roman" w:hAnsi="Times New Roman"/>
          <w:color w:val="000000"/>
          <w:sz w:val="24"/>
          <w:szCs w:val="24"/>
        </w:rPr>
        <w:t>с</w:t>
      </w:r>
      <w:r w:rsidR="00BE2879">
        <w:rPr>
          <w:rFonts w:ascii="Times New Roman" w:hAnsi="Times New Roman"/>
          <w:color w:val="000000"/>
          <w:sz w:val="24"/>
          <w:szCs w:val="24"/>
        </w:rPr>
        <w:t xml:space="preserve">хематическим изображением </w:t>
      </w:r>
      <w:r w:rsidR="0056157F">
        <w:rPr>
          <w:rFonts w:ascii="Times New Roman" w:hAnsi="Times New Roman"/>
          <w:color w:val="000000"/>
          <w:sz w:val="24"/>
          <w:szCs w:val="24"/>
        </w:rPr>
        <w:t>рекламной конструкции</w:t>
      </w:r>
      <w:r w:rsidR="00BE2879">
        <w:rPr>
          <w:rFonts w:ascii="Times New Roman" w:hAnsi="Times New Roman"/>
          <w:color w:val="000000"/>
          <w:sz w:val="24"/>
          <w:szCs w:val="24"/>
        </w:rPr>
        <w:t xml:space="preserve"> и карту размещения д</w:t>
      </w:r>
      <w:r w:rsidR="007C4B17">
        <w:rPr>
          <w:rFonts w:ascii="Times New Roman" w:hAnsi="Times New Roman"/>
          <w:color w:val="000000"/>
          <w:sz w:val="24"/>
          <w:szCs w:val="24"/>
        </w:rPr>
        <w:t>ля каждой рекламной конструкции</w:t>
      </w:r>
      <w:r w:rsidR="00F45149">
        <w:rPr>
          <w:rFonts w:ascii="Times New Roman" w:hAnsi="Times New Roman"/>
          <w:color w:val="000000"/>
          <w:sz w:val="24"/>
          <w:szCs w:val="24"/>
        </w:rPr>
        <w:t>;</w:t>
      </w:r>
    </w:p>
    <w:p w:rsidR="00F45149" w:rsidRDefault="00F45149" w:rsidP="00F45149">
      <w:pPr>
        <w:pStyle w:val="a3"/>
        <w:spacing w:line="360" w:lineRule="auto"/>
        <w:ind w:left="0" w:firstLine="70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е) материалы обосновывающие расчет коридоров безопасности применительно к каждой рекламной конструкции</w:t>
      </w:r>
      <w:r w:rsidR="00D10B9F">
        <w:rPr>
          <w:rFonts w:ascii="Times New Roman" w:hAnsi="Times New Roman"/>
          <w:color w:val="000000"/>
          <w:sz w:val="24"/>
          <w:szCs w:val="24"/>
        </w:rPr>
        <w:t xml:space="preserve"> и треугольников видимости (в случае необходимости)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</w:p>
    <w:p w:rsidR="00F45149" w:rsidRPr="00F45149" w:rsidRDefault="00F45149" w:rsidP="00F45149">
      <w:pPr>
        <w:pStyle w:val="a3"/>
        <w:spacing w:line="360" w:lineRule="auto"/>
        <w:ind w:left="0" w:firstLine="705"/>
        <w:jc w:val="both"/>
        <w:rPr>
          <w:rFonts w:ascii="Times New Roman" w:hAnsi="Times New Roman"/>
          <w:color w:val="000000"/>
          <w:sz w:val="24"/>
          <w:szCs w:val="24"/>
        </w:rPr>
        <w:sectPr w:rsidR="00F45149" w:rsidRPr="00F45149" w:rsidSect="00404966">
          <w:headerReference w:type="even" r:id="rId8"/>
          <w:headerReference w:type="default" r:id="rId9"/>
          <w:headerReference w:type="first" r:id="rId10"/>
          <w:pgSz w:w="11906" w:h="16838"/>
          <w:pgMar w:top="1134" w:right="850" w:bottom="1134" w:left="1701" w:header="708" w:footer="708" w:gutter="0"/>
          <w:pgNumType w:start="1"/>
          <w:cols w:space="708"/>
          <w:docGrid w:linePitch="360"/>
        </w:sectPr>
      </w:pPr>
    </w:p>
    <w:p w:rsidR="00CE4444" w:rsidRPr="00F277EE" w:rsidRDefault="00FD3A55" w:rsidP="00F277EE">
      <w:pPr>
        <w:pStyle w:val="a3"/>
        <w:numPr>
          <w:ilvl w:val="0"/>
          <w:numId w:val="9"/>
        </w:numPr>
        <w:spacing w:line="240" w:lineRule="auto"/>
        <w:jc w:val="center"/>
        <w:rPr>
          <w:rFonts w:ascii="Times New Roman" w:hAnsi="Times New Roman"/>
          <w:b/>
          <w:sz w:val="28"/>
          <w:szCs w:val="28"/>
        </w:rPr>
        <w:sectPr w:rsidR="00CE4444" w:rsidRPr="00F277EE" w:rsidSect="00C24808">
          <w:headerReference w:type="default" r:id="rId11"/>
          <w:pgSz w:w="16838" w:h="11906" w:orient="landscape"/>
          <w:pgMar w:top="1701" w:right="1134" w:bottom="850" w:left="1134" w:header="708" w:footer="708" w:gutter="0"/>
          <w:cols w:space="708"/>
          <w:titlePg/>
          <w:docGrid w:linePitch="360"/>
        </w:sectPr>
      </w:pPr>
      <w:r w:rsidRPr="00B652F2">
        <w:rPr>
          <w:noProof/>
          <w:lang w:eastAsia="ru-RU"/>
        </w:rPr>
        <w:lastRenderedPageBreak/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108585</wp:posOffset>
            </wp:positionH>
            <wp:positionV relativeFrom="paragraph">
              <wp:posOffset>812165</wp:posOffset>
            </wp:positionV>
            <wp:extent cx="9305549" cy="4819650"/>
            <wp:effectExtent l="0" t="0" r="0" b="0"/>
            <wp:wrapNone/>
            <wp:docPr id="1" name="Рисунок 1" descr="C:\Users\АЛМР\Documents\Хворова\реклама\схема\База Лахденпохский район\карта-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МР\Documents\Хворова\реклама\схема\База Лахденпохский район\карта-схем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4614" cy="4819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77EE" w:rsidRPr="00F277EE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Схема </w:t>
      </w:r>
      <w:r w:rsidR="00C24808" w:rsidRPr="00F277EE">
        <w:rPr>
          <w:rFonts w:ascii="Times New Roman" w:hAnsi="Times New Roman"/>
          <w:b/>
          <w:sz w:val="28"/>
          <w:szCs w:val="28"/>
        </w:rPr>
        <w:t>размещения рекламных конструкций на картографической основе с указанием пронумерованных мест размещения рекламных конструкций</w:t>
      </w:r>
    </w:p>
    <w:p w:rsidR="00ED6C17" w:rsidRPr="00F277EE" w:rsidRDefault="008239BB" w:rsidP="00F277EE">
      <w:pPr>
        <w:pStyle w:val="a3"/>
        <w:numPr>
          <w:ilvl w:val="0"/>
          <w:numId w:val="9"/>
        </w:numPr>
        <w:spacing w:line="360" w:lineRule="auto"/>
        <w:ind w:right="-598"/>
        <w:jc w:val="center"/>
        <w:rPr>
          <w:rFonts w:ascii="Times New Roman" w:hAnsi="Times New Roman"/>
          <w:b/>
          <w:sz w:val="28"/>
          <w:szCs w:val="28"/>
        </w:rPr>
      </w:pPr>
      <w:r w:rsidRPr="00F277EE">
        <w:rPr>
          <w:rFonts w:ascii="Times New Roman" w:hAnsi="Times New Roman"/>
          <w:b/>
          <w:sz w:val="28"/>
          <w:szCs w:val="28"/>
        </w:rPr>
        <w:lastRenderedPageBreak/>
        <w:t>Адресный перечень рекламных конструкций</w:t>
      </w:r>
    </w:p>
    <w:tbl>
      <w:tblPr>
        <w:tblW w:w="14189" w:type="dxa"/>
        <w:tblInd w:w="94" w:type="dxa"/>
        <w:tblLayout w:type="fixed"/>
        <w:tblLook w:val="04A0"/>
      </w:tblPr>
      <w:tblGrid>
        <w:gridCol w:w="1148"/>
        <w:gridCol w:w="1560"/>
        <w:gridCol w:w="1417"/>
        <w:gridCol w:w="1418"/>
        <w:gridCol w:w="1559"/>
        <w:gridCol w:w="1417"/>
        <w:gridCol w:w="1843"/>
        <w:gridCol w:w="1276"/>
        <w:gridCol w:w="1276"/>
        <w:gridCol w:w="1275"/>
      </w:tblGrid>
      <w:tr w:rsidR="006935E9" w:rsidRPr="00826077" w:rsidTr="006935E9">
        <w:trPr>
          <w:trHeight w:val="1290"/>
        </w:trPr>
        <w:tc>
          <w:tcPr>
            <w:tcW w:w="11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Номер рекламной конструкции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Регион/Район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Населенный пункт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Адрес (расположение - улица, перекресток, здание)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Собственность зем. Участка  здания / сооружения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Тип и вид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рекламной конструкции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Технические характеристики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Формат (размер м),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Площадь рк. Поля (кв.м.)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Материал</w:t>
            </w:r>
          </w:p>
        </w:tc>
      </w:tr>
      <w:tr w:rsidR="006935E9" w:rsidRPr="00826077" w:rsidTr="006935E9">
        <w:trPr>
          <w:trHeight w:val="1180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Ленина 45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283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Советская 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247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Советская 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352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Ленинградское шоссе</w:t>
            </w:r>
            <w:r w:rsidR="007114DF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, д. 67А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147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Ленина 33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293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lastRenderedPageBreak/>
              <w:t>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ул. Советская/Суворова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101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ул. Ленинградское шосссе 2а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Винил-люверс, бумага</w:t>
            </w:r>
          </w:p>
        </w:tc>
      </w:tr>
      <w:tr w:rsidR="006935E9" w:rsidRPr="00826077" w:rsidTr="006935E9">
        <w:trPr>
          <w:trHeight w:val="1568"/>
        </w:trPr>
        <w:tc>
          <w:tcPr>
            <w:tcW w:w="114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Лахденпохский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Лахденпохья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ул. Ленинградское шоссе 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Государственная собственность не разграничена (на землях населенного пункта)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6935E9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Отдельностоящая щитовая установка среднего формата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Основание из стальных профильных труб, рекламное поле – влагостойкая фанера, подсветка в темное время суток.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2х4м, высота опоры 2 м, общая высота 4м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26077" w:rsidRPr="00826077" w:rsidRDefault="00826077" w:rsidP="00826077">
            <w:pPr>
              <w:spacing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2607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Винил-люверс, бумага</w:t>
            </w:r>
          </w:p>
        </w:tc>
      </w:tr>
    </w:tbl>
    <w:p w:rsidR="00826077" w:rsidRDefault="00826077">
      <w:pPr>
        <w:spacing w:after="200"/>
        <w:rPr>
          <w:rFonts w:ascii="Times New Roman" w:hAnsi="Times New Roman"/>
          <w:sz w:val="28"/>
          <w:szCs w:val="28"/>
        </w:rPr>
      </w:pPr>
    </w:p>
    <w:p w:rsidR="00357B63" w:rsidRPr="00B652F2" w:rsidRDefault="00357B63" w:rsidP="004845BC">
      <w:pPr>
        <w:spacing w:line="360" w:lineRule="auto"/>
        <w:ind w:right="-598"/>
        <w:jc w:val="center"/>
        <w:rPr>
          <w:rFonts w:ascii="Times New Roman" w:hAnsi="Times New Roman"/>
          <w:sz w:val="28"/>
          <w:szCs w:val="28"/>
        </w:rPr>
        <w:sectPr w:rsidR="00357B63" w:rsidRPr="00B652F2" w:rsidSect="004845BC">
          <w:headerReference w:type="default" r:id="rId13"/>
          <w:headerReference w:type="first" r:id="rId14"/>
          <w:pgSz w:w="16838" w:h="11906" w:orient="landscape"/>
          <w:pgMar w:top="1" w:right="850" w:bottom="1134" w:left="1701" w:header="708" w:footer="708" w:gutter="0"/>
          <w:cols w:space="708"/>
          <w:titlePg/>
          <w:docGrid w:linePitch="360"/>
        </w:sectPr>
      </w:pPr>
    </w:p>
    <w:p w:rsidR="00A16741" w:rsidRDefault="00A16741" w:rsidP="00A16741">
      <w:pPr>
        <w:pStyle w:val="aa"/>
        <w:jc w:val="center"/>
        <w:rPr>
          <w:b/>
          <w:szCs w:val="28"/>
        </w:rPr>
      </w:pPr>
    </w:p>
    <w:p w:rsidR="004845BC" w:rsidRPr="003D6C58" w:rsidRDefault="004845BC" w:rsidP="00F277EE">
      <w:pPr>
        <w:pStyle w:val="aa"/>
        <w:numPr>
          <w:ilvl w:val="0"/>
          <w:numId w:val="9"/>
        </w:numPr>
        <w:jc w:val="center"/>
        <w:rPr>
          <w:b/>
          <w:szCs w:val="28"/>
        </w:rPr>
      </w:pPr>
      <w:r w:rsidRPr="003D6C58">
        <w:rPr>
          <w:b/>
          <w:szCs w:val="28"/>
        </w:rPr>
        <w:t>Технические характеристики рек</w:t>
      </w:r>
      <w:r>
        <w:rPr>
          <w:b/>
          <w:szCs w:val="28"/>
        </w:rPr>
        <w:t xml:space="preserve">ламных конструкций типа </w:t>
      </w:r>
      <w:r w:rsidR="00974860">
        <w:rPr>
          <w:b/>
          <w:szCs w:val="28"/>
        </w:rPr>
        <w:t>щит</w:t>
      </w:r>
      <w:r>
        <w:rPr>
          <w:b/>
          <w:szCs w:val="28"/>
        </w:rPr>
        <w:t xml:space="preserve"> 4</w:t>
      </w:r>
      <w:r w:rsidR="00206718">
        <w:rPr>
          <w:b/>
          <w:szCs w:val="28"/>
        </w:rPr>
        <w:t xml:space="preserve"> м.</w:t>
      </w:r>
      <w:r w:rsidRPr="009F5BF0">
        <w:rPr>
          <w:b/>
          <w:szCs w:val="28"/>
        </w:rPr>
        <w:t xml:space="preserve"> × </w:t>
      </w:r>
      <w:r>
        <w:rPr>
          <w:b/>
          <w:szCs w:val="28"/>
        </w:rPr>
        <w:t>2</w:t>
      </w:r>
      <w:r w:rsidRPr="009F5BF0">
        <w:rPr>
          <w:b/>
          <w:szCs w:val="28"/>
        </w:rPr>
        <w:t xml:space="preserve"> </w:t>
      </w:r>
      <w:r w:rsidRPr="003D6C58">
        <w:rPr>
          <w:b/>
          <w:szCs w:val="28"/>
        </w:rPr>
        <w:t>м</w:t>
      </w:r>
      <w:r w:rsidR="00206718">
        <w:rPr>
          <w:b/>
          <w:szCs w:val="28"/>
        </w:rPr>
        <w:t>.</w:t>
      </w:r>
    </w:p>
    <w:tbl>
      <w:tblPr>
        <w:tblpPr w:leftFromText="180" w:rightFromText="180" w:vertAnchor="text" w:horzAnchor="page" w:tblpX="4477" w:tblpY="98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62"/>
      </w:tblGrid>
      <w:tr w:rsidR="00081430" w:rsidRPr="0089436D" w:rsidTr="00081430">
        <w:trPr>
          <w:trHeight w:val="901"/>
        </w:trPr>
        <w:tc>
          <w:tcPr>
            <w:tcW w:w="262" w:type="dxa"/>
            <w:textDirection w:val="btLr"/>
            <w:vAlign w:val="bottom"/>
          </w:tcPr>
          <w:p w:rsidR="00081430" w:rsidRPr="00113970" w:rsidRDefault="00081430" w:rsidP="0008143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2000</w:t>
            </w:r>
          </w:p>
        </w:tc>
      </w:tr>
    </w:tbl>
    <w:p w:rsidR="00E72F0D" w:rsidRPr="00081430" w:rsidRDefault="00081430" w:rsidP="00081430">
      <w:pPr>
        <w:widowControl w:val="0"/>
        <w:autoSpaceDE w:val="0"/>
        <w:autoSpaceDN w:val="0"/>
        <w:adjustRightInd w:val="0"/>
        <w:spacing w:line="200" w:lineRule="exact"/>
        <w:ind w:left="1581"/>
        <w:jc w:val="both"/>
        <w:rPr>
          <w:rFonts w:ascii="Times New Roman" w:hAnsi="Times New Roman"/>
          <w:bCs/>
          <w:sz w:val="14"/>
          <w:szCs w:val="14"/>
        </w:rPr>
      </w:pPr>
      <w:r>
        <w:rPr>
          <w:rFonts w:ascii="Times New Roman" w:hAnsi="Times New Roman"/>
          <w:bCs/>
          <w:noProof/>
          <w:sz w:val="14"/>
          <w:szCs w:val="14"/>
          <w:lang w:eastAsia="ru-RU"/>
        </w:rPr>
        <w:drawing>
          <wp:anchor distT="0" distB="0" distL="114300" distR="114300" simplePos="0" relativeHeight="251695104" behindDoc="1" locked="0" layoutInCell="0" allowOverlap="1">
            <wp:simplePos x="0" y="0"/>
            <wp:positionH relativeFrom="column">
              <wp:posOffset>316865</wp:posOffset>
            </wp:positionH>
            <wp:positionV relativeFrom="paragraph">
              <wp:posOffset>124460</wp:posOffset>
            </wp:positionV>
            <wp:extent cx="2831465" cy="2312035"/>
            <wp:effectExtent l="19050" t="0" r="6985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6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81430">
        <w:rPr>
          <w:rFonts w:ascii="Times New Roman" w:hAnsi="Times New Roman"/>
          <w:bCs/>
          <w:sz w:val="14"/>
          <w:szCs w:val="14"/>
        </w:rPr>
        <w:t>400</w:t>
      </w:r>
      <w:r>
        <w:rPr>
          <w:rFonts w:ascii="Times New Roman" w:hAnsi="Times New Roman"/>
          <w:bCs/>
          <w:sz w:val="14"/>
          <w:szCs w:val="14"/>
        </w:rPr>
        <w:t>0</w:t>
      </w:r>
      <w:r>
        <w:rPr>
          <w:rFonts w:ascii="Times New Roman" w:hAnsi="Times New Roman"/>
          <w:bCs/>
          <w:sz w:val="14"/>
          <w:szCs w:val="14"/>
        </w:rPr>
        <w:tab/>
      </w:r>
      <w:r>
        <w:rPr>
          <w:rFonts w:ascii="Times New Roman" w:hAnsi="Times New Roman"/>
          <w:bCs/>
          <w:sz w:val="14"/>
          <w:szCs w:val="14"/>
        </w:rPr>
        <w:tab/>
        <w:t xml:space="preserve">                                                                                                             </w:t>
      </w:r>
      <w:r w:rsidR="00206718">
        <w:rPr>
          <w:rFonts w:ascii="Times New Roman" w:hAnsi="Times New Roman"/>
          <w:bCs/>
          <w:sz w:val="14"/>
          <w:szCs w:val="14"/>
        </w:rPr>
        <w:t xml:space="preserve">        </w:t>
      </w:r>
      <w:r w:rsidR="00772A3B">
        <w:rPr>
          <w:rFonts w:ascii="Times New Roman" w:hAnsi="Times New Roman"/>
          <w:bCs/>
          <w:sz w:val="14"/>
          <w:szCs w:val="14"/>
        </w:rPr>
        <w:t xml:space="preserve">  </w:t>
      </w:r>
      <w:r>
        <w:rPr>
          <w:rFonts w:ascii="Times New Roman" w:hAnsi="Times New Roman"/>
          <w:bCs/>
          <w:sz w:val="14"/>
          <w:szCs w:val="14"/>
        </w:rPr>
        <w:t xml:space="preserve">300                    </w:t>
      </w:r>
      <w:r w:rsidR="00206718">
        <w:rPr>
          <w:rFonts w:ascii="Times New Roman" w:hAnsi="Times New Roman"/>
          <w:bCs/>
          <w:sz w:val="14"/>
          <w:szCs w:val="14"/>
        </w:rPr>
        <w:t xml:space="preserve"> </w:t>
      </w:r>
      <w:r>
        <w:rPr>
          <w:rFonts w:ascii="Times New Roman" w:hAnsi="Times New Roman"/>
          <w:bCs/>
          <w:sz w:val="14"/>
          <w:szCs w:val="14"/>
        </w:rPr>
        <w:t xml:space="preserve">          </w:t>
      </w:r>
      <w:r>
        <w:rPr>
          <w:rFonts w:ascii="Times New Roman" w:hAnsi="Times New Roman"/>
          <w:bCs/>
          <w:sz w:val="14"/>
          <w:szCs w:val="14"/>
        </w:rPr>
        <w:tab/>
      </w:r>
      <w:r>
        <w:rPr>
          <w:rFonts w:ascii="Times New Roman" w:hAnsi="Times New Roman"/>
          <w:bCs/>
          <w:sz w:val="14"/>
          <w:szCs w:val="14"/>
        </w:rPr>
        <w:tab/>
      </w:r>
      <w:r>
        <w:rPr>
          <w:rFonts w:ascii="Times New Roman" w:hAnsi="Times New Roman"/>
          <w:bCs/>
          <w:sz w:val="14"/>
          <w:szCs w:val="14"/>
        </w:rPr>
        <w:tab/>
      </w:r>
      <w:r>
        <w:rPr>
          <w:rFonts w:ascii="Times New Roman" w:hAnsi="Times New Roman"/>
          <w:bCs/>
          <w:sz w:val="14"/>
          <w:szCs w:val="14"/>
        </w:rPr>
        <w:tab/>
        <w:t xml:space="preserve">     4000</w:t>
      </w:r>
      <w:r>
        <w:rPr>
          <w:rFonts w:ascii="Times New Roman" w:hAnsi="Times New Roman"/>
          <w:bCs/>
          <w:sz w:val="14"/>
          <w:szCs w:val="14"/>
        </w:rPr>
        <w:tab/>
      </w:r>
      <w:r>
        <w:rPr>
          <w:rFonts w:ascii="Times New Roman" w:hAnsi="Times New Roman"/>
          <w:bCs/>
          <w:sz w:val="14"/>
          <w:szCs w:val="14"/>
        </w:rPr>
        <w:tab/>
        <w:t xml:space="preserve">       300</w:t>
      </w:r>
      <w:r w:rsidR="00206718">
        <w:rPr>
          <w:rFonts w:ascii="Times New Roman" w:hAnsi="Times New Roman"/>
          <w:bCs/>
          <w:sz w:val="14"/>
          <w:szCs w:val="14"/>
        </w:rPr>
        <w:tab/>
      </w:r>
      <w:r w:rsidR="00206718">
        <w:rPr>
          <w:rFonts w:ascii="Times New Roman" w:hAnsi="Times New Roman"/>
          <w:bCs/>
          <w:sz w:val="14"/>
          <w:szCs w:val="14"/>
        </w:rPr>
        <w:tab/>
      </w:r>
      <w:r w:rsidR="00206718">
        <w:rPr>
          <w:rFonts w:ascii="Times New Roman" w:hAnsi="Times New Roman"/>
          <w:bCs/>
          <w:sz w:val="14"/>
          <w:szCs w:val="14"/>
        </w:rPr>
        <w:tab/>
        <w:t xml:space="preserve">           </w:t>
      </w:r>
      <w:r w:rsidR="00A76D40">
        <w:rPr>
          <w:rFonts w:ascii="Times New Roman" w:hAnsi="Times New Roman"/>
          <w:bCs/>
          <w:sz w:val="14"/>
          <w:szCs w:val="14"/>
        </w:rPr>
        <w:t xml:space="preserve"> </w:t>
      </w:r>
      <w:r w:rsidR="00206718">
        <w:rPr>
          <w:rFonts w:ascii="Times New Roman" w:hAnsi="Times New Roman"/>
          <w:bCs/>
          <w:sz w:val="14"/>
          <w:szCs w:val="14"/>
        </w:rPr>
        <w:t xml:space="preserve"> 4000</w:t>
      </w:r>
      <w:r w:rsidR="00206718">
        <w:rPr>
          <w:rFonts w:ascii="Times New Roman" w:hAnsi="Times New Roman"/>
          <w:bCs/>
          <w:sz w:val="14"/>
          <w:szCs w:val="14"/>
        </w:rPr>
        <w:tab/>
        <w:t xml:space="preserve">             300</w:t>
      </w:r>
    </w:p>
    <w:tbl>
      <w:tblPr>
        <w:tblpPr w:leftFromText="180" w:rightFromText="180" w:vertAnchor="text" w:horzAnchor="page" w:tblpX="9795" w:tblpY="102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62"/>
      </w:tblGrid>
      <w:tr w:rsidR="00081430" w:rsidRPr="0089436D" w:rsidTr="00206718">
        <w:trPr>
          <w:trHeight w:val="901"/>
        </w:trPr>
        <w:tc>
          <w:tcPr>
            <w:tcW w:w="262" w:type="dxa"/>
            <w:textDirection w:val="btLr"/>
            <w:vAlign w:val="bottom"/>
          </w:tcPr>
          <w:p w:rsidR="00081430" w:rsidRPr="00113970" w:rsidRDefault="00081430" w:rsidP="00206718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2000</w:t>
            </w:r>
          </w:p>
        </w:tc>
      </w:tr>
    </w:tbl>
    <w:tbl>
      <w:tblPr>
        <w:tblpPr w:leftFromText="180" w:rightFromText="180" w:vertAnchor="text" w:horzAnchor="page" w:tblpX="13646" w:tblpY="136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62"/>
      </w:tblGrid>
      <w:tr w:rsidR="00206718" w:rsidRPr="0089436D" w:rsidTr="00206718">
        <w:trPr>
          <w:trHeight w:val="901"/>
        </w:trPr>
        <w:tc>
          <w:tcPr>
            <w:tcW w:w="262" w:type="dxa"/>
            <w:textDirection w:val="btLr"/>
            <w:vAlign w:val="bottom"/>
          </w:tcPr>
          <w:p w:rsidR="00206718" w:rsidRPr="00113970" w:rsidRDefault="00206718" w:rsidP="00206718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2000</w:t>
            </w:r>
          </w:p>
        </w:tc>
      </w:tr>
    </w:tbl>
    <w:p w:rsidR="004845BC" w:rsidRPr="00191A3A" w:rsidRDefault="00206718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00224" behindDoc="1" locked="0" layoutInCell="0" allowOverlap="1">
            <wp:simplePos x="0" y="0"/>
            <wp:positionH relativeFrom="column">
              <wp:posOffset>4183669</wp:posOffset>
            </wp:positionH>
            <wp:positionV relativeFrom="paragraph">
              <wp:posOffset>58721</wp:posOffset>
            </wp:positionV>
            <wp:extent cx="1927445" cy="1484768"/>
            <wp:effectExtent l="1905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445" cy="1484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07C6F" w:rsidRPr="00D07C6F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7" o:spid="_x0000_s1035" type="#_x0000_t32" style="position:absolute;margin-left:129.25pt;margin-top:37.55pt;width:58.8pt;height:0;rotation:90;z-index:25170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" adj="-84306,-1,-84306" strokecolor="#666 [1936]" strokeweight="1pt">
            <v:shadow color="#7f7f7f [1601]" opacity=".5" offset="1pt"/>
          </v:shape>
        </w:pict>
      </w:r>
      <w:r w:rsidR="00D07C6F" w:rsidRPr="00D07C6F">
        <w:rPr>
          <w:noProof/>
        </w:rPr>
        <w:pict>
          <v:shape id="Прямая со стрелкой 6" o:spid="_x0000_s1036" type="#_x0000_t32" style="position:absolute;margin-left:145.55pt;margin-top:8.15pt;width:13.1pt;height:0;z-index:251702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" adj="-378412,-1,-378412" strokecolor="#666 [1936]" strokeweight="1pt">
            <v:shadow color="#7f7f7f [1601]" opacity=".5" offset="1pt"/>
          </v:shape>
        </w:pict>
      </w:r>
      <w:r w:rsidR="00A16741">
        <w:rPr>
          <w:noProof/>
          <w:lang w:eastAsia="ru-RU"/>
        </w:rPr>
        <w:drawing>
          <wp:anchor distT="0" distB="0" distL="114300" distR="114300" simplePos="0" relativeHeight="251701248" behindDoc="1" locked="0" layoutInCell="0" allowOverlap="1">
            <wp:simplePos x="0" y="0"/>
            <wp:positionH relativeFrom="column">
              <wp:posOffset>6610350</wp:posOffset>
            </wp:positionH>
            <wp:positionV relativeFrom="paragraph">
              <wp:posOffset>58420</wp:posOffset>
            </wp:positionV>
            <wp:extent cx="1900555" cy="1485900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vertAnchor="text" w:horzAnchor="page" w:tblpX="7715" w:tblpY="86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74"/>
      </w:tblGrid>
      <w:tr w:rsidR="00081430" w:rsidRPr="0089436D" w:rsidTr="00081430">
        <w:trPr>
          <w:trHeight w:val="702"/>
        </w:trPr>
        <w:tc>
          <w:tcPr>
            <w:tcW w:w="274" w:type="dxa"/>
            <w:textDirection w:val="btLr"/>
            <w:vAlign w:val="bottom"/>
          </w:tcPr>
          <w:p w:rsidR="00081430" w:rsidRPr="00113970" w:rsidRDefault="00081430" w:rsidP="0008143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4000</w:t>
            </w:r>
          </w:p>
        </w:tc>
      </w:tr>
    </w:tbl>
    <w:p w:rsidR="004845BC" w:rsidRPr="00191A3A" w:rsidRDefault="00D07C6F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 w:rsidRPr="00D07C6F">
        <w:rPr>
          <w:noProof/>
          <w:lang w:eastAsia="ru-RU"/>
        </w:rPr>
        <w:pict>
          <v:shape id="_x0000_s1041" type="#_x0000_t32" style="position:absolute;margin-left:604.6pt;margin-top:-.05pt;width:13.1pt;height:0;z-index:251728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" adj="-378412,-1,-378412" strokecolor="#666 [1936]" strokeweight="1pt">
            <v:shadow color="#7f7f7f [1601]" opacity=".5" offset="1pt"/>
          </v:shape>
        </w:pict>
      </w:r>
      <w:r w:rsidRPr="00D07C6F"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40" type="#_x0000_t34" style="position:absolute;margin-left:599.05pt;margin-top:18.6pt;width:37.4pt;height:.05pt;rotation:90;z-index:251727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" adj=",-43891200,-284929" strokecolor="#666 [1936]" strokeweight="1pt">
            <v:shadow color="#7f7f7f [1601]" opacity=".5" offset="1pt"/>
          </v:shape>
        </w:pict>
      </w:r>
      <w:r w:rsidRPr="00D07C6F">
        <w:rPr>
          <w:noProof/>
          <w:lang w:eastAsia="ru-RU"/>
        </w:rPr>
        <w:pict>
          <v:shape id="_x0000_s1038" type="#_x0000_t32" style="position:absolute;margin-left:416pt;margin-top:-.05pt;width:13.1pt;height:0;z-index:251725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" adj="-378412,-1,-378412" strokecolor="#666 [1936]" strokeweight="1pt">
            <v:shadow color="#7f7f7f [1601]" opacity=".5" offset="1pt"/>
          </v:shape>
        </w:pict>
      </w:r>
      <w:r w:rsidRPr="00D07C6F">
        <w:rPr>
          <w:noProof/>
          <w:lang w:eastAsia="ru-RU"/>
        </w:rPr>
        <w:pict>
          <v:shape id="_x0000_s1037" type="#_x0000_t34" style="position:absolute;margin-left:406.6pt;margin-top:18.6pt;width:37.4pt;height:.05pt;rotation:90;z-index:251724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" adj=",-43891200,-284929" strokecolor="#666 [1936]" strokeweight="1pt">
            <v:shadow color="#7f7f7f [1601]" opacity=".5" offset="1pt"/>
          </v:shape>
        </w:pict>
      </w:r>
    </w:p>
    <w:tbl>
      <w:tblPr>
        <w:tblpPr w:leftFromText="180" w:rightFromText="180" w:vertAnchor="text" w:horzAnchor="page" w:tblpX="11606" w:tblpY="-35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38"/>
      </w:tblGrid>
      <w:tr w:rsidR="00206718" w:rsidRPr="0089436D" w:rsidTr="00206718">
        <w:trPr>
          <w:trHeight w:val="847"/>
        </w:trPr>
        <w:tc>
          <w:tcPr>
            <w:tcW w:w="138" w:type="dxa"/>
            <w:textDirection w:val="btLr"/>
            <w:vAlign w:val="bottom"/>
          </w:tcPr>
          <w:p w:rsidR="00206718" w:rsidRPr="00113970" w:rsidRDefault="00206718" w:rsidP="00206718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b/>
                <w:sz w:val="12"/>
                <w:szCs w:val="12"/>
              </w:rPr>
              <w:t>4000</w:t>
            </w:r>
          </w:p>
        </w:tc>
      </w:tr>
    </w:tbl>
    <w:p w:rsidR="004845BC" w:rsidRPr="00191A3A" w:rsidRDefault="004845BC" w:rsidP="004845BC">
      <w:pPr>
        <w:widowControl w:val="0"/>
        <w:tabs>
          <w:tab w:val="left" w:pos="2835"/>
        </w:tabs>
        <w:autoSpaceDE w:val="0"/>
        <w:autoSpaceDN w:val="0"/>
        <w:adjustRightInd w:val="0"/>
        <w:spacing w:line="200" w:lineRule="exact"/>
        <w:ind w:left="1843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13"/>
          <w:szCs w:val="13"/>
        </w:rPr>
        <w:tab/>
      </w:r>
      <w:r>
        <w:rPr>
          <w:rFonts w:ascii="Arial" w:hAnsi="Arial" w:cs="Arial"/>
          <w:sz w:val="13"/>
          <w:szCs w:val="13"/>
        </w:rPr>
        <w:tab/>
        <w:t xml:space="preserve">                 </w:t>
      </w:r>
      <w:r w:rsidRPr="0087651A">
        <w:rPr>
          <w:rFonts w:ascii="Arial" w:hAnsi="Arial" w:cs="Arial"/>
          <w:sz w:val="10"/>
          <w:szCs w:val="10"/>
        </w:rPr>
        <w:t>3</w:t>
      </w:r>
      <w:r w:rsidRPr="0087651A">
        <w:rPr>
          <w:rFonts w:ascii="Arial" w:hAnsi="Arial" w:cs="Arial"/>
          <w:sz w:val="10"/>
          <w:szCs w:val="10"/>
          <w:u w:val="single"/>
        </w:rPr>
        <w:t>0</w:t>
      </w:r>
      <w:r w:rsidRPr="0087651A">
        <w:rPr>
          <w:rFonts w:ascii="Arial" w:hAnsi="Arial" w:cs="Arial"/>
          <w:sz w:val="10"/>
          <w:szCs w:val="10"/>
        </w:rPr>
        <w:t>0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</w:t>
      </w:r>
      <w:r>
        <w:rPr>
          <w:rFonts w:ascii="Arial" w:hAnsi="Arial" w:cs="Arial"/>
          <w:sz w:val="13"/>
          <w:szCs w:val="13"/>
        </w:rPr>
        <w:t>40</w:t>
      </w:r>
      <w:r w:rsidRPr="0087651A">
        <w:rPr>
          <w:rFonts w:ascii="Arial" w:hAnsi="Arial" w:cs="Arial"/>
          <w:sz w:val="13"/>
          <w:szCs w:val="13"/>
        </w:rPr>
        <w:t>00</w:t>
      </w: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</w:rPr>
        <w:tab/>
        <w:t xml:space="preserve">      </w:t>
      </w:r>
      <w:r w:rsidRPr="0087651A">
        <w:rPr>
          <w:rFonts w:ascii="Arial" w:hAnsi="Arial" w:cs="Arial"/>
          <w:sz w:val="10"/>
          <w:szCs w:val="10"/>
        </w:rPr>
        <w:t>3</w:t>
      </w:r>
      <w:r w:rsidRPr="0087651A">
        <w:rPr>
          <w:rFonts w:ascii="Arial" w:hAnsi="Arial" w:cs="Arial"/>
          <w:sz w:val="10"/>
          <w:szCs w:val="10"/>
          <w:u w:val="single"/>
        </w:rPr>
        <w:t>0</w:t>
      </w:r>
      <w:r w:rsidRPr="0087651A">
        <w:rPr>
          <w:rFonts w:ascii="Arial" w:hAnsi="Arial" w:cs="Arial"/>
          <w:sz w:val="10"/>
          <w:szCs w:val="10"/>
        </w:rPr>
        <w:t>0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</w:t>
      </w:r>
      <w:r>
        <w:rPr>
          <w:rFonts w:ascii="Times New Roman" w:hAnsi="Times New Roman"/>
          <w:sz w:val="24"/>
          <w:szCs w:val="24"/>
        </w:rPr>
        <w:tab/>
        <w:t xml:space="preserve">          </w:t>
      </w:r>
      <w:r w:rsidR="00081430">
        <w:rPr>
          <w:rFonts w:ascii="Times New Roman" w:hAnsi="Times New Roman"/>
          <w:sz w:val="24"/>
          <w:szCs w:val="24"/>
        </w:rPr>
        <w:t xml:space="preserve">       </w:t>
      </w:r>
    </w:p>
    <w:tbl>
      <w:tblPr>
        <w:tblpPr w:leftFromText="180" w:rightFromText="180" w:vertAnchor="text" w:horzAnchor="margin" w:tblpY="33"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62"/>
      </w:tblGrid>
      <w:tr w:rsidR="00081430" w:rsidRPr="0089436D" w:rsidTr="00081430">
        <w:trPr>
          <w:trHeight w:val="901"/>
        </w:trPr>
        <w:tc>
          <w:tcPr>
            <w:tcW w:w="262" w:type="dxa"/>
            <w:textDirection w:val="btLr"/>
            <w:vAlign w:val="bottom"/>
          </w:tcPr>
          <w:p w:rsidR="00081430" w:rsidRPr="00113970" w:rsidRDefault="00081430" w:rsidP="0008143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4000</w:t>
            </w:r>
          </w:p>
        </w:tc>
      </w:tr>
    </w:tbl>
    <w:p w:rsidR="004845BC" w:rsidRPr="00191A3A" w:rsidRDefault="00D07C6F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 w:rsidRPr="00D07C6F">
        <w:rPr>
          <w:noProof/>
          <w:lang w:eastAsia="ru-RU"/>
        </w:rPr>
        <w:pict>
          <v:shape id="_x0000_s1042" type="#_x0000_t34" style="position:absolute;margin-left:581.75pt;margin-top:17.4pt;width:13.1pt;height:.05pt;z-index:2517299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" adj=",-68515200,-345188"/>
        </w:pict>
      </w:r>
      <w:r w:rsidRPr="00D07C6F">
        <w:rPr>
          <w:noProof/>
          <w:lang w:eastAsia="ru-RU"/>
        </w:rPr>
        <w:pict>
          <v:shape id="_x0000_s1039" type="#_x0000_t34" style="position:absolute;margin-left:393.15pt;margin-top:17.35pt;width:13.1pt;height:.05pt;z-index:251726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" adj=",-68515200,-345188"/>
        </w:pict>
      </w:r>
    </w:p>
    <w:p w:rsidR="004845BC" w:rsidRPr="00191A3A" w:rsidRDefault="004845BC" w:rsidP="004845BC">
      <w:pPr>
        <w:widowControl w:val="0"/>
        <w:tabs>
          <w:tab w:val="left" w:pos="3555"/>
        </w:tabs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</w:p>
    <w:p w:rsidR="004845BC" w:rsidRPr="00191A3A" w:rsidRDefault="00D07C6F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 w:rsidRPr="00D07C6F">
        <w:rPr>
          <w:noProof/>
        </w:rPr>
        <w:pict>
          <v:shape id="Прямая со стрелкой 20" o:spid="_x0000_s1033" type="#_x0000_t34" style="position:absolute;margin-left:122.7pt;margin-top:6.95pt;width:13.1pt;height:.0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" adj=",-68515200,-345188"/>
        </w:pict>
      </w:r>
    </w:p>
    <w:p w:rsidR="004845BC" w:rsidRPr="00191A3A" w:rsidRDefault="004845BC" w:rsidP="004845BC">
      <w:pPr>
        <w:widowControl w:val="0"/>
        <w:autoSpaceDE w:val="0"/>
        <w:autoSpaceDN w:val="0"/>
        <w:adjustRightInd w:val="0"/>
        <w:spacing w:line="375" w:lineRule="exact"/>
        <w:jc w:val="center"/>
        <w:rPr>
          <w:rFonts w:ascii="Times New Roman" w:hAnsi="Times New Roman"/>
          <w:sz w:val="24"/>
          <w:szCs w:val="24"/>
        </w:rPr>
      </w:pPr>
    </w:p>
    <w:p w:rsidR="004845BC" w:rsidRPr="0087651A" w:rsidRDefault="004845BC" w:rsidP="004845BC">
      <w:pPr>
        <w:widowControl w:val="0"/>
        <w:tabs>
          <w:tab w:val="left" w:pos="3045"/>
          <w:tab w:val="left" w:pos="11500"/>
        </w:tabs>
        <w:autoSpaceDE w:val="0"/>
        <w:autoSpaceDN w:val="0"/>
        <w:adjustRightInd w:val="0"/>
        <w:spacing w:line="240" w:lineRule="auto"/>
        <w:ind w:left="9160"/>
        <w:rPr>
          <w:rFonts w:ascii="Times New Roman" w:hAnsi="Times New Roman"/>
          <w:sz w:val="24"/>
          <w:szCs w:val="24"/>
        </w:rPr>
      </w:pPr>
      <w:r w:rsidRPr="0087651A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4845BC" w:rsidRPr="0087651A" w:rsidRDefault="004845BC" w:rsidP="004845BC">
      <w:pPr>
        <w:widowControl w:val="0"/>
        <w:tabs>
          <w:tab w:val="left" w:pos="2805"/>
          <w:tab w:val="left" w:pos="11500"/>
        </w:tabs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4845BC" w:rsidRPr="0087651A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7651A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7651A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7651A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7651A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pStyle w:val="aa"/>
        <w:rPr>
          <w:rFonts w:eastAsia="Times New Roman"/>
          <w:sz w:val="24"/>
          <w:szCs w:val="24"/>
        </w:rPr>
      </w:pPr>
    </w:p>
    <w:p w:rsidR="004845BC" w:rsidRDefault="004845BC" w:rsidP="004845BC">
      <w:pPr>
        <w:pStyle w:val="aa"/>
        <w:rPr>
          <w:rFonts w:eastAsia="Times New Roman"/>
          <w:sz w:val="24"/>
          <w:szCs w:val="24"/>
        </w:rPr>
      </w:pPr>
    </w:p>
    <w:p w:rsidR="00465D31" w:rsidRDefault="00465D31" w:rsidP="004845BC">
      <w:pPr>
        <w:pStyle w:val="aa"/>
        <w:rPr>
          <w:rFonts w:eastAsia="Times New Roman"/>
          <w:sz w:val="24"/>
          <w:szCs w:val="24"/>
        </w:rPr>
      </w:pPr>
    </w:p>
    <w:p w:rsidR="004845BC" w:rsidRDefault="00465D31" w:rsidP="0012300E">
      <w:pPr>
        <w:pStyle w:val="aa"/>
        <w:ind w:firstLine="56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Технические характеристики рекламной конструкции:</w:t>
      </w:r>
    </w:p>
    <w:p w:rsidR="00465D31" w:rsidRDefault="00465D31" w:rsidP="004845BC">
      <w:pPr>
        <w:pStyle w:val="aa"/>
        <w:rPr>
          <w:rFonts w:eastAsia="Times New Roman"/>
          <w:sz w:val="24"/>
          <w:szCs w:val="24"/>
        </w:rPr>
      </w:pPr>
    </w:p>
    <w:tbl>
      <w:tblPr>
        <w:tblStyle w:val="ac"/>
        <w:tblW w:w="14567" w:type="dxa"/>
        <w:tblLayout w:type="fixed"/>
        <w:tblLook w:val="04A0"/>
      </w:tblPr>
      <w:tblGrid>
        <w:gridCol w:w="2518"/>
        <w:gridCol w:w="4536"/>
        <w:gridCol w:w="2410"/>
        <w:gridCol w:w="5103"/>
      </w:tblGrid>
      <w:tr w:rsidR="00465D31" w:rsidTr="00465D31">
        <w:tc>
          <w:tcPr>
            <w:tcW w:w="2518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Ширина</w:t>
            </w:r>
          </w:p>
        </w:tc>
        <w:tc>
          <w:tcPr>
            <w:tcW w:w="4536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4000</w:t>
            </w:r>
            <w:r w:rsidRPr="00113970">
              <w:rPr>
                <w:rFonts w:ascii="Times New Roman" w:hAnsi="Times New Roman"/>
              </w:rPr>
              <w:t xml:space="preserve"> мм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410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Опорная стойка</w:t>
            </w:r>
          </w:p>
        </w:tc>
        <w:tc>
          <w:tcPr>
            <w:tcW w:w="5103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</w:t>
            </w:r>
            <w:r w:rsidRPr="00113970">
              <w:rPr>
                <w:rFonts w:ascii="Times New Roman" w:hAnsi="Times New Roman"/>
              </w:rPr>
              <w:t>варной металлический швеллер</w:t>
            </w:r>
          </w:p>
        </w:tc>
      </w:tr>
      <w:tr w:rsidR="00465D31" w:rsidTr="00465D31">
        <w:tc>
          <w:tcPr>
            <w:tcW w:w="2518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Высота</w:t>
            </w:r>
          </w:p>
        </w:tc>
        <w:tc>
          <w:tcPr>
            <w:tcW w:w="4536" w:type="dxa"/>
          </w:tcPr>
          <w:p w:rsidR="00465D31" w:rsidRDefault="0012300E" w:rsidP="00465D3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="00465D31">
              <w:rPr>
                <w:rFonts w:ascii="Times New Roman" w:hAnsi="Times New Roman"/>
              </w:rPr>
              <w:t xml:space="preserve">000 </w:t>
            </w:r>
            <w:r w:rsidR="00465D31" w:rsidRPr="00113970">
              <w:rPr>
                <w:rFonts w:ascii="Times New Roman" w:hAnsi="Times New Roman"/>
              </w:rPr>
              <w:t>мм</w:t>
            </w:r>
            <w:r w:rsidR="00465D31">
              <w:rPr>
                <w:rFonts w:ascii="Times New Roman" w:hAnsi="Times New Roman"/>
              </w:rPr>
              <w:t>.</w:t>
            </w:r>
          </w:p>
        </w:tc>
        <w:tc>
          <w:tcPr>
            <w:tcW w:w="2410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Каркас</w:t>
            </w:r>
          </w:p>
        </w:tc>
        <w:tc>
          <w:tcPr>
            <w:tcW w:w="5103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Основание из стальных профильных труб</w:t>
            </w:r>
          </w:p>
        </w:tc>
      </w:tr>
      <w:tr w:rsidR="00465D31" w:rsidTr="00465D31">
        <w:tc>
          <w:tcPr>
            <w:tcW w:w="2518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Высота опорной стойки</w:t>
            </w:r>
          </w:p>
        </w:tc>
        <w:tc>
          <w:tcPr>
            <w:tcW w:w="4536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2000</w:t>
            </w:r>
            <w:r w:rsidRPr="00113970">
              <w:rPr>
                <w:rFonts w:ascii="Times New Roman" w:hAnsi="Times New Roman"/>
              </w:rPr>
              <w:t xml:space="preserve"> мм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410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Облицовка</w:t>
            </w:r>
          </w:p>
        </w:tc>
        <w:tc>
          <w:tcPr>
            <w:tcW w:w="5103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</w:t>
            </w:r>
            <w:r w:rsidRPr="00113970">
              <w:rPr>
                <w:rFonts w:ascii="Times New Roman" w:hAnsi="Times New Roman"/>
              </w:rPr>
              <w:t>ластик или композитный материал</w:t>
            </w:r>
          </w:p>
        </w:tc>
      </w:tr>
      <w:tr w:rsidR="00465D31" w:rsidTr="00465D31">
        <w:tc>
          <w:tcPr>
            <w:tcW w:w="2518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Размер рекламного изображения</w:t>
            </w:r>
          </w:p>
        </w:tc>
        <w:tc>
          <w:tcPr>
            <w:tcW w:w="4536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Pr="00113970">
              <w:rPr>
                <w:rFonts w:ascii="Times New Roman" w:hAnsi="Times New Roman"/>
              </w:rPr>
              <w:t>000х</w:t>
            </w:r>
            <w:r>
              <w:rPr>
                <w:rFonts w:ascii="Times New Roman" w:hAnsi="Times New Roman"/>
              </w:rPr>
              <w:t>2</w:t>
            </w:r>
            <w:r w:rsidRPr="00113970">
              <w:rPr>
                <w:rFonts w:ascii="Times New Roman" w:hAnsi="Times New Roman"/>
              </w:rPr>
              <w:t>000 мм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410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Освещение</w:t>
            </w:r>
          </w:p>
        </w:tc>
        <w:tc>
          <w:tcPr>
            <w:tcW w:w="5103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</w:t>
            </w:r>
            <w:r w:rsidRPr="00113970">
              <w:rPr>
                <w:rFonts w:ascii="Times New Roman" w:hAnsi="Times New Roman"/>
              </w:rPr>
              <w:t>нутренняя или внешняя подсветка</w:t>
            </w:r>
          </w:p>
        </w:tc>
      </w:tr>
      <w:tr w:rsidR="00465D31" w:rsidTr="00465D31">
        <w:tc>
          <w:tcPr>
            <w:tcW w:w="2518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b/>
              </w:rPr>
            </w:pPr>
          </w:p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Техническое описание</w:t>
            </w:r>
          </w:p>
        </w:tc>
        <w:tc>
          <w:tcPr>
            <w:tcW w:w="4536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</w:t>
            </w:r>
            <w:r w:rsidRPr="00113970">
              <w:rPr>
                <w:rFonts w:ascii="Times New Roman" w:hAnsi="Times New Roman"/>
              </w:rPr>
              <w:t>онструкция, установленная на собственной опоре, не может быть более двух сторон, допускаются односторонние конструкции</w:t>
            </w:r>
            <w:r w:rsidR="00770837">
              <w:rPr>
                <w:rFonts w:ascii="Times New Roman" w:hAnsi="Times New Roman"/>
              </w:rPr>
              <w:t>. Цвет конструкции – черно-серый.</w:t>
            </w:r>
          </w:p>
        </w:tc>
        <w:tc>
          <w:tcPr>
            <w:tcW w:w="2410" w:type="dxa"/>
          </w:tcPr>
          <w:p w:rsidR="00465D31" w:rsidRDefault="00465D31" w:rsidP="00465D3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b/>
              </w:rPr>
              <w:t>Фундамент</w:t>
            </w:r>
          </w:p>
        </w:tc>
        <w:tc>
          <w:tcPr>
            <w:tcW w:w="5103" w:type="dxa"/>
          </w:tcPr>
          <w:p w:rsidR="00465D31" w:rsidRDefault="00465D31" w:rsidP="005657D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Монолитный армированный бетон или бетонный блок заводского изготовления. </w:t>
            </w:r>
            <w:r w:rsidR="00770837">
              <w:rPr>
                <w:rFonts w:ascii="Times New Roman" w:hAnsi="Times New Roman"/>
              </w:rPr>
              <w:t xml:space="preserve">Заглубляемый. </w:t>
            </w:r>
            <w:r w:rsidR="005657DC">
              <w:rPr>
                <w:rFonts w:ascii="Times New Roman" w:hAnsi="Times New Roman"/>
              </w:rPr>
              <w:t>Должен быть заглублен не менее чем на 20 см. ниже уровня грунта.</w:t>
            </w:r>
            <w:r w:rsidR="00770837">
              <w:rPr>
                <w:rFonts w:ascii="Times New Roman" w:hAnsi="Times New Roman"/>
              </w:rPr>
              <w:t xml:space="preserve"> Крепление производится при помощи анкерной группы.</w:t>
            </w:r>
          </w:p>
        </w:tc>
      </w:tr>
    </w:tbl>
    <w:p w:rsidR="00465D31" w:rsidRDefault="00465D31" w:rsidP="004845BC">
      <w:pPr>
        <w:pStyle w:val="aa"/>
        <w:rPr>
          <w:rFonts w:eastAsia="Times New Roman"/>
          <w:sz w:val="24"/>
          <w:szCs w:val="24"/>
        </w:rPr>
      </w:pPr>
    </w:p>
    <w:p w:rsidR="004845BC" w:rsidRDefault="004845BC" w:rsidP="004845BC">
      <w:pPr>
        <w:pStyle w:val="aa"/>
        <w:rPr>
          <w:rFonts w:eastAsia="Times New Roman"/>
          <w:sz w:val="24"/>
          <w:szCs w:val="24"/>
        </w:rPr>
      </w:pPr>
    </w:p>
    <w:p w:rsidR="004845BC" w:rsidRDefault="004845BC" w:rsidP="004845BC">
      <w:pPr>
        <w:pStyle w:val="aa"/>
      </w:pPr>
    </w:p>
    <w:p w:rsidR="00303385" w:rsidRDefault="00303385" w:rsidP="004845BC">
      <w:pPr>
        <w:rPr>
          <w:rFonts w:ascii="Times New Roman" w:hAnsi="Times New Roman"/>
          <w:sz w:val="28"/>
        </w:rPr>
      </w:pPr>
    </w:p>
    <w:p w:rsidR="008239BB" w:rsidRDefault="008239BB" w:rsidP="008239BB">
      <w:pPr>
        <w:pStyle w:val="a3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column"/>
      </w:r>
    </w:p>
    <w:p w:rsidR="004845BC" w:rsidRPr="00E72F0D" w:rsidRDefault="004845BC" w:rsidP="00F277EE">
      <w:pPr>
        <w:pStyle w:val="a3"/>
        <w:numPr>
          <w:ilvl w:val="0"/>
          <w:numId w:val="9"/>
        </w:numPr>
        <w:jc w:val="center"/>
        <w:rPr>
          <w:rFonts w:ascii="Times New Roman" w:hAnsi="Times New Roman"/>
          <w:b/>
          <w:sz w:val="28"/>
        </w:rPr>
        <w:sectPr w:rsidR="004845BC" w:rsidRPr="00E72F0D" w:rsidSect="00E91271">
          <w:pgSz w:w="16838" w:h="11906" w:orient="landscape"/>
          <w:pgMar w:top="284" w:right="1340" w:bottom="0" w:left="1276" w:header="720" w:footer="720" w:gutter="0"/>
          <w:cols w:space="720" w:equalWidth="0">
            <w:col w:w="14224"/>
          </w:cols>
          <w:noEndnote/>
        </w:sectPr>
      </w:pPr>
      <w:r w:rsidRPr="007F55CB">
        <w:rPr>
          <w:rFonts w:ascii="Times New Roman" w:hAnsi="Times New Roman"/>
          <w:b/>
          <w:sz w:val="28"/>
        </w:rPr>
        <w:t>Требования к маркировке рекламных конструкций</w:t>
      </w: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145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  <w:color w:val="6D6E71"/>
          <w:sz w:val="26"/>
          <w:szCs w:val="26"/>
        </w:rPr>
      </w:pP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6128" behindDoc="1" locked="0" layoutInCell="0" allowOverlap="1">
            <wp:simplePos x="0" y="0"/>
            <wp:positionH relativeFrom="column">
              <wp:posOffset>5080</wp:posOffset>
            </wp:positionH>
            <wp:positionV relativeFrom="paragraph">
              <wp:posOffset>511175</wp:posOffset>
            </wp:positionV>
            <wp:extent cx="5219700" cy="1069340"/>
            <wp:effectExtent l="0" t="0" r="0" b="0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06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218" w:lineRule="exact"/>
        <w:rPr>
          <w:rFonts w:ascii="Times New Roman" w:hAnsi="Times New Roman"/>
          <w:sz w:val="24"/>
          <w:szCs w:val="24"/>
        </w:rPr>
      </w:pPr>
    </w:p>
    <w:p w:rsidR="004845BC" w:rsidRPr="00AE78D7" w:rsidRDefault="004845BC" w:rsidP="004845BC">
      <w:pPr>
        <w:widowControl w:val="0"/>
        <w:tabs>
          <w:tab w:val="left" w:pos="426"/>
        </w:tabs>
        <w:autoSpaceDE w:val="0"/>
        <w:autoSpaceDN w:val="0"/>
        <w:adjustRightInd w:val="0"/>
        <w:spacing w:line="240" w:lineRule="auto"/>
        <w:ind w:left="426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>сторона А</w:t>
      </w:r>
      <w:r w:rsidRPr="00AE78D7">
        <w:rPr>
          <w:rFonts w:ascii="Arial" w:hAnsi="Arial" w:cs="Arial"/>
          <w:color w:val="6D6E71"/>
          <w:sz w:val="20"/>
          <w:szCs w:val="20"/>
        </w:rPr>
        <w:t>-по ходу движения</w:t>
      </w:r>
    </w:p>
    <w:p w:rsidR="004845BC" w:rsidRPr="00AE78D7" w:rsidRDefault="004845BC" w:rsidP="004845BC">
      <w:pPr>
        <w:widowControl w:val="0"/>
        <w:autoSpaceDE w:val="0"/>
        <w:autoSpaceDN w:val="0"/>
        <w:adjustRightInd w:val="0"/>
        <w:spacing w:line="339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26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80"/>
        <w:gridCol w:w="3040"/>
        <w:gridCol w:w="820"/>
        <w:gridCol w:w="20"/>
      </w:tblGrid>
      <w:tr w:rsidR="004845BC" w:rsidRPr="00907A1E" w:rsidTr="00457113">
        <w:trPr>
          <w:trHeight w:val="115"/>
        </w:trPr>
        <w:tc>
          <w:tcPr>
            <w:tcW w:w="380" w:type="dxa"/>
            <w:shd w:val="clear" w:color="auto" w:fill="FFFFFF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ind w:left="40"/>
              <w:rPr>
                <w:rFonts w:ascii="Times New Roman" w:hAnsi="Times New Roman"/>
                <w:sz w:val="24"/>
                <w:szCs w:val="24"/>
              </w:rPr>
            </w:pPr>
            <w:r w:rsidRPr="00907A1E">
              <w:rPr>
                <w:rFonts w:ascii="Arial" w:hAnsi="Arial" w:cs="Arial"/>
                <w:b/>
                <w:bCs/>
                <w:sz w:val="5"/>
                <w:szCs w:val="5"/>
              </w:rPr>
              <w:t>НОМЕР РК</w:t>
            </w:r>
          </w:p>
        </w:tc>
        <w:tc>
          <w:tcPr>
            <w:tcW w:w="3040" w:type="dxa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820" w:type="dxa"/>
            <w:shd w:val="clear" w:color="auto" w:fill="FFFFFF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7A1E">
              <w:rPr>
                <w:rFonts w:ascii="Arial" w:hAnsi="Arial" w:cs="Arial"/>
                <w:b/>
                <w:bCs/>
                <w:w w:val="95"/>
                <w:sz w:val="10"/>
                <w:szCs w:val="10"/>
              </w:rPr>
              <w:t>НАЗВАНИЕ</w:t>
            </w:r>
          </w:p>
        </w:tc>
        <w:tc>
          <w:tcPr>
            <w:tcW w:w="0" w:type="dxa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845BC" w:rsidRPr="00113970" w:rsidTr="00457113">
        <w:trPr>
          <w:trHeight w:val="27"/>
        </w:trPr>
        <w:tc>
          <w:tcPr>
            <w:tcW w:w="380" w:type="dxa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3040" w:type="dxa"/>
            <w:vAlign w:val="bottom"/>
          </w:tcPr>
          <w:p w:rsidR="004845BC" w:rsidRPr="00907A1E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820" w:type="dxa"/>
            <w:vMerge w:val="restart"/>
            <w:shd w:val="clear" w:color="auto" w:fill="FFFFFF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89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7A1E">
              <w:rPr>
                <w:rFonts w:ascii="Arial" w:hAnsi="Arial" w:cs="Arial"/>
                <w:b/>
                <w:bCs/>
                <w:w w:val="96"/>
                <w:sz w:val="10"/>
                <w:szCs w:val="10"/>
              </w:rPr>
              <w:t>К</w:t>
            </w:r>
            <w:r w:rsidRPr="00113970">
              <w:rPr>
                <w:rFonts w:ascii="Arial" w:hAnsi="Arial" w:cs="Arial"/>
                <w:b/>
                <w:bCs/>
                <w:w w:val="96"/>
                <w:sz w:val="10"/>
                <w:szCs w:val="10"/>
              </w:rPr>
              <w:t>ОМПАНИИ</w:t>
            </w:r>
          </w:p>
        </w:tc>
        <w:tc>
          <w:tcPr>
            <w:tcW w:w="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845BC" w:rsidRPr="00113970" w:rsidTr="00457113">
        <w:trPr>
          <w:trHeight w:val="62"/>
        </w:trPr>
        <w:tc>
          <w:tcPr>
            <w:tcW w:w="38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  <w:tc>
          <w:tcPr>
            <w:tcW w:w="304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  <w:tc>
          <w:tcPr>
            <w:tcW w:w="820" w:type="dxa"/>
            <w:vMerge/>
            <w:shd w:val="clear" w:color="auto" w:fill="FFFFFF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845BC" w:rsidRPr="00113970" w:rsidTr="00457113">
        <w:trPr>
          <w:trHeight w:val="91"/>
        </w:trPr>
        <w:tc>
          <w:tcPr>
            <w:tcW w:w="38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7"/>
                <w:szCs w:val="7"/>
              </w:rPr>
            </w:pPr>
          </w:p>
        </w:tc>
        <w:tc>
          <w:tcPr>
            <w:tcW w:w="304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7"/>
                <w:szCs w:val="7"/>
              </w:rPr>
            </w:pPr>
          </w:p>
        </w:tc>
        <w:tc>
          <w:tcPr>
            <w:tcW w:w="820" w:type="dxa"/>
            <w:shd w:val="clear" w:color="auto" w:fill="FFFFFF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970">
              <w:rPr>
                <w:rFonts w:ascii="Arial" w:hAnsi="Arial" w:cs="Arial"/>
                <w:b/>
                <w:bCs/>
                <w:w w:val="90"/>
                <w:sz w:val="7"/>
                <w:szCs w:val="7"/>
              </w:rPr>
              <w:t>(XXX)11-11-111</w:t>
            </w:r>
          </w:p>
        </w:tc>
        <w:tc>
          <w:tcPr>
            <w:tcW w:w="0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4845BC" w:rsidRDefault="004845BC" w:rsidP="004845BC">
      <w:pPr>
        <w:widowControl w:val="0"/>
        <w:autoSpaceDE w:val="0"/>
        <w:autoSpaceDN w:val="0"/>
        <w:adjustRightInd w:val="0"/>
        <w:spacing w:line="286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tabs>
          <w:tab w:val="left" w:pos="4820"/>
          <w:tab w:val="left" w:pos="5245"/>
        </w:tabs>
        <w:overflowPunct w:val="0"/>
        <w:autoSpaceDE w:val="0"/>
        <w:autoSpaceDN w:val="0"/>
        <w:adjustRightInd w:val="0"/>
        <w:spacing w:line="240" w:lineRule="auto"/>
        <w:ind w:left="851" w:right="2978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1" locked="0" layoutInCell="0" allowOverlap="1">
            <wp:simplePos x="0" y="0"/>
            <wp:positionH relativeFrom="column">
              <wp:posOffset>5080</wp:posOffset>
            </wp:positionH>
            <wp:positionV relativeFrom="paragraph">
              <wp:posOffset>1123950</wp:posOffset>
            </wp:positionV>
            <wp:extent cx="5403850" cy="1070610"/>
            <wp:effectExtent l="0" t="0" r="6350" b="0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107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9799C">
        <w:rPr>
          <w:rFonts w:ascii="Arial" w:hAnsi="Arial" w:cs="Arial"/>
          <w:sz w:val="18"/>
          <w:szCs w:val="18"/>
        </w:rPr>
        <w:t>1</w:t>
      </w:r>
      <w:r>
        <w:rPr>
          <w:rFonts w:ascii="Arial" w:hAnsi="Arial" w:cs="Arial"/>
          <w:sz w:val="18"/>
          <w:szCs w:val="18"/>
        </w:rPr>
        <w:tab/>
      </w:r>
      <w:r w:rsidRPr="0049799C">
        <w:rPr>
          <w:rFonts w:ascii="Arial" w:hAnsi="Arial" w:cs="Arial"/>
          <w:sz w:val="18"/>
          <w:szCs w:val="18"/>
        </w:rPr>
        <w:t>2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394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360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sz w:val="26"/>
          <w:szCs w:val="26"/>
        </w:rPr>
        <w:t xml:space="preserve">сторона </w:t>
      </w:r>
      <w:r>
        <w:rPr>
          <w:rFonts w:ascii="Arial" w:hAnsi="Arial" w:cs="Arial"/>
          <w:sz w:val="26"/>
          <w:szCs w:val="26"/>
        </w:rPr>
        <w:t>B</w:t>
      </w:r>
      <w:r w:rsidRPr="0049799C">
        <w:rPr>
          <w:rFonts w:ascii="Arial" w:hAnsi="Arial" w:cs="Arial"/>
          <w:color w:val="6D6E71"/>
          <w:sz w:val="20"/>
          <w:szCs w:val="20"/>
        </w:rPr>
        <w:t>-против движения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308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3820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b/>
          <w:bCs/>
          <w:sz w:val="10"/>
          <w:szCs w:val="10"/>
        </w:rPr>
        <w:t>НАЗВАНИЕ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21" w:lineRule="auto"/>
        <w:ind w:left="3800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b/>
          <w:bCs/>
          <w:sz w:val="10"/>
          <w:szCs w:val="10"/>
        </w:rPr>
        <w:t>КОМПАНИИ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3860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b/>
          <w:bCs/>
          <w:sz w:val="7"/>
          <w:szCs w:val="7"/>
        </w:rPr>
        <w:t>(</w:t>
      </w:r>
      <w:r>
        <w:rPr>
          <w:rFonts w:ascii="Arial" w:hAnsi="Arial" w:cs="Arial"/>
          <w:b/>
          <w:bCs/>
          <w:sz w:val="7"/>
          <w:szCs w:val="7"/>
        </w:rPr>
        <w:t>XXX</w:t>
      </w:r>
      <w:r w:rsidRPr="0049799C">
        <w:rPr>
          <w:rFonts w:ascii="Arial" w:hAnsi="Arial" w:cs="Arial"/>
          <w:b/>
          <w:bCs/>
          <w:sz w:val="7"/>
          <w:szCs w:val="7"/>
        </w:rPr>
        <w:t>)11-11-111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366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4962" w:right="-1552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sz w:val="18"/>
          <w:szCs w:val="18"/>
        </w:rPr>
        <w:t>2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            1 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 w:rsidRPr="0049799C">
        <w:rPr>
          <w:rFonts w:ascii="Times New Roman" w:hAnsi="Times New Roman"/>
          <w:sz w:val="24"/>
          <w:szCs w:val="24"/>
        </w:rPr>
        <w:br w:type="column"/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5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overflowPunct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color w:val="6D6E71"/>
          <w:sz w:val="17"/>
          <w:szCs w:val="17"/>
        </w:rPr>
        <w:t xml:space="preserve">сторона </w:t>
      </w:r>
      <w:r>
        <w:rPr>
          <w:rFonts w:ascii="Arial" w:hAnsi="Arial" w:cs="Arial"/>
          <w:color w:val="6D6E71"/>
          <w:sz w:val="31"/>
          <w:szCs w:val="31"/>
        </w:rPr>
        <w:t>A</w:t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1" locked="0" layoutInCell="0" allowOverlap="1">
            <wp:simplePos x="0" y="0"/>
            <wp:positionH relativeFrom="column">
              <wp:posOffset>466725</wp:posOffset>
            </wp:positionH>
            <wp:positionV relativeFrom="paragraph">
              <wp:posOffset>-733425</wp:posOffset>
            </wp:positionV>
            <wp:extent cx="2741930" cy="2017395"/>
            <wp:effectExtent l="0" t="0" r="1270" b="1905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930" cy="201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302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39" w:lineRule="auto"/>
        <w:ind w:left="3580"/>
        <w:rPr>
          <w:rFonts w:ascii="Times New Roman" w:hAnsi="Times New Roman"/>
          <w:sz w:val="24"/>
          <w:szCs w:val="24"/>
        </w:rPr>
      </w:pPr>
      <w:r w:rsidRPr="008B5DE4">
        <w:rPr>
          <w:rFonts w:ascii="Arial" w:hAnsi="Arial" w:cs="Arial"/>
          <w:b/>
          <w:bCs/>
          <w:sz w:val="3"/>
          <w:szCs w:val="3"/>
        </w:rPr>
        <w:t>НАЗВАНИЕ</w:t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3580"/>
        <w:rPr>
          <w:rFonts w:ascii="Times New Roman" w:hAnsi="Times New Roman"/>
          <w:sz w:val="24"/>
          <w:szCs w:val="24"/>
        </w:rPr>
      </w:pPr>
      <w:r w:rsidRPr="008B5DE4">
        <w:rPr>
          <w:rFonts w:ascii="Arial" w:hAnsi="Arial" w:cs="Arial"/>
          <w:b/>
          <w:bCs/>
          <w:sz w:val="3"/>
          <w:szCs w:val="3"/>
        </w:rPr>
        <w:t>КОМПАНИИ</w:t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3600"/>
        <w:rPr>
          <w:rFonts w:ascii="Times New Roman" w:hAnsi="Times New Roman"/>
          <w:sz w:val="24"/>
          <w:szCs w:val="24"/>
        </w:rPr>
      </w:pPr>
      <w:r w:rsidRPr="008B5DE4">
        <w:rPr>
          <w:rFonts w:ascii="Arial" w:hAnsi="Arial" w:cs="Arial"/>
          <w:b/>
          <w:bCs/>
          <w:sz w:val="2"/>
          <w:szCs w:val="2"/>
        </w:rPr>
        <w:t>(</w:t>
      </w:r>
      <w:r>
        <w:rPr>
          <w:rFonts w:ascii="Arial" w:hAnsi="Arial" w:cs="Arial"/>
          <w:b/>
          <w:bCs/>
          <w:sz w:val="2"/>
          <w:szCs w:val="2"/>
        </w:rPr>
        <w:t>XXX</w:t>
      </w:r>
      <w:r w:rsidRPr="008B5DE4">
        <w:rPr>
          <w:rFonts w:ascii="Arial" w:hAnsi="Arial" w:cs="Arial"/>
          <w:b/>
          <w:bCs/>
          <w:sz w:val="2"/>
          <w:szCs w:val="2"/>
        </w:rPr>
        <w:t>)11-11-111</w:t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99200" behindDoc="1" locked="0" layoutInCell="0" allowOverlap="1">
            <wp:simplePos x="0" y="0"/>
            <wp:positionH relativeFrom="column">
              <wp:posOffset>1016635</wp:posOffset>
            </wp:positionH>
            <wp:positionV relativeFrom="paragraph">
              <wp:posOffset>1562735</wp:posOffset>
            </wp:positionV>
            <wp:extent cx="2740660" cy="2059940"/>
            <wp:effectExtent l="0" t="0" r="2540" b="0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660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1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-1560"/>
        <w:rPr>
          <w:rFonts w:ascii="Times New Roman" w:hAnsi="Times New Roman"/>
          <w:sz w:val="24"/>
          <w:szCs w:val="24"/>
        </w:rPr>
      </w:pPr>
      <w:r w:rsidRPr="008B5DE4">
        <w:rPr>
          <w:rFonts w:ascii="Arial" w:hAnsi="Arial" w:cs="Arial"/>
          <w:b/>
          <w:bCs/>
          <w:sz w:val="5"/>
          <w:szCs w:val="5"/>
        </w:rPr>
        <w:t>НОМЕР РК</w:t>
      </w: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-567"/>
        <w:rPr>
          <w:rFonts w:ascii="Times New Roman" w:hAnsi="Times New Roman"/>
          <w:sz w:val="24"/>
          <w:szCs w:val="24"/>
        </w:rPr>
      </w:pPr>
    </w:p>
    <w:p w:rsidR="004845BC" w:rsidRPr="008B5DE4" w:rsidRDefault="004845BC" w:rsidP="004845BC">
      <w:pPr>
        <w:widowControl w:val="0"/>
        <w:autoSpaceDE w:val="0"/>
        <w:autoSpaceDN w:val="0"/>
        <w:adjustRightInd w:val="0"/>
        <w:spacing w:line="272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240" w:lineRule="auto"/>
        <w:ind w:left="-567"/>
        <w:rPr>
          <w:rFonts w:ascii="Arial" w:hAnsi="Arial" w:cs="Arial"/>
          <w:sz w:val="18"/>
          <w:szCs w:val="18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188" w:lineRule="auto"/>
        <w:ind w:left="2560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color w:val="6D6E71"/>
          <w:sz w:val="17"/>
          <w:szCs w:val="17"/>
        </w:rPr>
        <w:t xml:space="preserve">сторона </w:t>
      </w:r>
      <w:r>
        <w:rPr>
          <w:rFonts w:ascii="Arial" w:hAnsi="Arial" w:cs="Arial"/>
          <w:color w:val="6D6E71"/>
          <w:sz w:val="31"/>
          <w:szCs w:val="31"/>
        </w:rPr>
        <w:t>B</w:t>
      </w: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  <w:sectPr w:rsidR="004845BC" w:rsidRPr="0049799C" w:rsidSect="00142B46">
          <w:type w:val="continuous"/>
          <w:pgSz w:w="16838" w:h="11906" w:orient="landscape"/>
          <w:pgMar w:top="482" w:right="2200" w:bottom="585" w:left="1418" w:header="720" w:footer="720" w:gutter="0"/>
          <w:cols w:num="2" w:space="2640" w:equalWidth="0">
            <w:col w:w="8363" w:space="759"/>
            <w:col w:w="4100"/>
          </w:cols>
          <w:noEndnote/>
        </w:sect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00" w:lineRule="exact"/>
        <w:rPr>
          <w:rFonts w:ascii="Times New Roman" w:hAnsi="Times New Roman"/>
          <w:sz w:val="24"/>
          <w:szCs w:val="24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sz w:val="3"/>
          <w:szCs w:val="3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sz w:val="2"/>
          <w:szCs w:val="2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sz w:val="2"/>
          <w:szCs w:val="2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b/>
          <w:bCs/>
          <w:sz w:val="2"/>
          <w:szCs w:val="2"/>
        </w:rPr>
      </w:pPr>
    </w:p>
    <w:p w:rsidR="004845BC" w:rsidRPr="0049799C" w:rsidRDefault="004845BC" w:rsidP="004845BC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sz w:val="24"/>
          <w:szCs w:val="24"/>
        </w:rPr>
      </w:pPr>
      <w:r w:rsidRPr="0049799C">
        <w:rPr>
          <w:rFonts w:ascii="Arial" w:hAnsi="Arial" w:cs="Arial"/>
          <w:b/>
          <w:bCs/>
          <w:sz w:val="2"/>
          <w:szCs w:val="2"/>
        </w:rPr>
        <w:t>(</w:t>
      </w:r>
      <w:r>
        <w:rPr>
          <w:rFonts w:ascii="Arial" w:hAnsi="Arial" w:cs="Arial"/>
          <w:b/>
          <w:bCs/>
          <w:sz w:val="2"/>
          <w:szCs w:val="2"/>
        </w:rPr>
        <w:t>XXX</w:t>
      </w:r>
      <w:r w:rsidRPr="0049799C">
        <w:rPr>
          <w:rFonts w:ascii="Arial" w:hAnsi="Arial" w:cs="Arial"/>
          <w:b/>
          <w:bCs/>
          <w:sz w:val="2"/>
          <w:szCs w:val="2"/>
        </w:rPr>
        <w:t>)11-11-111</w:t>
      </w:r>
    </w:p>
    <w:tbl>
      <w:tblPr>
        <w:tblpPr w:leftFromText="180" w:rightFromText="180" w:vertAnchor="text" w:horzAnchor="page" w:tblpX="1367" w:tblpY="-2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514"/>
        <w:gridCol w:w="2752"/>
        <w:gridCol w:w="1417"/>
        <w:gridCol w:w="1276"/>
        <w:gridCol w:w="1843"/>
        <w:gridCol w:w="1453"/>
      </w:tblGrid>
      <w:tr w:rsidR="00303385" w:rsidRPr="00113970" w:rsidTr="00303385">
        <w:trPr>
          <w:trHeight w:val="565"/>
        </w:trPr>
        <w:tc>
          <w:tcPr>
            <w:tcW w:w="514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w w:val="76"/>
              </w:rPr>
            </w:pPr>
            <w:r w:rsidRPr="00113970">
              <w:rPr>
                <w:rFonts w:ascii="Times New Roman" w:hAnsi="Times New Roman"/>
                <w:b/>
                <w:w w:val="76"/>
              </w:rPr>
              <w:t>№№</w:t>
            </w:r>
          </w:p>
        </w:tc>
        <w:tc>
          <w:tcPr>
            <w:tcW w:w="2752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w w:val="98"/>
              </w:rPr>
            </w:pPr>
            <w:r w:rsidRPr="00113970">
              <w:rPr>
                <w:rFonts w:ascii="Times New Roman" w:hAnsi="Times New Roman"/>
                <w:b/>
                <w:w w:val="98"/>
              </w:rPr>
              <w:t>Вид таблички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w w:val="95"/>
              </w:rPr>
            </w:pPr>
            <w:r w:rsidRPr="00113970">
              <w:rPr>
                <w:rFonts w:ascii="Times New Roman" w:hAnsi="Times New Roman"/>
                <w:b/>
                <w:w w:val="95"/>
              </w:rPr>
              <w:t>Размер таблички, мм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113970">
              <w:rPr>
                <w:rFonts w:ascii="Times New Roman" w:hAnsi="Times New Roman"/>
                <w:b/>
              </w:rPr>
              <w:t>Цвет таблички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w w:val="89"/>
              </w:rPr>
            </w:pPr>
            <w:r w:rsidRPr="00113970">
              <w:rPr>
                <w:rFonts w:ascii="Times New Roman" w:hAnsi="Times New Roman"/>
                <w:b/>
                <w:w w:val="89"/>
              </w:rPr>
              <w:t>Высота шрифта, мм</w:t>
            </w:r>
          </w:p>
        </w:tc>
        <w:tc>
          <w:tcPr>
            <w:tcW w:w="1453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113970">
              <w:rPr>
                <w:rFonts w:ascii="Times New Roman" w:hAnsi="Times New Roman"/>
                <w:b/>
              </w:rPr>
              <w:t>Цвет шрифта</w:t>
            </w:r>
          </w:p>
        </w:tc>
      </w:tr>
      <w:tr w:rsidR="00303385" w:rsidRPr="00113970" w:rsidTr="00303385">
        <w:trPr>
          <w:trHeight w:val="274"/>
        </w:trPr>
        <w:tc>
          <w:tcPr>
            <w:tcW w:w="514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76"/>
              </w:rPr>
              <w:t>1</w:t>
            </w:r>
          </w:p>
        </w:tc>
        <w:tc>
          <w:tcPr>
            <w:tcW w:w="2752" w:type="dxa"/>
            <w:tcBorders>
              <w:top w:val="single" w:sz="4" w:space="0" w:color="auto"/>
            </w:tcBorders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98"/>
              </w:rPr>
              <w:t>номер рекламной</w:t>
            </w:r>
          </w:p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конструкции по реестру*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95"/>
              </w:rPr>
              <w:t>300х90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белый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89"/>
              </w:rPr>
              <w:t>50</w:t>
            </w:r>
          </w:p>
        </w:tc>
        <w:tc>
          <w:tcPr>
            <w:tcW w:w="1453" w:type="dxa"/>
            <w:tcBorders>
              <w:top w:val="single" w:sz="4" w:space="0" w:color="auto"/>
            </w:tcBorders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черный</w:t>
            </w:r>
          </w:p>
        </w:tc>
      </w:tr>
      <w:tr w:rsidR="00303385" w:rsidRPr="00113970" w:rsidTr="00303385">
        <w:trPr>
          <w:trHeight w:val="272"/>
        </w:trPr>
        <w:tc>
          <w:tcPr>
            <w:tcW w:w="514" w:type="dxa"/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160" w:lineRule="exact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76"/>
              </w:rPr>
              <w:t>2</w:t>
            </w:r>
          </w:p>
        </w:tc>
        <w:tc>
          <w:tcPr>
            <w:tcW w:w="2752" w:type="dxa"/>
            <w:vAlign w:val="bottom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владелец рекламной</w:t>
            </w:r>
          </w:p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98"/>
              </w:rPr>
              <w:t>конструкции, номер телефона</w:t>
            </w:r>
          </w:p>
        </w:tc>
        <w:tc>
          <w:tcPr>
            <w:tcW w:w="1417" w:type="dxa"/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160" w:lineRule="exact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  <w:w w:val="95"/>
              </w:rPr>
              <w:t>540х90</w:t>
            </w:r>
          </w:p>
        </w:tc>
        <w:tc>
          <w:tcPr>
            <w:tcW w:w="1276" w:type="dxa"/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160" w:lineRule="exact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белый</w:t>
            </w:r>
          </w:p>
        </w:tc>
        <w:tc>
          <w:tcPr>
            <w:tcW w:w="1843" w:type="dxa"/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заглавные - 93</w:t>
            </w:r>
          </w:p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строчные - 63</w:t>
            </w:r>
          </w:p>
        </w:tc>
        <w:tc>
          <w:tcPr>
            <w:tcW w:w="1453" w:type="dxa"/>
            <w:vAlign w:val="center"/>
          </w:tcPr>
          <w:p w:rsidR="004845BC" w:rsidRPr="00113970" w:rsidRDefault="004845BC" w:rsidP="00457113">
            <w:pPr>
              <w:widowControl w:val="0"/>
              <w:autoSpaceDE w:val="0"/>
              <w:autoSpaceDN w:val="0"/>
              <w:adjustRightInd w:val="0"/>
              <w:spacing w:line="160" w:lineRule="exact"/>
              <w:jc w:val="center"/>
              <w:rPr>
                <w:rFonts w:ascii="Times New Roman" w:hAnsi="Times New Roman"/>
              </w:rPr>
            </w:pPr>
            <w:r w:rsidRPr="00113970">
              <w:rPr>
                <w:rFonts w:ascii="Times New Roman" w:hAnsi="Times New Roman"/>
              </w:rPr>
              <w:t>черный</w:t>
            </w:r>
          </w:p>
        </w:tc>
      </w:tr>
    </w:tbl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Default="004845BC" w:rsidP="004845BC">
      <w:pPr>
        <w:widowControl w:val="0"/>
        <w:autoSpaceDE w:val="0"/>
        <w:autoSpaceDN w:val="0"/>
        <w:adjustRightInd w:val="0"/>
        <w:spacing w:line="343" w:lineRule="exact"/>
        <w:rPr>
          <w:rFonts w:ascii="Times New Roman" w:hAnsi="Times New Roman"/>
          <w:sz w:val="24"/>
          <w:szCs w:val="24"/>
        </w:rPr>
      </w:pPr>
    </w:p>
    <w:p w:rsidR="004845BC" w:rsidRPr="009F5BF0" w:rsidRDefault="004845BC" w:rsidP="004845BC">
      <w:pPr>
        <w:widowControl w:val="0"/>
        <w:pBdr>
          <w:top w:val="single" w:sz="4" w:space="1" w:color="auto"/>
        </w:pBdr>
        <w:autoSpaceDE w:val="0"/>
        <w:autoSpaceDN w:val="0"/>
        <w:adjustRightInd w:val="0"/>
        <w:spacing w:line="343" w:lineRule="exact"/>
        <w:ind w:left="-1701"/>
        <w:rPr>
          <w:rFonts w:ascii="Times New Roman" w:hAnsi="Times New Roman"/>
          <w:sz w:val="24"/>
          <w:szCs w:val="24"/>
        </w:rPr>
      </w:pPr>
      <w:r w:rsidRPr="009F5BF0">
        <w:rPr>
          <w:rFonts w:ascii="Times New Roman" w:hAnsi="Times New Roman"/>
          <w:sz w:val="18"/>
          <w:szCs w:val="18"/>
        </w:rPr>
        <w:t>примечание:</w:t>
      </w:r>
    </w:p>
    <w:p w:rsidR="004845BC" w:rsidRPr="009F5BF0" w:rsidRDefault="004845BC" w:rsidP="004845BC">
      <w:pPr>
        <w:widowControl w:val="0"/>
        <w:autoSpaceDE w:val="0"/>
        <w:autoSpaceDN w:val="0"/>
        <w:adjustRightInd w:val="0"/>
        <w:spacing w:line="12" w:lineRule="exact"/>
        <w:rPr>
          <w:rFonts w:ascii="Times New Roman" w:hAnsi="Times New Roman"/>
          <w:sz w:val="18"/>
          <w:szCs w:val="18"/>
        </w:rPr>
      </w:pPr>
    </w:p>
    <w:p w:rsidR="004845BC" w:rsidRPr="009F5BF0" w:rsidRDefault="004845BC" w:rsidP="004845BC">
      <w:pPr>
        <w:widowControl w:val="0"/>
        <w:overflowPunct w:val="0"/>
        <w:autoSpaceDE w:val="0"/>
        <w:autoSpaceDN w:val="0"/>
        <w:adjustRightInd w:val="0"/>
        <w:spacing w:line="250" w:lineRule="auto"/>
        <w:ind w:left="-1701" w:right="2160"/>
        <w:rPr>
          <w:rFonts w:ascii="Times New Roman" w:hAnsi="Times New Roman"/>
          <w:sz w:val="18"/>
          <w:szCs w:val="18"/>
        </w:rPr>
      </w:pPr>
      <w:r w:rsidRPr="009F5BF0">
        <w:rPr>
          <w:rFonts w:ascii="Times New Roman" w:hAnsi="Times New Roman"/>
          <w:sz w:val="18"/>
          <w:szCs w:val="18"/>
        </w:rPr>
        <w:t>* Табличка с номером рекламной конструкции по городскому реестру должна располагаться со стороны проезжей части:</w:t>
      </w:r>
    </w:p>
    <w:p w:rsidR="004845BC" w:rsidRPr="009F5BF0" w:rsidRDefault="004845BC" w:rsidP="004845BC">
      <w:pPr>
        <w:widowControl w:val="0"/>
        <w:autoSpaceDE w:val="0"/>
        <w:autoSpaceDN w:val="0"/>
        <w:adjustRightInd w:val="0"/>
        <w:spacing w:line="1" w:lineRule="exact"/>
        <w:ind w:left="-1701"/>
        <w:rPr>
          <w:rFonts w:ascii="Times New Roman" w:hAnsi="Times New Roman"/>
          <w:sz w:val="18"/>
          <w:szCs w:val="18"/>
        </w:rPr>
      </w:pPr>
    </w:p>
    <w:p w:rsidR="004845BC" w:rsidRPr="009F5BF0" w:rsidRDefault="004845BC" w:rsidP="004845BC">
      <w:pPr>
        <w:widowControl w:val="0"/>
        <w:numPr>
          <w:ilvl w:val="0"/>
          <w:numId w:val="2"/>
        </w:numPr>
        <w:tabs>
          <w:tab w:val="clear" w:pos="720"/>
          <w:tab w:val="num" w:pos="-1560"/>
        </w:tabs>
        <w:overflowPunct w:val="0"/>
        <w:autoSpaceDE w:val="0"/>
        <w:autoSpaceDN w:val="0"/>
        <w:adjustRightInd w:val="0"/>
        <w:spacing w:line="240" w:lineRule="auto"/>
        <w:ind w:left="-1701" w:firstLine="0"/>
        <w:rPr>
          <w:rFonts w:ascii="Times New Roman" w:hAnsi="Times New Roman"/>
          <w:sz w:val="18"/>
          <w:szCs w:val="18"/>
        </w:rPr>
      </w:pPr>
      <w:r w:rsidRPr="009F5BF0">
        <w:rPr>
          <w:rFonts w:ascii="Times New Roman" w:hAnsi="Times New Roman"/>
          <w:sz w:val="18"/>
          <w:szCs w:val="18"/>
        </w:rPr>
        <w:t xml:space="preserve">слева - на стороне «А» - по ходу движения транспорта </w:t>
      </w:r>
    </w:p>
    <w:p w:rsidR="004845BC" w:rsidRPr="009F5BF0" w:rsidRDefault="004845BC" w:rsidP="004845BC">
      <w:pPr>
        <w:widowControl w:val="0"/>
        <w:tabs>
          <w:tab w:val="num" w:pos="-1560"/>
        </w:tabs>
        <w:autoSpaceDE w:val="0"/>
        <w:autoSpaceDN w:val="0"/>
        <w:adjustRightInd w:val="0"/>
        <w:spacing w:line="10" w:lineRule="exact"/>
        <w:ind w:left="-1701"/>
        <w:rPr>
          <w:rFonts w:ascii="Times New Roman" w:hAnsi="Times New Roman"/>
          <w:sz w:val="18"/>
          <w:szCs w:val="18"/>
        </w:rPr>
      </w:pPr>
    </w:p>
    <w:p w:rsidR="004845BC" w:rsidRPr="009F5BF0" w:rsidRDefault="004845BC" w:rsidP="004845BC">
      <w:pPr>
        <w:widowControl w:val="0"/>
        <w:numPr>
          <w:ilvl w:val="0"/>
          <w:numId w:val="2"/>
        </w:numPr>
        <w:tabs>
          <w:tab w:val="clear" w:pos="720"/>
          <w:tab w:val="num" w:pos="-1560"/>
        </w:tabs>
        <w:overflowPunct w:val="0"/>
        <w:autoSpaceDE w:val="0"/>
        <w:autoSpaceDN w:val="0"/>
        <w:adjustRightInd w:val="0"/>
        <w:spacing w:line="240" w:lineRule="auto"/>
        <w:ind w:left="-1701" w:firstLine="0"/>
        <w:rPr>
          <w:rFonts w:ascii="Times New Roman" w:hAnsi="Times New Roman"/>
          <w:sz w:val="18"/>
          <w:szCs w:val="18"/>
        </w:rPr>
        <w:sectPr w:rsidR="004845BC" w:rsidRPr="009F5BF0" w:rsidSect="009F5BF0">
          <w:type w:val="continuous"/>
          <w:pgSz w:w="16838" w:h="11906" w:orient="landscape"/>
          <w:pgMar w:top="482" w:right="3220" w:bottom="142" w:left="3040" w:header="720" w:footer="720" w:gutter="0"/>
          <w:cols w:space="2640" w:equalWidth="0">
            <w:col w:w="10580" w:space="2640"/>
          </w:cols>
          <w:noEndnote/>
        </w:sectPr>
      </w:pPr>
      <w:r w:rsidRPr="009F5BF0">
        <w:rPr>
          <w:rFonts w:ascii="Times New Roman" w:hAnsi="Times New Roman"/>
          <w:sz w:val="18"/>
          <w:szCs w:val="18"/>
        </w:rPr>
        <w:t>справа - на стороне «</w:t>
      </w:r>
      <w:r>
        <w:rPr>
          <w:rFonts w:ascii="Times New Roman" w:hAnsi="Times New Roman"/>
          <w:sz w:val="18"/>
          <w:szCs w:val="18"/>
        </w:rPr>
        <w:t>В» - против движения транспорта.</w:t>
      </w:r>
    </w:p>
    <w:p w:rsidR="00807313" w:rsidRPr="00F47EC6" w:rsidRDefault="00807313" w:rsidP="00807313">
      <w:pPr>
        <w:pStyle w:val="a3"/>
        <w:numPr>
          <w:ilvl w:val="0"/>
          <w:numId w:val="9"/>
        </w:numPr>
        <w:tabs>
          <w:tab w:val="left" w:pos="3300"/>
        </w:tabs>
        <w:spacing w:after="200"/>
      </w:pPr>
      <w:r w:rsidRPr="00807313">
        <w:rPr>
          <w:rFonts w:ascii="Times New Roman" w:eastAsia="Times New Roman" w:hAnsi="Times New Roman"/>
          <w:b/>
          <w:noProof/>
          <w:color w:val="000000"/>
          <w:w w:val="0"/>
          <w:sz w:val="28"/>
          <w:szCs w:val="28"/>
          <w:u w:color="000000"/>
          <w:bdr w:val="none" w:sz="0" w:space="0" w:color="000000"/>
          <w:lang w:eastAsia="ru-RU"/>
        </w:rPr>
        <w:lastRenderedPageBreak/>
        <w:t>Фотоматериалы и карты размещения рекламных конструкций</w:t>
      </w:r>
    </w:p>
    <w:p w:rsidR="00F47EC6" w:rsidRDefault="00D9741F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  <w:r w:rsidRPr="00465D31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Рекламная конструкция</w:t>
      </w:r>
      <w:r w:rsidR="00F47EC6" w:rsidRPr="00465D31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 №</w:t>
      </w:r>
      <w:r w:rsidRPr="00465D31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 </w:t>
      </w:r>
      <w:r w:rsidR="00F47EC6" w:rsidRPr="00465D31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1</w:t>
      </w:r>
    </w:p>
    <w:p w:rsidR="00C6576F" w:rsidRPr="00465D31" w:rsidRDefault="00C6576F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тип – щит, размер 2х4</w:t>
      </w:r>
      <w:r w:rsidR="00E33E88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м</w:t>
      </w: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 </w:t>
      </w:r>
    </w:p>
    <w:p w:rsidR="00E33E88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А-121 «Сортавала» </w:t>
      </w:r>
      <w:r w:rsidR="00025B10" w:rsidRPr="00465D31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км 221+037 (справа)</w:t>
      </w:r>
    </w:p>
    <w:p w:rsidR="00025B10" w:rsidRPr="00465D31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г. Лахденпохья, ул. Ленина, д. 45 </w:t>
      </w:r>
    </w:p>
    <w:p w:rsidR="00B74229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b/>
          <w:noProof/>
          <w:sz w:val="28"/>
          <w:szCs w:val="28"/>
          <w:u w:color="000000"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-198120</wp:posOffset>
            </wp:positionH>
            <wp:positionV relativeFrom="paragraph">
              <wp:posOffset>4702175</wp:posOffset>
            </wp:positionV>
            <wp:extent cx="5943600" cy="3837940"/>
            <wp:effectExtent l="19050" t="0" r="0" b="0"/>
            <wp:wrapNone/>
            <wp:docPr id="20" name="Рисунок 20" descr="C:\Users\АЛМР\Documents\Хворова\Реклама\Реклама МОЁ\База Лахденпохский район\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МР\Documents\Хворова\Реклама\Реклама МОЁ\База Лахденпохский район\№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u w:color="00000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3002280</wp:posOffset>
            </wp:positionH>
            <wp:positionV relativeFrom="paragraph">
              <wp:posOffset>210820</wp:posOffset>
            </wp:positionV>
            <wp:extent cx="3242310" cy="4210050"/>
            <wp:effectExtent l="19050" t="0" r="0" b="0"/>
            <wp:wrapNone/>
            <wp:docPr id="4" name="Рисунок 4" descr="C:\Users\АЛМР\Documents\Хворова\реклама\схема\База Лахденпохский район\ленина 45 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МР\Documents\Хворова\реклама\схема\База Лахденпохский район\ленина 45 п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31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u w:color="000000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-687070</wp:posOffset>
            </wp:positionH>
            <wp:positionV relativeFrom="paragraph">
              <wp:posOffset>214630</wp:posOffset>
            </wp:positionV>
            <wp:extent cx="3582670" cy="4199255"/>
            <wp:effectExtent l="19050" t="0" r="0" b="0"/>
            <wp:wrapNone/>
            <wp:docPr id="5" name="Рисунок 5" descr="C:\Users\АЛМР\Documents\Хворова\реклама\схема\База Лахденпохский район\ленина 45 проти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МР\Documents\Хворова\реклама\схема\База Лахденпохский район\ленина 45 против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67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316F6" w:rsidRPr="00807313">
        <w:rPr>
          <w:rFonts w:ascii="Times New Roman" w:hAnsi="Times New Roman"/>
          <w:sz w:val="24"/>
          <w:szCs w:val="24"/>
        </w:rPr>
        <w:br w:type="column"/>
      </w:r>
      <w:r>
        <w:rPr>
          <w:rFonts w:ascii="Times New Roman" w:hAnsi="Times New Roman"/>
          <w:sz w:val="24"/>
          <w:szCs w:val="24"/>
        </w:rPr>
        <w:lastRenderedPageBreak/>
        <w:t>Р</w:t>
      </w:r>
      <w:r w:rsidR="00D9741F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екламная конструкция</w:t>
      </w:r>
      <w:r w:rsidR="00974860" w:rsidRPr="00807313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E72F0D" w:rsidRPr="00807313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 w:rsidR="00D9741F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1D3115" w:rsidRPr="00807313">
        <w:rPr>
          <w:rFonts w:ascii="Times New Roman" w:hAnsi="Times New Roman"/>
          <w:sz w:val="24"/>
          <w:szCs w:val="24"/>
        </w:rPr>
        <w:t>2</w:t>
      </w:r>
    </w:p>
    <w:p w:rsidR="00E33E88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тип – щит, размер 2х4м </w:t>
      </w:r>
    </w:p>
    <w:p w:rsidR="00025B10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 xml:space="preserve">А-121 «Сортавала» </w:t>
      </w:r>
      <w:r w:rsidR="00025B10">
        <w:rPr>
          <w:rFonts w:ascii="Times New Roman" w:hAnsi="Times New Roman"/>
          <w:sz w:val="24"/>
          <w:szCs w:val="24"/>
        </w:rPr>
        <w:t>км 222+136 (справа)</w:t>
      </w:r>
    </w:p>
    <w:p w:rsidR="00E33E88" w:rsidRPr="008B23D2" w:rsidRDefault="00E33E88" w:rsidP="00E33E88">
      <w:pPr>
        <w:pStyle w:val="a3"/>
        <w:tabs>
          <w:tab w:val="left" w:pos="3300"/>
        </w:tabs>
        <w:spacing w:after="200" w:line="240" w:lineRule="auto"/>
        <w:ind w:left="5103"/>
        <w:jc w:val="both"/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t>г. Лахденпохья, ул. Советская, д. 12</w:t>
      </w:r>
    </w:p>
    <w:p w:rsidR="00B74229" w:rsidRPr="00B74229" w:rsidRDefault="00772733" w:rsidP="00B9285F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3022308</wp:posOffset>
            </wp:positionH>
            <wp:positionV relativeFrom="paragraph">
              <wp:posOffset>50680</wp:posOffset>
            </wp:positionV>
            <wp:extent cx="3015049" cy="4020256"/>
            <wp:effectExtent l="0" t="0" r="0" b="0"/>
            <wp:wrapNone/>
            <wp:docPr id="3" name="Рисунок 3" descr="C:\Users\АЛМР\Documents\Хворова\реклама\схема\База Лахденпохский район\Советская 12 проти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МР\Documents\Хворова\реклама\схема\База Лахденпохский район\Советская 12 против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611" cy="4025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-701194</wp:posOffset>
            </wp:positionH>
            <wp:positionV relativeFrom="paragraph">
              <wp:posOffset>75393</wp:posOffset>
            </wp:positionV>
            <wp:extent cx="3517556" cy="4003590"/>
            <wp:effectExtent l="0" t="0" r="6985" b="0"/>
            <wp:wrapNone/>
            <wp:docPr id="2" name="Рисунок 2" descr="C:\Users\АЛМР\Documents\Хворова\реклама\схема\База Лахденпохский район\Советская 12 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МР\Documents\Хворова\реклама\схема\База Лахденпохский район\Советская 12 по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515" cy="400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357607" w:rsidP="00B9285F">
      <w:pPr>
        <w:spacing w:line="360" w:lineRule="auto"/>
        <w:rPr>
          <w:sz w:val="52"/>
          <w:szCs w:val="48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76200</wp:posOffset>
            </wp:positionV>
            <wp:extent cx="5940425" cy="3833495"/>
            <wp:effectExtent l="0" t="0" r="0" b="0"/>
            <wp:wrapNone/>
            <wp:docPr id="38" name="Рисунок 38" descr="C:\Users\АЛМР\Documents\Хворова\Реклама\Реклама МОЁ\База Лахденпохский район\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МР\Documents\Хворова\Реклама\Реклама МОЁ\База Лахденпохский район\№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22746E" w:rsidRPr="0022746E" w:rsidRDefault="0022746E" w:rsidP="00B9285F">
      <w:pPr>
        <w:spacing w:line="360" w:lineRule="auto"/>
        <w:rPr>
          <w:sz w:val="52"/>
          <w:szCs w:val="48"/>
        </w:rPr>
      </w:pPr>
    </w:p>
    <w:p w:rsidR="00E33E88" w:rsidRDefault="00E33E88" w:rsidP="00025B10">
      <w:pPr>
        <w:spacing w:line="240" w:lineRule="auto"/>
        <w:jc w:val="right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</w:p>
    <w:p w:rsidR="001D3115" w:rsidRDefault="00D9741F" w:rsidP="00E33E88">
      <w:pPr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>Рекламная конструкция</w:t>
      </w:r>
      <w:r w:rsidR="00974860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1D3115" w:rsidRPr="001D3115">
        <w:rPr>
          <w:rFonts w:ascii="Times New Roman" w:hAnsi="Times New Roman"/>
          <w:sz w:val="24"/>
          <w:szCs w:val="24"/>
        </w:rPr>
        <w:t>3</w:t>
      </w:r>
    </w:p>
    <w:p w:rsidR="00E33E88" w:rsidRDefault="00E33E88" w:rsidP="00E33E88">
      <w:pPr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 щит, 2х4 м</w:t>
      </w:r>
    </w:p>
    <w:p w:rsidR="00025B10" w:rsidRDefault="00E33E88" w:rsidP="00E33E88">
      <w:pPr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«Соратвала» </w:t>
      </w:r>
      <w:r w:rsidR="00025B10">
        <w:rPr>
          <w:rFonts w:ascii="Times New Roman" w:hAnsi="Times New Roman"/>
          <w:sz w:val="24"/>
          <w:szCs w:val="24"/>
        </w:rPr>
        <w:t>км 222+975 (слева)</w:t>
      </w:r>
    </w:p>
    <w:p w:rsidR="00E33E88" w:rsidRPr="001D3115" w:rsidRDefault="00E33E88" w:rsidP="00E33E88">
      <w:pPr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Лахденпохья, ул. Советская, д. 61</w:t>
      </w:r>
    </w:p>
    <w:p w:rsidR="001D3115" w:rsidRPr="001D3115" w:rsidRDefault="001D3115" w:rsidP="00B9285F">
      <w:pPr>
        <w:spacing w:line="360" w:lineRule="auto"/>
        <w:rPr>
          <w:sz w:val="32"/>
          <w:szCs w:val="32"/>
        </w:rPr>
      </w:pPr>
    </w:p>
    <w:p w:rsid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3A790D" w:rsidP="00B9285F">
      <w:pPr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3007360</wp:posOffset>
            </wp:positionH>
            <wp:positionV relativeFrom="paragraph">
              <wp:posOffset>-771010</wp:posOffset>
            </wp:positionV>
            <wp:extent cx="2921951" cy="3896497"/>
            <wp:effectExtent l="0" t="0" r="0" b="8890"/>
            <wp:wrapNone/>
            <wp:docPr id="16" name="Рисунок 16" descr="C:\Users\АЛМР\Documents\Хворова\реклама\схема\База Лахденпохский район\советская 61против х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МР\Documents\Хворова\реклама\схема\База Лахденпохский район\советская 61против хода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951" cy="3896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-519962</wp:posOffset>
            </wp:positionH>
            <wp:positionV relativeFrom="paragraph">
              <wp:posOffset>-788224</wp:posOffset>
            </wp:positionV>
            <wp:extent cx="3270422" cy="3910399"/>
            <wp:effectExtent l="0" t="0" r="6350" b="0"/>
            <wp:wrapNone/>
            <wp:docPr id="8" name="Рисунок 8" descr="C:\Users\АЛМР\Documents\Хворова\реклама\схема\База Лахденпохский район\советская 61 по ход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МР\Documents\Хворова\реклама\схема\База Лахденпохский район\советская 61 по ходу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008" cy="391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357607" w:rsidP="00B9285F">
      <w:pPr>
        <w:spacing w:line="360" w:lineRule="auto"/>
        <w:rPr>
          <w:sz w:val="52"/>
          <w:szCs w:val="48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455930</wp:posOffset>
            </wp:positionV>
            <wp:extent cx="5940425" cy="3870960"/>
            <wp:effectExtent l="0" t="0" r="0" b="0"/>
            <wp:wrapNone/>
            <wp:docPr id="39" name="Рисунок 39" descr="C:\Users\АЛМР\Documents\Хворова\Реклама\Реклама МОЁ\База Лахденпохский район\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МР\Documents\Хворова\Реклама\Реклама МОЁ\База Лахденпохский район\№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7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BE1D90" w:rsidRPr="00BE1D90" w:rsidRDefault="00BE1D90" w:rsidP="00B9285F">
      <w:pPr>
        <w:spacing w:line="360" w:lineRule="auto"/>
        <w:rPr>
          <w:sz w:val="52"/>
          <w:szCs w:val="48"/>
        </w:rPr>
      </w:pPr>
    </w:p>
    <w:p w:rsidR="00E33E88" w:rsidRDefault="00E33E88" w:rsidP="00025B10">
      <w:pPr>
        <w:spacing w:line="240" w:lineRule="auto"/>
        <w:jc w:val="right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</w:p>
    <w:p w:rsidR="001D3115" w:rsidRDefault="00D9741F" w:rsidP="00C40722">
      <w:pPr>
        <w:spacing w:line="240" w:lineRule="auto"/>
        <w:ind w:left="425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>Рекламная конструкция</w:t>
      </w:r>
      <w:r w:rsidR="00974860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1D3115">
        <w:rPr>
          <w:rFonts w:ascii="Times New Roman" w:hAnsi="Times New Roman"/>
          <w:sz w:val="24"/>
          <w:szCs w:val="24"/>
        </w:rPr>
        <w:t>4</w:t>
      </w:r>
      <w:r w:rsidR="00C40722">
        <w:rPr>
          <w:rFonts w:ascii="Times New Roman" w:hAnsi="Times New Roman"/>
          <w:sz w:val="24"/>
          <w:szCs w:val="24"/>
        </w:rPr>
        <w:t xml:space="preserve"> </w:t>
      </w:r>
    </w:p>
    <w:p w:rsidR="00E33E88" w:rsidRDefault="00E33E88" w:rsidP="00C40722">
      <w:pPr>
        <w:spacing w:line="240" w:lineRule="auto"/>
        <w:ind w:left="425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 щит, размер 2х4 м</w:t>
      </w:r>
    </w:p>
    <w:p w:rsidR="00025B10" w:rsidRDefault="00E33E88" w:rsidP="00C40722">
      <w:pPr>
        <w:spacing w:line="240" w:lineRule="auto"/>
        <w:ind w:left="425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«Сортавала» </w:t>
      </w:r>
      <w:r w:rsidR="00025B10">
        <w:rPr>
          <w:rFonts w:ascii="Times New Roman" w:hAnsi="Times New Roman"/>
          <w:sz w:val="24"/>
          <w:szCs w:val="24"/>
        </w:rPr>
        <w:t>км 218+2</w:t>
      </w:r>
      <w:r w:rsidR="009142BB">
        <w:rPr>
          <w:rFonts w:ascii="Times New Roman" w:hAnsi="Times New Roman"/>
          <w:sz w:val="24"/>
          <w:szCs w:val="24"/>
        </w:rPr>
        <w:t>82</w:t>
      </w:r>
      <w:r w:rsidR="00025B10">
        <w:rPr>
          <w:rFonts w:ascii="Times New Roman" w:hAnsi="Times New Roman"/>
          <w:sz w:val="24"/>
          <w:szCs w:val="24"/>
        </w:rPr>
        <w:t xml:space="preserve"> (слева)</w:t>
      </w:r>
    </w:p>
    <w:p w:rsidR="00E33E88" w:rsidRDefault="00E33E88" w:rsidP="00C40722">
      <w:pPr>
        <w:spacing w:line="240" w:lineRule="auto"/>
        <w:ind w:left="425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г. Лахденпохья, ул. Ленинградское шоссе, </w:t>
      </w:r>
      <w:r w:rsidR="007114DF">
        <w:rPr>
          <w:rFonts w:ascii="Times New Roman" w:hAnsi="Times New Roman"/>
          <w:sz w:val="24"/>
          <w:szCs w:val="24"/>
        </w:rPr>
        <w:t>д. 67А</w:t>
      </w:r>
    </w:p>
    <w:p w:rsidR="00025B10" w:rsidRDefault="00405DD7" w:rsidP="00025B10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66040</wp:posOffset>
            </wp:positionV>
            <wp:extent cx="2270760" cy="3696970"/>
            <wp:effectExtent l="19050" t="0" r="0" b="0"/>
            <wp:wrapNone/>
            <wp:docPr id="10" name="Рисунок 1" descr="C:\Users\admin\Desktop\Рабочая\Реклама\Реклама МОЁ\Фото мест размещения конструкций\WP_20160513_001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Рабочая\Реклама\Реклама МОЁ\Фото мест размещения конструкций\WP_20160513_001 - копия (2)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3696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1918970</wp:posOffset>
            </wp:positionH>
            <wp:positionV relativeFrom="paragraph">
              <wp:posOffset>225425</wp:posOffset>
            </wp:positionV>
            <wp:extent cx="4263390" cy="2520315"/>
            <wp:effectExtent l="19050" t="0" r="3810" b="0"/>
            <wp:wrapSquare wrapText="bothSides"/>
            <wp:docPr id="7" name="Рисунок 1" descr="C:\Users\admin\Desktop\Территориал_развитие\ХВОРОВА\Рабочая\Реклама\Расчет треугольников видимости\Фото\P_20170705_184750_С макетом 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Территориал_развитие\ХВОРОВА\Рабочая\Реклама\Расчет треугольников видимости\Фото\P_20170705_184750_С макетом РК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2520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1FC6" w:rsidRPr="001D3115" w:rsidRDefault="003D1FC6" w:rsidP="005A2D69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</w:p>
    <w:p w:rsidR="00772733" w:rsidRDefault="00772733" w:rsidP="00B9285F">
      <w:pPr>
        <w:spacing w:line="360" w:lineRule="auto"/>
        <w:jc w:val="both"/>
        <w:rPr>
          <w:sz w:val="52"/>
          <w:szCs w:val="48"/>
        </w:rPr>
      </w:pPr>
    </w:p>
    <w:p w:rsidR="00772733" w:rsidRPr="00772733" w:rsidRDefault="00772733" w:rsidP="00B9285F">
      <w:pPr>
        <w:spacing w:line="360" w:lineRule="auto"/>
        <w:rPr>
          <w:sz w:val="52"/>
          <w:szCs w:val="48"/>
        </w:rPr>
      </w:pPr>
    </w:p>
    <w:p w:rsidR="00772733" w:rsidRPr="00772733" w:rsidRDefault="00D07C6F" w:rsidP="00B9285F">
      <w:pPr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ru-RU"/>
        </w:rPr>
        <w:pict>
          <v:rect id="_x0000_s1031" style="position:absolute;margin-left:137.45pt;margin-top:33.65pt;width:7.15pt;height:35.05pt;z-index:251689984"/>
        </w:pict>
      </w:r>
      <w:r>
        <w:rPr>
          <w:noProof/>
          <w:sz w:val="52"/>
          <w:szCs w:val="48"/>
          <w:lang w:eastAsia="ru-RU"/>
        </w:rPr>
        <w:pict>
          <v:rect id="_x0000_s1030" style="position:absolute;margin-left:137.45pt;margin-top:33.65pt;width:7.15pt;height:35.05pt;z-index:251688960"/>
        </w:pict>
      </w:r>
    </w:p>
    <w:p w:rsidR="00772733" w:rsidRPr="00772733" w:rsidRDefault="00772733" w:rsidP="00B9285F">
      <w:pPr>
        <w:spacing w:line="360" w:lineRule="auto"/>
        <w:rPr>
          <w:sz w:val="52"/>
          <w:szCs w:val="48"/>
        </w:rPr>
      </w:pPr>
    </w:p>
    <w:p w:rsidR="00772733" w:rsidRPr="00772733" w:rsidRDefault="00772733" w:rsidP="00B9285F">
      <w:pPr>
        <w:spacing w:line="360" w:lineRule="auto"/>
        <w:rPr>
          <w:sz w:val="52"/>
          <w:szCs w:val="48"/>
        </w:rPr>
      </w:pPr>
    </w:p>
    <w:p w:rsidR="00772733" w:rsidRPr="00772733" w:rsidRDefault="00025B10" w:rsidP="00B9285F">
      <w:pPr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-330200</wp:posOffset>
            </wp:positionH>
            <wp:positionV relativeFrom="paragraph">
              <wp:posOffset>539115</wp:posOffset>
            </wp:positionV>
            <wp:extent cx="6543675" cy="3448050"/>
            <wp:effectExtent l="19050" t="0" r="9525" b="0"/>
            <wp:wrapNone/>
            <wp:docPr id="6" name="Рисунок 1" descr="C:\Users\admin\Desktop\Территориал_развитие\ХВОРОВА\Рабочая\Реклама\Расчет треугольников видимости\Фото\Схема_Яндекс карты\№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Территориал_развитие\ХВОРОВА\Рабочая\Реклама\Расчет треугольников видимости\Фото\Схема_Яндекс карты\№4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733" w:rsidRDefault="00772733" w:rsidP="00B9285F">
      <w:pPr>
        <w:spacing w:line="360" w:lineRule="auto"/>
        <w:rPr>
          <w:sz w:val="52"/>
          <w:szCs w:val="48"/>
        </w:rPr>
      </w:pPr>
    </w:p>
    <w:p w:rsidR="00610CAF" w:rsidRDefault="00772733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  <w:r>
        <w:rPr>
          <w:sz w:val="52"/>
          <w:szCs w:val="48"/>
        </w:rPr>
        <w:tab/>
      </w:r>
    </w:p>
    <w:p w:rsidR="0012669F" w:rsidRDefault="0012669F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</w:p>
    <w:p w:rsidR="0012669F" w:rsidRDefault="0012669F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</w:p>
    <w:p w:rsidR="0012669F" w:rsidRDefault="0012669F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</w:p>
    <w:p w:rsidR="0012669F" w:rsidRDefault="0012669F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</w:p>
    <w:p w:rsidR="0012669F" w:rsidRDefault="0012669F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</w:p>
    <w:p w:rsidR="001D3115" w:rsidRDefault="00D9741F" w:rsidP="00045D8C">
      <w:pPr>
        <w:tabs>
          <w:tab w:val="left" w:pos="7239"/>
        </w:tabs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>Рекламная конструкция</w:t>
      </w:r>
      <w:r w:rsidR="00974860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1D3115">
        <w:rPr>
          <w:rFonts w:ascii="Times New Roman" w:hAnsi="Times New Roman"/>
          <w:sz w:val="24"/>
          <w:szCs w:val="24"/>
        </w:rPr>
        <w:t>5</w:t>
      </w:r>
    </w:p>
    <w:p w:rsidR="00C40722" w:rsidRDefault="00C40722" w:rsidP="00045D8C">
      <w:pPr>
        <w:tabs>
          <w:tab w:val="left" w:pos="7239"/>
        </w:tabs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</w:t>
      </w:r>
      <w:r w:rsidR="00772A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щит, размер 2х4м</w:t>
      </w:r>
    </w:p>
    <w:p w:rsidR="00705DC9" w:rsidRDefault="00C40722" w:rsidP="00045D8C">
      <w:pPr>
        <w:tabs>
          <w:tab w:val="left" w:pos="7239"/>
        </w:tabs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«Сортавала» </w:t>
      </w:r>
      <w:r w:rsidR="00705DC9">
        <w:rPr>
          <w:rFonts w:ascii="Times New Roman" w:hAnsi="Times New Roman"/>
          <w:sz w:val="24"/>
          <w:szCs w:val="24"/>
        </w:rPr>
        <w:t>км 221+615 (слева)</w:t>
      </w:r>
    </w:p>
    <w:p w:rsidR="00C40722" w:rsidRDefault="00C40722" w:rsidP="00045D8C">
      <w:pPr>
        <w:tabs>
          <w:tab w:val="left" w:pos="7239"/>
        </w:tabs>
        <w:spacing w:line="240" w:lineRule="auto"/>
        <w:ind w:left="510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Лахденпохья, ул. Ленина, д. 33</w:t>
      </w:r>
    </w:p>
    <w:p w:rsidR="001D3115" w:rsidRPr="001D3115" w:rsidRDefault="00443674" w:rsidP="00B9285F">
      <w:pPr>
        <w:tabs>
          <w:tab w:val="left" w:pos="7239"/>
        </w:tabs>
        <w:spacing w:line="360" w:lineRule="auto"/>
        <w:jc w:val="right"/>
        <w:rPr>
          <w:rFonts w:ascii="Times New Roman" w:hAnsi="Times New Roman"/>
          <w:sz w:val="24"/>
          <w:szCs w:val="24"/>
        </w:rPr>
      </w:pPr>
      <w:r w:rsidRPr="0044367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48103A" w:rsidRDefault="00443674" w:rsidP="00B9285F">
      <w:pPr>
        <w:tabs>
          <w:tab w:val="left" w:pos="7239"/>
        </w:tabs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-50165</wp:posOffset>
            </wp:positionH>
            <wp:positionV relativeFrom="paragraph">
              <wp:posOffset>48260</wp:posOffset>
            </wp:positionV>
            <wp:extent cx="2272665" cy="2944495"/>
            <wp:effectExtent l="19050" t="0" r="0" b="0"/>
            <wp:wrapNone/>
            <wp:docPr id="18" name="Рисунок 18" descr="C:\Users\АЛМР\Documents\Хворова\реклама\схема\База Лахденпохский район\ленина 33 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МР\Documents\Хворова\реклама\схема\База Лахденпохский район\ленина 33 по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665" cy="294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-346075</wp:posOffset>
            </wp:positionH>
            <wp:positionV relativeFrom="paragraph">
              <wp:posOffset>154940</wp:posOffset>
            </wp:positionV>
            <wp:extent cx="4223385" cy="2374900"/>
            <wp:effectExtent l="19050" t="0" r="5715" b="0"/>
            <wp:wrapSquare wrapText="bothSides"/>
            <wp:docPr id="15" name="Рисунок 6" descr="C:\Users\admin\Desktop\Территориал_развитие\ХВОРОВА\Рабочая\Реклама\Расчет треугольников видимости\Фото\P_20170701_100612_с макетом 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Территориал_развитие\ХВОРОВА\Рабочая\Реклама\Расчет треугольников видимости\Фото\P_20170701_100612_с макетом РК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85" cy="237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103A" w:rsidRPr="0048103A" w:rsidRDefault="0048103A" w:rsidP="00B9285F">
      <w:pPr>
        <w:spacing w:line="360" w:lineRule="auto"/>
        <w:rPr>
          <w:sz w:val="52"/>
          <w:szCs w:val="48"/>
        </w:rPr>
      </w:pPr>
    </w:p>
    <w:p w:rsidR="0048103A" w:rsidRPr="0048103A" w:rsidRDefault="0048103A" w:rsidP="00B9285F">
      <w:pPr>
        <w:spacing w:line="360" w:lineRule="auto"/>
        <w:rPr>
          <w:sz w:val="52"/>
          <w:szCs w:val="48"/>
        </w:rPr>
      </w:pPr>
    </w:p>
    <w:p w:rsidR="0048103A" w:rsidRPr="0048103A" w:rsidRDefault="0048103A" w:rsidP="00B9285F">
      <w:pPr>
        <w:spacing w:line="360" w:lineRule="auto"/>
        <w:rPr>
          <w:sz w:val="52"/>
          <w:szCs w:val="48"/>
        </w:rPr>
      </w:pPr>
    </w:p>
    <w:p w:rsidR="0048103A" w:rsidRPr="0048103A" w:rsidRDefault="00443674" w:rsidP="00B9285F">
      <w:pPr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-4239260</wp:posOffset>
            </wp:positionH>
            <wp:positionV relativeFrom="paragraph">
              <wp:posOffset>933450</wp:posOffset>
            </wp:positionV>
            <wp:extent cx="6262370" cy="3643630"/>
            <wp:effectExtent l="19050" t="0" r="5080" b="0"/>
            <wp:wrapSquare wrapText="bothSides"/>
            <wp:docPr id="17" name="Рисунок 3" descr="C:\Users\admin\Desktop\Территориал_развитие\ХВОРОВА\Рабочая\Реклама\Расчет треугольников видимости\Фото\Схема_Яндекс карты\№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Территориал_развитие\ХВОРОВА\Рабочая\Реклама\Расчет треугольников видимости\Фото\Схема_Яндекс карты\№5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364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103A" w:rsidRPr="0048103A" w:rsidRDefault="0048103A" w:rsidP="00B9285F">
      <w:pPr>
        <w:spacing w:line="360" w:lineRule="auto"/>
        <w:rPr>
          <w:sz w:val="52"/>
          <w:szCs w:val="48"/>
        </w:rPr>
      </w:pPr>
    </w:p>
    <w:p w:rsidR="0048103A" w:rsidRPr="0048103A" w:rsidRDefault="0048103A" w:rsidP="00B9285F">
      <w:pPr>
        <w:spacing w:line="360" w:lineRule="auto"/>
        <w:rPr>
          <w:sz w:val="52"/>
          <w:szCs w:val="48"/>
        </w:rPr>
      </w:pPr>
    </w:p>
    <w:p w:rsidR="00F8584E" w:rsidRDefault="00D9741F" w:rsidP="00045D8C">
      <w:pPr>
        <w:tabs>
          <w:tab w:val="left" w:pos="4820"/>
        </w:tabs>
        <w:spacing w:line="240" w:lineRule="auto"/>
        <w:ind w:left="48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>Рекламная конструкция</w:t>
      </w:r>
      <w:r w:rsidR="00974860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F8584E">
        <w:rPr>
          <w:rFonts w:ascii="Times New Roman" w:hAnsi="Times New Roman"/>
          <w:sz w:val="24"/>
          <w:szCs w:val="24"/>
        </w:rPr>
        <w:t>6</w:t>
      </w:r>
    </w:p>
    <w:p w:rsidR="00C40722" w:rsidRDefault="00C40722" w:rsidP="00045D8C">
      <w:pPr>
        <w:tabs>
          <w:tab w:val="left" w:pos="4820"/>
        </w:tabs>
        <w:spacing w:line="240" w:lineRule="auto"/>
        <w:ind w:left="48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 щит, размер 2х4м</w:t>
      </w:r>
    </w:p>
    <w:p w:rsidR="00705DC9" w:rsidRDefault="00C40722" w:rsidP="00045D8C">
      <w:pPr>
        <w:tabs>
          <w:tab w:val="left" w:pos="4820"/>
        </w:tabs>
        <w:spacing w:line="240" w:lineRule="auto"/>
        <w:ind w:left="48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«Сортвала» </w:t>
      </w:r>
      <w:r w:rsidR="00705DC9">
        <w:rPr>
          <w:rFonts w:ascii="Times New Roman" w:hAnsi="Times New Roman"/>
          <w:sz w:val="24"/>
          <w:szCs w:val="24"/>
        </w:rPr>
        <w:t>км 223+710 (справа)</w:t>
      </w:r>
    </w:p>
    <w:p w:rsidR="00C40722" w:rsidRDefault="00C40722" w:rsidP="00045D8C">
      <w:pPr>
        <w:tabs>
          <w:tab w:val="left" w:pos="4820"/>
        </w:tabs>
        <w:spacing w:line="240" w:lineRule="auto"/>
        <w:ind w:left="48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Лахденпохья ул. Советская</w:t>
      </w:r>
      <w:r w:rsidR="00045D8C"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ул. Суворова</w:t>
      </w:r>
    </w:p>
    <w:p w:rsidR="003D1FC6" w:rsidRPr="00F8584E" w:rsidRDefault="00541AB8" w:rsidP="00B9285F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noProof/>
          <w:sz w:val="52"/>
          <w:szCs w:val="48"/>
          <w:lang w:eastAsia="ru-RU"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422275</wp:posOffset>
            </wp:positionH>
            <wp:positionV relativeFrom="paragraph">
              <wp:posOffset>154305</wp:posOffset>
            </wp:positionV>
            <wp:extent cx="5035550" cy="2837815"/>
            <wp:effectExtent l="19050" t="0" r="0" b="0"/>
            <wp:wrapTight wrapText="bothSides">
              <wp:wrapPolygon edited="0">
                <wp:start x="-82" y="0"/>
                <wp:lineTo x="-82" y="21460"/>
                <wp:lineTo x="21573" y="21460"/>
                <wp:lineTo x="21573" y="0"/>
                <wp:lineTo x="-82" y="0"/>
              </wp:wrapPolygon>
            </wp:wrapTight>
            <wp:docPr id="22" name="Рисунок 3" descr="C:\Users\admin\Desktop\Территориал_развитие\ХВОРОВА\Рабочая\Реклама\Расчет треугольников видимости\Фото\P_20170701_095654_с макетом 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Территориал_развитие\ХВОРОВА\Рабочая\Реклама\Расчет треугольников видимости\Фото\P_20170701_095654_с макетом РК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0" cy="283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44D1" w:rsidRDefault="00EA44D1" w:rsidP="00B9285F">
      <w:pPr>
        <w:spacing w:line="360" w:lineRule="auto"/>
        <w:rPr>
          <w:sz w:val="52"/>
          <w:szCs w:val="48"/>
        </w:rPr>
      </w:pPr>
    </w:p>
    <w:p w:rsidR="00EA44D1" w:rsidRPr="00EA44D1" w:rsidRDefault="00EA44D1" w:rsidP="00B9285F">
      <w:pPr>
        <w:spacing w:line="360" w:lineRule="auto"/>
        <w:rPr>
          <w:sz w:val="52"/>
          <w:szCs w:val="48"/>
        </w:rPr>
      </w:pPr>
    </w:p>
    <w:p w:rsidR="00EA44D1" w:rsidRPr="00EA44D1" w:rsidRDefault="00EA44D1" w:rsidP="00B9285F">
      <w:pPr>
        <w:spacing w:line="360" w:lineRule="auto"/>
        <w:rPr>
          <w:sz w:val="52"/>
          <w:szCs w:val="48"/>
        </w:rPr>
      </w:pPr>
    </w:p>
    <w:p w:rsidR="00443674" w:rsidRDefault="00541AB8">
      <w:pPr>
        <w:spacing w:after="200"/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4"/>
          <w:szCs w:val="24"/>
          <w:u w:color="000000"/>
          <w:lang w:eastAsia="ru-RU"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379095</wp:posOffset>
            </wp:positionH>
            <wp:positionV relativeFrom="paragraph">
              <wp:posOffset>3865880</wp:posOffset>
            </wp:positionV>
            <wp:extent cx="5253990" cy="3018790"/>
            <wp:effectExtent l="19050" t="0" r="3810" b="0"/>
            <wp:wrapTight wrapText="bothSides">
              <wp:wrapPolygon edited="0">
                <wp:start x="-78" y="0"/>
                <wp:lineTo x="-78" y="21400"/>
                <wp:lineTo x="21616" y="21400"/>
                <wp:lineTo x="21616" y="0"/>
                <wp:lineTo x="-78" y="0"/>
              </wp:wrapPolygon>
            </wp:wrapTight>
            <wp:docPr id="12" name="Рисунок 4" descr="C:\Users\admin\Desktop\Территориал_развитие\ХВОРОВА\Рабочая\Реклама\Расчет треугольников видимости\Фото\Схема_Яндекс карты\№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Территориал_развитие\ХВОРОВА\Рабочая\Реклама\Расчет треугольников видимости\Фото\Схема_Яндекс карты\№6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990" cy="301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color w:val="000000"/>
          <w:sz w:val="24"/>
          <w:szCs w:val="24"/>
          <w:u w:color="000000"/>
          <w:lang w:eastAsia="ru-RU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422275</wp:posOffset>
            </wp:positionH>
            <wp:positionV relativeFrom="paragraph">
              <wp:posOffset>1028065</wp:posOffset>
            </wp:positionV>
            <wp:extent cx="5005705" cy="2717165"/>
            <wp:effectExtent l="19050" t="0" r="4445" b="0"/>
            <wp:wrapSquare wrapText="bothSides"/>
            <wp:docPr id="9" name="Рисунок 2" descr="C:\Users\admin\Desktop\Территориал_развитие\ХВОРОВА\Рабочая\Реклама\Расчет треугольников видимости\Фото\P_20170705_183721_С мекетом 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Территориал_развитие\ХВОРОВА\Рабочая\Реклама\Расчет треугольников видимости\Фото\P_20170705_183721_С мекетом РК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705" cy="271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3674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br w:type="page"/>
      </w:r>
    </w:p>
    <w:p w:rsidR="00F8584E" w:rsidRDefault="00D9741F" w:rsidP="00045D8C">
      <w:pPr>
        <w:tabs>
          <w:tab w:val="left" w:pos="2763"/>
        </w:tabs>
        <w:spacing w:line="240" w:lineRule="auto"/>
        <w:ind w:left="439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>Рекламная конструкция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№</w:t>
      </w:r>
      <w:r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F8584E">
        <w:rPr>
          <w:rFonts w:ascii="Times New Roman" w:hAnsi="Times New Roman"/>
          <w:sz w:val="24"/>
          <w:szCs w:val="24"/>
        </w:rPr>
        <w:t>7</w:t>
      </w:r>
    </w:p>
    <w:p w:rsidR="00045D8C" w:rsidRDefault="00045D8C" w:rsidP="00045D8C">
      <w:pPr>
        <w:tabs>
          <w:tab w:val="left" w:pos="2763"/>
        </w:tabs>
        <w:spacing w:line="240" w:lineRule="auto"/>
        <w:ind w:left="439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 щит, размер 2х4м</w:t>
      </w:r>
    </w:p>
    <w:p w:rsidR="00A515FA" w:rsidRDefault="00045D8C" w:rsidP="00045D8C">
      <w:pPr>
        <w:tabs>
          <w:tab w:val="left" w:pos="2763"/>
        </w:tabs>
        <w:spacing w:line="240" w:lineRule="auto"/>
        <w:ind w:left="439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«Сортавала» </w:t>
      </w:r>
      <w:r w:rsidR="00A515FA">
        <w:rPr>
          <w:rFonts w:ascii="Times New Roman" w:hAnsi="Times New Roman"/>
          <w:sz w:val="24"/>
          <w:szCs w:val="24"/>
        </w:rPr>
        <w:t>км 220+400 (слева)</w:t>
      </w:r>
    </w:p>
    <w:p w:rsidR="00045D8C" w:rsidRDefault="00045D8C" w:rsidP="00045D8C">
      <w:pPr>
        <w:tabs>
          <w:tab w:val="left" w:pos="2763"/>
        </w:tabs>
        <w:spacing w:line="240" w:lineRule="auto"/>
        <w:ind w:left="439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Лахденпохья, ул. Ленинградское шоссе, д. 2А</w:t>
      </w:r>
    </w:p>
    <w:p w:rsidR="003D1FC6" w:rsidRPr="00477CA5" w:rsidRDefault="003D1FC6" w:rsidP="00B9285F">
      <w:pPr>
        <w:tabs>
          <w:tab w:val="left" w:pos="2763"/>
        </w:tabs>
        <w:spacing w:line="360" w:lineRule="auto"/>
        <w:jc w:val="right"/>
        <w:rPr>
          <w:sz w:val="24"/>
          <w:szCs w:val="24"/>
        </w:rPr>
      </w:pPr>
    </w:p>
    <w:p w:rsidR="000A4FEB" w:rsidRPr="000A4FEB" w:rsidRDefault="00EA44D1" w:rsidP="00B9285F">
      <w:pPr>
        <w:tabs>
          <w:tab w:val="left" w:pos="2763"/>
        </w:tabs>
        <w:spacing w:line="360" w:lineRule="auto"/>
        <w:rPr>
          <w:sz w:val="52"/>
          <w:szCs w:val="48"/>
        </w:rPr>
      </w:pPr>
      <w:r w:rsidRPr="00F8584E">
        <w:rPr>
          <w:b/>
          <w:noProof/>
          <w:sz w:val="52"/>
          <w:szCs w:val="4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3071735</wp:posOffset>
            </wp:positionH>
            <wp:positionV relativeFrom="paragraph">
              <wp:posOffset>-3398</wp:posOffset>
            </wp:positionV>
            <wp:extent cx="3008870" cy="4011827"/>
            <wp:effectExtent l="0" t="0" r="1270" b="8255"/>
            <wp:wrapNone/>
            <wp:docPr id="27" name="Рисунок 27" descr="C:\Users\АЛМР\Documents\Хворова\реклама\схема\База Лахденпохский район\лененградское шоссе 2а проти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ЛМР\Documents\Хворова\реклама\схема\База Лахденпохский район\лененградское шоссе 2а против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870" cy="4011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584E">
        <w:rPr>
          <w:b/>
          <w:noProof/>
          <w:sz w:val="52"/>
          <w:szCs w:val="4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-978</wp:posOffset>
            </wp:positionH>
            <wp:positionV relativeFrom="paragraph">
              <wp:posOffset>-3398</wp:posOffset>
            </wp:positionV>
            <wp:extent cx="3006811" cy="4009083"/>
            <wp:effectExtent l="0" t="0" r="3175" b="0"/>
            <wp:wrapNone/>
            <wp:docPr id="26" name="Рисунок 26" descr="C:\Users\АЛМР\Documents\Хворова\реклама\схема\База Лахденпохский район\лененградское шоссе 2а 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МР\Documents\Хворова\реклама\схема\База Лахденпохский район\лененградское шоссе 2а по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251" cy="401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1B2230" w:rsidP="00B9285F">
      <w:pPr>
        <w:spacing w:line="360" w:lineRule="auto"/>
        <w:rPr>
          <w:sz w:val="52"/>
          <w:szCs w:val="48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81915</wp:posOffset>
            </wp:positionH>
            <wp:positionV relativeFrom="paragraph">
              <wp:posOffset>596900</wp:posOffset>
            </wp:positionV>
            <wp:extent cx="5940425" cy="3719195"/>
            <wp:effectExtent l="0" t="0" r="0" b="0"/>
            <wp:wrapNone/>
            <wp:docPr id="43" name="Рисунок 43" descr="C:\Users\АЛМР\Documents\Хворова\Реклама\Реклама МОЁ\База Лахденпохский район\№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ЛМР\Documents\Хворова\Реклама\Реклама МОЁ\База Лахденпохский район\№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0A4FEB" w:rsidRPr="000A4FEB" w:rsidRDefault="000A4FEB" w:rsidP="00B9285F">
      <w:pPr>
        <w:spacing w:line="360" w:lineRule="auto"/>
        <w:rPr>
          <w:sz w:val="52"/>
          <w:szCs w:val="48"/>
        </w:rPr>
      </w:pPr>
    </w:p>
    <w:p w:rsidR="00370826" w:rsidRPr="00370826" w:rsidRDefault="00370826" w:rsidP="00370826">
      <w:pPr>
        <w:tabs>
          <w:tab w:val="left" w:pos="2166"/>
        </w:tabs>
        <w:spacing w:line="360" w:lineRule="auto"/>
        <w:rPr>
          <w:sz w:val="24"/>
          <w:szCs w:val="24"/>
        </w:rPr>
      </w:pPr>
    </w:p>
    <w:p w:rsidR="00045D8C" w:rsidRDefault="00443674" w:rsidP="00045D8C">
      <w:pPr>
        <w:spacing w:line="240" w:lineRule="auto"/>
        <w:ind w:left="453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br w:type="page"/>
      </w:r>
      <w:r w:rsidR="00D9741F">
        <w:rPr>
          <w:rFonts w:ascii="Times New Roman" w:eastAsia="Times New Roman" w:hAnsi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lang w:eastAsia="ru-RU"/>
        </w:rPr>
        <w:lastRenderedPageBreak/>
        <w:t xml:space="preserve">Рекламная конструкция </w:t>
      </w:r>
      <w:r w:rsidR="00E72F0D" w:rsidRPr="008B23D2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>№</w:t>
      </w:r>
      <w:r w:rsidR="00D9741F">
        <w:rPr>
          <w:rFonts w:ascii="Times New Roman" w:eastAsia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</w:rPr>
        <w:t xml:space="preserve"> </w:t>
      </w:r>
      <w:r w:rsidR="00B0547F">
        <w:rPr>
          <w:rFonts w:ascii="Times New Roman" w:hAnsi="Times New Roman"/>
          <w:sz w:val="24"/>
          <w:szCs w:val="24"/>
        </w:rPr>
        <w:t>8</w:t>
      </w:r>
    </w:p>
    <w:p w:rsidR="00045D8C" w:rsidRDefault="00045D8C" w:rsidP="00045D8C">
      <w:pPr>
        <w:spacing w:line="240" w:lineRule="auto"/>
        <w:ind w:left="453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– щит, размер 2х4м</w:t>
      </w:r>
    </w:p>
    <w:p w:rsidR="00A515FA" w:rsidRDefault="00045D8C" w:rsidP="00045D8C">
      <w:pPr>
        <w:tabs>
          <w:tab w:val="left" w:pos="2166"/>
        </w:tabs>
        <w:spacing w:line="240" w:lineRule="auto"/>
        <w:ind w:left="453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А-121 «Сортавала» </w:t>
      </w:r>
      <w:r w:rsidR="00A515FA">
        <w:rPr>
          <w:rFonts w:ascii="Times New Roman" w:hAnsi="Times New Roman"/>
          <w:sz w:val="24"/>
          <w:szCs w:val="24"/>
        </w:rPr>
        <w:t>км 219+508 (слева)</w:t>
      </w:r>
    </w:p>
    <w:p w:rsidR="00045D8C" w:rsidRPr="00A515FA" w:rsidRDefault="00045D8C" w:rsidP="00045D8C">
      <w:pPr>
        <w:tabs>
          <w:tab w:val="left" w:pos="2166"/>
        </w:tabs>
        <w:spacing w:line="240" w:lineRule="auto"/>
        <w:ind w:left="453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г. Лахденпохья, ул. ленинградское шоссе, д. 5</w:t>
      </w:r>
    </w:p>
    <w:p w:rsidR="00B0547F" w:rsidRPr="00B0547F" w:rsidRDefault="009B0AF5" w:rsidP="00B9285F">
      <w:pPr>
        <w:tabs>
          <w:tab w:val="left" w:pos="2166"/>
        </w:tabs>
        <w:spacing w:line="36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187325</wp:posOffset>
            </wp:positionV>
            <wp:extent cx="4488180" cy="2535555"/>
            <wp:effectExtent l="19050" t="0" r="7620" b="0"/>
            <wp:wrapSquare wrapText="bothSides"/>
            <wp:docPr id="25" name="Рисунок 8" descr="C:\Users\admin\Desktop\Территориал_развитие\ХВОРОВА\Рабочая\Реклама\Расчет треугольников видимости\Фото\P_20170524_152427_с макетом 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Территориал_развитие\ХВОРОВА\Рабочая\Реклама\Расчет треугольников видимости\Фото\P_20170524_152427_с макетом РК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80" cy="253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1EF2" w:rsidRDefault="00443674" w:rsidP="00B9285F">
      <w:pPr>
        <w:tabs>
          <w:tab w:val="left" w:pos="2166"/>
        </w:tabs>
        <w:spacing w:line="360" w:lineRule="auto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44367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71EF2" w:rsidRDefault="009B0AF5">
      <w:pPr>
        <w:spacing w:after="200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214630</wp:posOffset>
            </wp:positionH>
            <wp:positionV relativeFrom="paragraph">
              <wp:posOffset>5311775</wp:posOffset>
            </wp:positionV>
            <wp:extent cx="5434965" cy="3444875"/>
            <wp:effectExtent l="19050" t="0" r="0" b="0"/>
            <wp:wrapTight wrapText="bothSides">
              <wp:wrapPolygon edited="0">
                <wp:start x="-76" y="0"/>
                <wp:lineTo x="-76" y="21500"/>
                <wp:lineTo x="21577" y="21500"/>
                <wp:lineTo x="21577" y="0"/>
                <wp:lineTo x="-76" y="0"/>
              </wp:wrapPolygon>
            </wp:wrapTight>
            <wp:docPr id="14" name="Рисунок 5" descr="C:\Users\admin\Desktop\Территориал_развитие\ХВОРОВА\Рабочая\Реклама\Расчет треугольников видимости\Фото\Схема_Яндекс карты\№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Территориал_развитие\ХВОРОВА\Рабочая\Реклама\Расчет треугольников видимости\Фото\Схема_Яндекс карты\№8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965" cy="344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2553335</wp:posOffset>
            </wp:positionV>
            <wp:extent cx="4509770" cy="2535555"/>
            <wp:effectExtent l="19050" t="0" r="5080" b="0"/>
            <wp:wrapTight wrapText="bothSides">
              <wp:wrapPolygon edited="0">
                <wp:start x="-91" y="0"/>
                <wp:lineTo x="-91" y="21421"/>
                <wp:lineTo x="21624" y="21421"/>
                <wp:lineTo x="21624" y="0"/>
                <wp:lineTo x="-91" y="0"/>
              </wp:wrapPolygon>
            </wp:wrapTight>
            <wp:docPr id="30" name="Рисунок 6" descr="C:\Users\admin\Desktop\Территориал_развитие\ХВОРОВА\Рабочая\Реклама\Расчет треугольников видимости\Фото\P_20170705_185303_С макет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Территориал_развитие\ХВОРОВА\Рабочая\Реклама\Расчет треугольников видимости\Фото\P_20170705_185303_С макетом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770" cy="253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1EF2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br w:type="page"/>
      </w:r>
    </w:p>
    <w:p w:rsidR="00864065" w:rsidRPr="00A76D40" w:rsidRDefault="00864065" w:rsidP="009B0AF5">
      <w:pPr>
        <w:spacing w:after="200"/>
        <w:rPr>
          <w:rFonts w:ascii="Times New Roman" w:hAnsi="Times New Roman"/>
          <w:b/>
          <w:sz w:val="24"/>
          <w:szCs w:val="24"/>
        </w:rPr>
      </w:pPr>
      <w:r w:rsidRPr="00A76D40">
        <w:rPr>
          <w:rFonts w:ascii="Times New Roman" w:hAnsi="Times New Roman"/>
          <w:b/>
          <w:sz w:val="24"/>
          <w:szCs w:val="24"/>
        </w:rPr>
        <w:lastRenderedPageBreak/>
        <w:t>7. Дополнительная информация по месту размещения рекламных конструкций</w:t>
      </w:r>
    </w:p>
    <w:p w:rsidR="00864065" w:rsidRDefault="00864065" w:rsidP="00864065">
      <w:pPr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c"/>
        <w:tblW w:w="0" w:type="auto"/>
        <w:tblLook w:val="04A0"/>
      </w:tblPr>
      <w:tblGrid>
        <w:gridCol w:w="2235"/>
        <w:gridCol w:w="4145"/>
        <w:gridCol w:w="3191"/>
      </w:tblGrid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№ рекламной конструкции (согласно Схеме)</w:t>
            </w:r>
          </w:p>
        </w:tc>
        <w:tc>
          <w:tcPr>
            <w:tcW w:w="4145" w:type="dxa"/>
          </w:tcPr>
          <w:p w:rsidR="00A76D40" w:rsidRDefault="00A76D40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Расстояние от километрового столба</w:t>
            </w:r>
            <w:r w:rsidR="00045D8C">
              <w:rPr>
                <w:rFonts w:ascii="Times New Roman" w:hAnsi="Times New Roman"/>
                <w:sz w:val="24"/>
                <w:szCs w:val="24"/>
              </w:rPr>
              <w:t xml:space="preserve"> (автодорога А-121 «Сортавала»)</w:t>
            </w:r>
          </w:p>
        </w:tc>
        <w:tc>
          <w:tcPr>
            <w:tcW w:w="3191" w:type="dxa"/>
          </w:tcPr>
          <w:p w:rsidR="00864065" w:rsidRPr="00864065" w:rsidRDefault="00864065" w:rsidP="008640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 xml:space="preserve">Расстояние от края проезжей части до ближайшего края </w:t>
            </w:r>
            <w:r w:rsidR="00A76D40">
              <w:rPr>
                <w:rFonts w:ascii="Times New Roman" w:hAnsi="Times New Roman"/>
                <w:sz w:val="24"/>
                <w:szCs w:val="24"/>
              </w:rPr>
              <w:t xml:space="preserve">рекламной </w:t>
            </w:r>
            <w:r w:rsidRPr="00864065">
              <w:rPr>
                <w:rFonts w:ascii="Times New Roman" w:hAnsi="Times New Roman"/>
                <w:sz w:val="24"/>
                <w:szCs w:val="24"/>
              </w:rPr>
              <w:t>конструкции (м</w:t>
            </w:r>
            <w:r w:rsidR="00A76D40">
              <w:rPr>
                <w:rFonts w:ascii="Times New Roman" w:hAnsi="Times New Roman"/>
                <w:sz w:val="24"/>
                <w:szCs w:val="24"/>
              </w:rPr>
              <w:t>етров</w:t>
            </w:r>
            <w:r w:rsidRPr="00864065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45" w:type="dxa"/>
          </w:tcPr>
          <w:p w:rsidR="00864065" w:rsidRPr="00864065" w:rsidRDefault="00A76D40" w:rsidP="008640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221+037 (справа)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45" w:type="dxa"/>
          </w:tcPr>
          <w:p w:rsidR="00864065" w:rsidRPr="00864065" w:rsidRDefault="00A76D40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222+136 (справа)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45" w:type="dxa"/>
          </w:tcPr>
          <w:p w:rsidR="00864065" w:rsidRPr="00864065" w:rsidRDefault="00A76D40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222+975 (слева)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45" w:type="dxa"/>
          </w:tcPr>
          <w:p w:rsidR="00864065" w:rsidRPr="00864065" w:rsidRDefault="00A76D40" w:rsidP="009142B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218+2</w:t>
            </w:r>
            <w:r w:rsidR="009142BB">
              <w:rPr>
                <w:rFonts w:ascii="Times New Roman" w:hAnsi="Times New Roman"/>
                <w:sz w:val="24"/>
                <w:szCs w:val="24"/>
              </w:rPr>
              <w:t>82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 xml:space="preserve"> (слева)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8,5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45" w:type="dxa"/>
          </w:tcPr>
          <w:p w:rsidR="00864065" w:rsidRPr="00864065" w:rsidRDefault="00A76D40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221+615 (слева)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45" w:type="dxa"/>
          </w:tcPr>
          <w:p w:rsidR="00864065" w:rsidRPr="00864065" w:rsidRDefault="00A76D40" w:rsidP="008640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223+710 (справа)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45" w:type="dxa"/>
          </w:tcPr>
          <w:p w:rsidR="00864065" w:rsidRPr="00864065" w:rsidRDefault="00A76D40" w:rsidP="008640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220+400 (слева)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864065" w:rsidTr="0069780E">
        <w:tc>
          <w:tcPr>
            <w:tcW w:w="2235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45" w:type="dxa"/>
          </w:tcPr>
          <w:p w:rsidR="00864065" w:rsidRPr="00864065" w:rsidRDefault="00A76D40" w:rsidP="008640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км </w:t>
            </w:r>
            <w:r w:rsidR="00864065" w:rsidRPr="00864065">
              <w:rPr>
                <w:rFonts w:ascii="Times New Roman" w:hAnsi="Times New Roman"/>
                <w:sz w:val="24"/>
                <w:szCs w:val="24"/>
              </w:rPr>
              <w:t>219+508 (слева)</w:t>
            </w:r>
          </w:p>
        </w:tc>
        <w:tc>
          <w:tcPr>
            <w:tcW w:w="3191" w:type="dxa"/>
          </w:tcPr>
          <w:p w:rsidR="00864065" w:rsidRPr="00864065" w:rsidRDefault="00864065" w:rsidP="0069780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406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:rsidR="0048103A" w:rsidRPr="00D71EF2" w:rsidRDefault="0048103A" w:rsidP="00B9285F">
      <w:pPr>
        <w:tabs>
          <w:tab w:val="left" w:pos="2166"/>
        </w:tabs>
        <w:spacing w:line="360" w:lineRule="auto"/>
        <w:rPr>
          <w:rFonts w:ascii="Times New Roman" w:hAnsi="Times New Roman"/>
          <w:sz w:val="24"/>
          <w:szCs w:val="24"/>
        </w:rPr>
      </w:pPr>
    </w:p>
    <w:sectPr w:rsidR="0048103A" w:rsidRPr="00D71EF2" w:rsidSect="003D1FC6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00DF" w:rsidRDefault="000F00DF" w:rsidP="0048103A">
      <w:pPr>
        <w:spacing w:line="240" w:lineRule="auto"/>
      </w:pPr>
      <w:r>
        <w:separator/>
      </w:r>
    </w:p>
  </w:endnote>
  <w:endnote w:type="continuationSeparator" w:id="1">
    <w:p w:rsidR="000F00DF" w:rsidRDefault="000F00DF" w:rsidP="0048103A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00DF" w:rsidRDefault="000F00DF" w:rsidP="0048103A">
      <w:pPr>
        <w:spacing w:line="240" w:lineRule="auto"/>
      </w:pPr>
      <w:r>
        <w:separator/>
      </w:r>
    </w:p>
  </w:footnote>
  <w:footnote w:type="continuationSeparator" w:id="1">
    <w:p w:rsidR="000F00DF" w:rsidRDefault="000F00DF" w:rsidP="0048103A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4966" w:rsidRDefault="00404966">
    <w:pPr>
      <w:pStyle w:val="a6"/>
      <w:jc w:val="center"/>
    </w:pPr>
  </w:p>
  <w:p w:rsidR="00404966" w:rsidRDefault="00404966" w:rsidP="00404966">
    <w:pPr>
      <w:pStyle w:val="a6"/>
      <w:jc w:val="cent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6004" w:rsidRDefault="00706004" w:rsidP="00BA231C">
    <w:pPr>
      <w:pStyle w:val="a6"/>
      <w:jc w:val="righ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6004" w:rsidRDefault="00706004" w:rsidP="008239BB">
    <w:pPr>
      <w:pStyle w:val="a6"/>
      <w:jc w:val="cent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6004" w:rsidRDefault="00706004" w:rsidP="00BA231C">
    <w:pPr>
      <w:pStyle w:val="a6"/>
      <w:jc w:val="right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6004" w:rsidRDefault="00706004" w:rsidP="00BA231C">
    <w:pPr>
      <w:pStyle w:val="a6"/>
      <w:jc w:val="right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6004" w:rsidRDefault="00706004" w:rsidP="00BA231C">
    <w:pPr>
      <w:pStyle w:val="a6"/>
      <w:jc w:val="righ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5F90"/>
    <w:multiLevelType w:val="hybridMultilevel"/>
    <w:tmpl w:val="00001649"/>
    <w:lvl w:ilvl="0" w:tplc="00006DF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5414ED8"/>
    <w:multiLevelType w:val="hybridMultilevel"/>
    <w:tmpl w:val="09B499D6"/>
    <w:lvl w:ilvl="0" w:tplc="3AF4242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0CD50B52"/>
    <w:multiLevelType w:val="hybridMultilevel"/>
    <w:tmpl w:val="19E00838"/>
    <w:lvl w:ilvl="0" w:tplc="DAEC0B3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0D616E52"/>
    <w:multiLevelType w:val="hybridMultilevel"/>
    <w:tmpl w:val="E5CA0EA0"/>
    <w:lvl w:ilvl="0" w:tplc="649C0F5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B0533C"/>
    <w:multiLevelType w:val="hybridMultilevel"/>
    <w:tmpl w:val="09B499D6"/>
    <w:lvl w:ilvl="0" w:tplc="3AF4242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490C16F8"/>
    <w:multiLevelType w:val="hybridMultilevel"/>
    <w:tmpl w:val="50927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945F0C"/>
    <w:multiLevelType w:val="hybridMultilevel"/>
    <w:tmpl w:val="1C1A94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68A7995"/>
    <w:multiLevelType w:val="hybridMultilevel"/>
    <w:tmpl w:val="DBE477A4"/>
    <w:lvl w:ilvl="0" w:tplc="88C2DB8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6E877C8D"/>
    <w:multiLevelType w:val="hybridMultilevel"/>
    <w:tmpl w:val="9572B9A4"/>
    <w:lvl w:ilvl="0" w:tplc="6C9ABDB0">
      <w:start w:val="1"/>
      <w:numFmt w:val="decimal"/>
      <w:lvlText w:val="%1."/>
      <w:lvlJc w:val="left"/>
      <w:pPr>
        <w:ind w:left="1428" w:hanging="360"/>
      </w:pPr>
      <w:rPr>
        <w:rFonts w:hint="default"/>
        <w:b w:val="0"/>
        <w:sz w:val="44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>
    <w:nsid w:val="77A26553"/>
    <w:multiLevelType w:val="hybridMultilevel"/>
    <w:tmpl w:val="27C283D0"/>
    <w:lvl w:ilvl="0" w:tplc="EBB6224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7"/>
  </w:num>
  <w:num w:numId="5">
    <w:abstractNumId w:val="8"/>
  </w:num>
  <w:num w:numId="6">
    <w:abstractNumId w:val="9"/>
  </w:num>
  <w:num w:numId="7">
    <w:abstractNumId w:val="4"/>
  </w:num>
  <w:num w:numId="8">
    <w:abstractNumId w:val="1"/>
  </w:num>
  <w:num w:numId="9">
    <w:abstractNumId w:val="3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drawingGridHorizontalSpacing w:val="110"/>
  <w:displayHorizontalDrawingGridEvery w:val="2"/>
  <w:characterSpacingControl w:val="doNotCompress"/>
  <w:hdrShapeDefaults>
    <o:shapedefaults v:ext="edit" spidmax="57346"/>
  </w:hdrShapeDefaults>
  <w:footnotePr>
    <w:footnote w:id="0"/>
    <w:footnote w:id="1"/>
  </w:footnotePr>
  <w:endnotePr>
    <w:endnote w:id="0"/>
    <w:endnote w:id="1"/>
  </w:endnotePr>
  <w:compat/>
  <w:rsids>
    <w:rsidRoot w:val="00B74229"/>
    <w:rsid w:val="000118D4"/>
    <w:rsid w:val="00025B10"/>
    <w:rsid w:val="00045D8C"/>
    <w:rsid w:val="00061E55"/>
    <w:rsid w:val="00081430"/>
    <w:rsid w:val="00086C6E"/>
    <w:rsid w:val="000A47EA"/>
    <w:rsid w:val="000A4FEB"/>
    <w:rsid w:val="000B2E36"/>
    <w:rsid w:val="000B7E4C"/>
    <w:rsid w:val="000D37A3"/>
    <w:rsid w:val="000D79EF"/>
    <w:rsid w:val="000F00DF"/>
    <w:rsid w:val="001017F8"/>
    <w:rsid w:val="0012300E"/>
    <w:rsid w:val="0012669F"/>
    <w:rsid w:val="00132783"/>
    <w:rsid w:val="001437C5"/>
    <w:rsid w:val="00171BB5"/>
    <w:rsid w:val="00185AEA"/>
    <w:rsid w:val="001A4D81"/>
    <w:rsid w:val="001B13F1"/>
    <w:rsid w:val="001B2230"/>
    <w:rsid w:val="001C0CF5"/>
    <w:rsid w:val="001D3115"/>
    <w:rsid w:val="00206718"/>
    <w:rsid w:val="002107CD"/>
    <w:rsid w:val="0022746E"/>
    <w:rsid w:val="002873F2"/>
    <w:rsid w:val="002A3143"/>
    <w:rsid w:val="002B2617"/>
    <w:rsid w:val="002C7911"/>
    <w:rsid w:val="002E3F98"/>
    <w:rsid w:val="00303385"/>
    <w:rsid w:val="00331FE1"/>
    <w:rsid w:val="003363CA"/>
    <w:rsid w:val="0035180F"/>
    <w:rsid w:val="003542BC"/>
    <w:rsid w:val="00357607"/>
    <w:rsid w:val="00357B63"/>
    <w:rsid w:val="00370826"/>
    <w:rsid w:val="00386537"/>
    <w:rsid w:val="003A790D"/>
    <w:rsid w:val="003C32C9"/>
    <w:rsid w:val="003D1FC6"/>
    <w:rsid w:val="003F724D"/>
    <w:rsid w:val="00404966"/>
    <w:rsid w:val="00405DD7"/>
    <w:rsid w:val="00410ABE"/>
    <w:rsid w:val="00424DC1"/>
    <w:rsid w:val="00443674"/>
    <w:rsid w:val="0044624A"/>
    <w:rsid w:val="00454A74"/>
    <w:rsid w:val="0045557D"/>
    <w:rsid w:val="00465D31"/>
    <w:rsid w:val="00465FCB"/>
    <w:rsid w:val="00477CA5"/>
    <w:rsid w:val="0048103A"/>
    <w:rsid w:val="004845BC"/>
    <w:rsid w:val="004B3DEF"/>
    <w:rsid w:val="004D0485"/>
    <w:rsid w:val="004D4929"/>
    <w:rsid w:val="004F22EE"/>
    <w:rsid w:val="004F65B7"/>
    <w:rsid w:val="00511B12"/>
    <w:rsid w:val="00512D59"/>
    <w:rsid w:val="00525B02"/>
    <w:rsid w:val="005304FD"/>
    <w:rsid w:val="00541AB8"/>
    <w:rsid w:val="0056157F"/>
    <w:rsid w:val="005657DC"/>
    <w:rsid w:val="005A1B69"/>
    <w:rsid w:val="005A2D69"/>
    <w:rsid w:val="005E2F1F"/>
    <w:rsid w:val="005F0F43"/>
    <w:rsid w:val="00610CAF"/>
    <w:rsid w:val="0063741C"/>
    <w:rsid w:val="006443BD"/>
    <w:rsid w:val="006664FB"/>
    <w:rsid w:val="00675047"/>
    <w:rsid w:val="006935E9"/>
    <w:rsid w:val="006A5657"/>
    <w:rsid w:val="006B0C5A"/>
    <w:rsid w:val="006B54EC"/>
    <w:rsid w:val="006C3EF2"/>
    <w:rsid w:val="006F15C1"/>
    <w:rsid w:val="007015AA"/>
    <w:rsid w:val="00705DC9"/>
    <w:rsid w:val="00706004"/>
    <w:rsid w:val="007114DF"/>
    <w:rsid w:val="00755E09"/>
    <w:rsid w:val="00756B6E"/>
    <w:rsid w:val="00770837"/>
    <w:rsid w:val="00772733"/>
    <w:rsid w:val="00772A3B"/>
    <w:rsid w:val="00782E8C"/>
    <w:rsid w:val="00783A97"/>
    <w:rsid w:val="0078624D"/>
    <w:rsid w:val="00793DB6"/>
    <w:rsid w:val="0079799D"/>
    <w:rsid w:val="007B34C3"/>
    <w:rsid w:val="007B6AA4"/>
    <w:rsid w:val="007C4B17"/>
    <w:rsid w:val="007F55CB"/>
    <w:rsid w:val="00807313"/>
    <w:rsid w:val="008239BB"/>
    <w:rsid w:val="00826077"/>
    <w:rsid w:val="00847A24"/>
    <w:rsid w:val="008505AD"/>
    <w:rsid w:val="00850A7E"/>
    <w:rsid w:val="00864065"/>
    <w:rsid w:val="00866F5B"/>
    <w:rsid w:val="00894616"/>
    <w:rsid w:val="008A6A6B"/>
    <w:rsid w:val="008A71CE"/>
    <w:rsid w:val="008B14FA"/>
    <w:rsid w:val="008B23D2"/>
    <w:rsid w:val="008D07BD"/>
    <w:rsid w:val="008D1F31"/>
    <w:rsid w:val="008E143C"/>
    <w:rsid w:val="009142BB"/>
    <w:rsid w:val="00922E7A"/>
    <w:rsid w:val="00941CD6"/>
    <w:rsid w:val="009442F4"/>
    <w:rsid w:val="009445D5"/>
    <w:rsid w:val="00954677"/>
    <w:rsid w:val="009602A5"/>
    <w:rsid w:val="00974860"/>
    <w:rsid w:val="00983E61"/>
    <w:rsid w:val="009A5CDC"/>
    <w:rsid w:val="009A67EC"/>
    <w:rsid w:val="009B0AF5"/>
    <w:rsid w:val="009D55DC"/>
    <w:rsid w:val="00A07E25"/>
    <w:rsid w:val="00A14D3E"/>
    <w:rsid w:val="00A16741"/>
    <w:rsid w:val="00A2020D"/>
    <w:rsid w:val="00A20ECB"/>
    <w:rsid w:val="00A31F08"/>
    <w:rsid w:val="00A515FA"/>
    <w:rsid w:val="00A76D40"/>
    <w:rsid w:val="00A92987"/>
    <w:rsid w:val="00AA5FF3"/>
    <w:rsid w:val="00AA79F2"/>
    <w:rsid w:val="00AD6E4C"/>
    <w:rsid w:val="00AE2DD4"/>
    <w:rsid w:val="00B0547F"/>
    <w:rsid w:val="00B20525"/>
    <w:rsid w:val="00B3404D"/>
    <w:rsid w:val="00B34339"/>
    <w:rsid w:val="00B51F8F"/>
    <w:rsid w:val="00B55884"/>
    <w:rsid w:val="00B61009"/>
    <w:rsid w:val="00B652F2"/>
    <w:rsid w:val="00B74229"/>
    <w:rsid w:val="00B9285F"/>
    <w:rsid w:val="00BA231C"/>
    <w:rsid w:val="00BA2ED3"/>
    <w:rsid w:val="00BC4CBE"/>
    <w:rsid w:val="00BE1D90"/>
    <w:rsid w:val="00BE2879"/>
    <w:rsid w:val="00C05DA9"/>
    <w:rsid w:val="00C22CE8"/>
    <w:rsid w:val="00C24808"/>
    <w:rsid w:val="00C40722"/>
    <w:rsid w:val="00C52840"/>
    <w:rsid w:val="00C57110"/>
    <w:rsid w:val="00C60682"/>
    <w:rsid w:val="00C6576F"/>
    <w:rsid w:val="00C76160"/>
    <w:rsid w:val="00C86101"/>
    <w:rsid w:val="00CA0BD9"/>
    <w:rsid w:val="00CA25C4"/>
    <w:rsid w:val="00CC3C0E"/>
    <w:rsid w:val="00CC731C"/>
    <w:rsid w:val="00CD32EE"/>
    <w:rsid w:val="00CD4967"/>
    <w:rsid w:val="00CE4444"/>
    <w:rsid w:val="00D07C6F"/>
    <w:rsid w:val="00D10B9F"/>
    <w:rsid w:val="00D316F6"/>
    <w:rsid w:val="00D33BA1"/>
    <w:rsid w:val="00D41064"/>
    <w:rsid w:val="00D419F7"/>
    <w:rsid w:val="00D52B7B"/>
    <w:rsid w:val="00D71EF2"/>
    <w:rsid w:val="00D77BAE"/>
    <w:rsid w:val="00D86BC2"/>
    <w:rsid w:val="00D86F68"/>
    <w:rsid w:val="00D9741F"/>
    <w:rsid w:val="00DA182F"/>
    <w:rsid w:val="00DB24D7"/>
    <w:rsid w:val="00DC3B06"/>
    <w:rsid w:val="00DD1FE6"/>
    <w:rsid w:val="00DE6072"/>
    <w:rsid w:val="00E004E5"/>
    <w:rsid w:val="00E27C24"/>
    <w:rsid w:val="00E33E88"/>
    <w:rsid w:val="00E54BD7"/>
    <w:rsid w:val="00E71C75"/>
    <w:rsid w:val="00E72F0D"/>
    <w:rsid w:val="00E81E38"/>
    <w:rsid w:val="00E81FDD"/>
    <w:rsid w:val="00E92463"/>
    <w:rsid w:val="00EA44D1"/>
    <w:rsid w:val="00EC1E5D"/>
    <w:rsid w:val="00ED6C17"/>
    <w:rsid w:val="00EF4281"/>
    <w:rsid w:val="00EF52D5"/>
    <w:rsid w:val="00F018B2"/>
    <w:rsid w:val="00F277EE"/>
    <w:rsid w:val="00F45149"/>
    <w:rsid w:val="00F47EC6"/>
    <w:rsid w:val="00F60775"/>
    <w:rsid w:val="00F70391"/>
    <w:rsid w:val="00F708C5"/>
    <w:rsid w:val="00F77BF5"/>
    <w:rsid w:val="00F8584E"/>
    <w:rsid w:val="00F85F21"/>
    <w:rsid w:val="00F87366"/>
    <w:rsid w:val="00FA7941"/>
    <w:rsid w:val="00FB6522"/>
    <w:rsid w:val="00FD110F"/>
    <w:rsid w:val="00FD3A55"/>
    <w:rsid w:val="00FE1A32"/>
    <w:rsid w:val="00FE6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6"/>
    <o:shapelayout v:ext="edit">
      <o:idmap v:ext="edit" data="1"/>
      <o:rules v:ext="edit">
        <o:r id="V:Rule10" type="connector" idref="#_x0000_s1037"/>
        <o:r id="V:Rule11" type="connector" idref="#_x0000_s1040"/>
        <o:r id="V:Rule12" type="connector" idref="#_x0000_s1042"/>
        <o:r id="V:Rule13" type="connector" idref="#_x0000_s1039"/>
        <o:r id="V:Rule14" type="connector" idref="#Прямая со стрелкой 6"/>
        <o:r id="V:Rule15" type="connector" idref="#_x0000_s1038"/>
        <o:r id="V:Rule16" type="connector" idref="#Прямая со стрелкой 7"/>
        <o:r id="V:Rule17" type="connector" idref="#Прямая со стрелкой 20"/>
        <o:r id="V:Rule18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4229"/>
    <w:pPr>
      <w:spacing w:after="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42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316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16F6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8103A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103A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48103A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103A"/>
    <w:rPr>
      <w:rFonts w:ascii="Calibri" w:eastAsia="Calibri" w:hAnsi="Calibri" w:cs="Times New Roman"/>
    </w:rPr>
  </w:style>
  <w:style w:type="paragraph" w:styleId="aa">
    <w:name w:val="No Spacing"/>
    <w:uiPriority w:val="1"/>
    <w:qFormat/>
    <w:rsid w:val="00C22CE8"/>
    <w:pPr>
      <w:spacing w:after="0" w:line="240" w:lineRule="auto"/>
      <w:jc w:val="both"/>
    </w:pPr>
    <w:rPr>
      <w:rFonts w:ascii="Times New Roman" w:eastAsia="Calibri" w:hAnsi="Times New Roman" w:cs="Times New Roman"/>
      <w:sz w:val="28"/>
    </w:rPr>
  </w:style>
  <w:style w:type="character" w:styleId="ab">
    <w:name w:val="Hyperlink"/>
    <w:rsid w:val="00D77BAE"/>
    <w:rPr>
      <w:color w:val="0000FF"/>
      <w:u w:val="single"/>
    </w:rPr>
  </w:style>
  <w:style w:type="table" w:styleId="ac">
    <w:name w:val="Table Grid"/>
    <w:basedOn w:val="a1"/>
    <w:uiPriority w:val="59"/>
    <w:rsid w:val="00465D3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4229"/>
    <w:pPr>
      <w:spacing w:after="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42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316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16F6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8103A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103A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48103A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103A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36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7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1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9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5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1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5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9" Type="http://schemas.openxmlformats.org/officeDocument/2006/relationships/image" Target="media/image26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42" Type="http://schemas.openxmlformats.org/officeDocument/2006/relationships/image" Target="media/image29.jpeg"/><Relationship Id="rId47" Type="http://schemas.openxmlformats.org/officeDocument/2006/relationships/theme" Target="theme/theme1.xml"/><Relationship Id="rId50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41" Type="http://schemas.openxmlformats.org/officeDocument/2006/relationships/image" Target="media/image2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4.xm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10" Type="http://schemas.openxmlformats.org/officeDocument/2006/relationships/header" Target="header3.xml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4" Type="http://schemas.openxmlformats.org/officeDocument/2006/relationships/image" Target="media/image31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6.xm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CB02D4-7557-4D6A-89BF-C95F69EDFB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977</TotalTime>
  <Pages>18</Pages>
  <Words>1922</Words>
  <Characters>10962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12859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АЛМР</dc:creator>
  <cp:lastModifiedBy>admin</cp:lastModifiedBy>
  <cp:revision>35</cp:revision>
  <cp:lastPrinted>2017-11-29T14:11:00Z</cp:lastPrinted>
  <dcterms:created xsi:type="dcterms:W3CDTF">2017-07-01T09:19:00Z</dcterms:created>
  <dcterms:modified xsi:type="dcterms:W3CDTF">2017-12-01T13:00:00Z</dcterms:modified>
</cp:coreProperties>
</file>