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13" w:rsidRDefault="009C4CE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o" val="SMDATA_12_osZo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EAAAAAgAAAAAAAAAAAAAAAAAAAAAAAAAAAAAAAAAAAAAAAAAAAAACCAwAAGwUAAAAAAAAAAAAAAAAAAA=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52013" w:rsidRDefault="00352013">
      <w:pPr>
        <w:jc w:val="center"/>
      </w:pPr>
    </w:p>
    <w:p w:rsidR="00352013" w:rsidRDefault="009C4C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352013" w:rsidRDefault="009C4C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352013" w:rsidRDefault="00352013">
      <w:pPr>
        <w:jc w:val="center"/>
        <w:rPr>
          <w:b/>
          <w:bCs/>
          <w:sz w:val="28"/>
          <w:szCs w:val="28"/>
        </w:rPr>
      </w:pPr>
    </w:p>
    <w:p w:rsidR="00352013" w:rsidRDefault="009C4C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352013" w:rsidRDefault="009C4C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352013" w:rsidRDefault="00352013">
      <w:pPr>
        <w:jc w:val="center"/>
        <w:rPr>
          <w:b/>
          <w:bCs/>
          <w:sz w:val="28"/>
          <w:szCs w:val="28"/>
        </w:rPr>
      </w:pPr>
    </w:p>
    <w:p w:rsidR="00352013" w:rsidRDefault="00352013">
      <w:pPr>
        <w:jc w:val="center"/>
        <w:rPr>
          <w:b/>
          <w:bCs/>
          <w:sz w:val="28"/>
          <w:szCs w:val="28"/>
        </w:rPr>
      </w:pPr>
    </w:p>
    <w:p w:rsidR="00352013" w:rsidRDefault="009C4C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52013" w:rsidRDefault="00352013">
      <w:pPr>
        <w:jc w:val="center"/>
        <w:rPr>
          <w:sz w:val="28"/>
          <w:szCs w:val="28"/>
        </w:rPr>
      </w:pPr>
    </w:p>
    <w:p w:rsidR="00352013" w:rsidRDefault="006070A6">
      <w:r>
        <w:rPr>
          <w:sz w:val="28"/>
          <w:szCs w:val="28"/>
        </w:rPr>
        <w:t>16</w:t>
      </w:r>
      <w:r w:rsidR="009C4CE0">
        <w:rPr>
          <w:sz w:val="28"/>
          <w:szCs w:val="28"/>
        </w:rPr>
        <w:t xml:space="preserve"> марта 2020 г.</w:t>
      </w:r>
      <w:r w:rsidR="009C4CE0">
        <w:rPr>
          <w:sz w:val="28"/>
          <w:szCs w:val="28"/>
        </w:rPr>
        <w:tab/>
      </w:r>
      <w:r w:rsidR="009C4CE0">
        <w:rPr>
          <w:sz w:val="28"/>
          <w:szCs w:val="28"/>
        </w:rPr>
        <w:tab/>
      </w:r>
      <w:r w:rsidR="009C4CE0">
        <w:rPr>
          <w:sz w:val="28"/>
          <w:szCs w:val="28"/>
        </w:rPr>
        <w:tab/>
      </w:r>
      <w:r w:rsidR="009C4CE0">
        <w:rPr>
          <w:sz w:val="28"/>
          <w:szCs w:val="28"/>
        </w:rPr>
        <w:tab/>
      </w:r>
      <w:r w:rsidR="009C4CE0">
        <w:rPr>
          <w:sz w:val="28"/>
          <w:szCs w:val="28"/>
        </w:rPr>
        <w:tab/>
      </w:r>
      <w:r w:rsidR="009C4CE0">
        <w:rPr>
          <w:sz w:val="28"/>
          <w:szCs w:val="28"/>
        </w:rPr>
        <w:tab/>
      </w:r>
      <w:r w:rsidR="009C4CE0">
        <w:rPr>
          <w:sz w:val="28"/>
          <w:szCs w:val="28"/>
        </w:rPr>
        <w:tab/>
      </w:r>
      <w:r w:rsidR="009C4CE0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</w:t>
      </w:r>
      <w:bookmarkStart w:id="0" w:name="_GoBack"/>
      <w:bookmarkEnd w:id="0"/>
      <w:r w:rsidR="009C4CE0">
        <w:rPr>
          <w:sz w:val="28"/>
          <w:szCs w:val="28"/>
        </w:rPr>
        <w:t xml:space="preserve"> №  </w:t>
      </w:r>
      <w:r>
        <w:rPr>
          <w:sz w:val="28"/>
          <w:szCs w:val="28"/>
        </w:rPr>
        <w:t>186</w:t>
      </w:r>
      <w:r w:rsidR="009C4CE0">
        <w:rPr>
          <w:sz w:val="28"/>
          <w:szCs w:val="28"/>
        </w:rPr>
        <w:t xml:space="preserve">   </w:t>
      </w:r>
    </w:p>
    <w:p w:rsidR="00352013" w:rsidRDefault="00352013">
      <w:pPr>
        <w:rPr>
          <w:sz w:val="28"/>
          <w:szCs w:val="28"/>
        </w:rPr>
      </w:pPr>
    </w:p>
    <w:p w:rsidR="00352013" w:rsidRDefault="009C4CE0">
      <w:pPr>
        <w:ind w:right="4819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352013" w:rsidRDefault="009C4CE0">
      <w:pPr>
        <w:ind w:right="4819"/>
        <w:rPr>
          <w:sz w:val="28"/>
          <w:szCs w:val="28"/>
        </w:rPr>
      </w:pPr>
      <w:r>
        <w:rPr>
          <w:sz w:val="28"/>
          <w:szCs w:val="28"/>
        </w:rPr>
        <w:t xml:space="preserve">регламента по предоставлению </w:t>
      </w:r>
    </w:p>
    <w:p w:rsidR="00352013" w:rsidRDefault="009C4CE0">
      <w:pPr>
        <w:ind w:right="4819"/>
        <w:rPr>
          <w:sz w:val="28"/>
          <w:szCs w:val="28"/>
        </w:rPr>
      </w:pPr>
      <w:r>
        <w:rPr>
          <w:sz w:val="28"/>
          <w:szCs w:val="28"/>
        </w:rPr>
        <w:t>муниципальной услуги "Выдача</w:t>
      </w:r>
    </w:p>
    <w:p w:rsidR="00352013" w:rsidRDefault="009C4CE0">
      <w:pPr>
        <w:ind w:right="4819"/>
        <w:rPr>
          <w:sz w:val="28"/>
          <w:szCs w:val="28"/>
        </w:rPr>
      </w:pPr>
      <w:r>
        <w:rPr>
          <w:sz w:val="28"/>
          <w:szCs w:val="28"/>
        </w:rPr>
        <w:t>разрешения на строительство "</w:t>
      </w:r>
    </w:p>
    <w:p w:rsidR="00352013" w:rsidRDefault="00352013">
      <w:pPr>
        <w:ind w:left="680"/>
        <w:rPr>
          <w:sz w:val="28"/>
          <w:szCs w:val="28"/>
        </w:rPr>
      </w:pPr>
    </w:p>
    <w:p w:rsidR="00352013" w:rsidRDefault="009C4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со ст. 51 Градостроительного кодекса </w:t>
      </w:r>
      <w:proofErr w:type="gramStart"/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</w:t>
      </w:r>
      <w:r w:rsidRPr="009C4CE0">
        <w:rPr>
          <w:sz w:val="28"/>
          <w:szCs w:val="28"/>
        </w:rPr>
        <w:t xml:space="preserve">Федерации и во исполнение Федерального закона от 27.07.2010 № 210-ФЗ "Об организации предоставления государственных и муниципальных услуг", учитывая протест Прокуратуры Лахденпохского района на </w:t>
      </w:r>
      <w:proofErr w:type="gramStart"/>
      <w:r w:rsidRPr="009C4CE0">
        <w:rPr>
          <w:sz w:val="28"/>
          <w:szCs w:val="28"/>
        </w:rPr>
        <w:t>административный регламент, утвержденный постановлением Администрации Лахденпохского муниципального района от 26.05.2016 № 224</w:t>
      </w:r>
      <w:r w:rsidRPr="003C17F2">
        <w:rPr>
          <w:sz w:val="27"/>
          <w:szCs w:val="27"/>
        </w:rPr>
        <w:t xml:space="preserve"> </w:t>
      </w:r>
      <w:r>
        <w:rPr>
          <w:sz w:val="28"/>
          <w:szCs w:val="28"/>
        </w:rPr>
        <w:t xml:space="preserve"> Администрация Лахденпохского муниципального района постановляет</w:t>
      </w:r>
      <w:proofErr w:type="gramEnd"/>
      <w:r>
        <w:rPr>
          <w:sz w:val="28"/>
          <w:szCs w:val="28"/>
        </w:rPr>
        <w:t xml:space="preserve">: </w:t>
      </w:r>
    </w:p>
    <w:p w:rsidR="00352013" w:rsidRDefault="009C4CE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</w:t>
      </w:r>
      <w:hyperlink w:anchor="Par36" w:history="1">
        <w:r>
          <w:rPr>
            <w:sz w:val="28"/>
            <w:szCs w:val="28"/>
          </w:rPr>
          <w:t>регламент</w:t>
        </w:r>
      </w:hyperlink>
      <w:r>
        <w:rPr>
          <w:sz w:val="28"/>
          <w:szCs w:val="28"/>
        </w:rPr>
        <w:t xml:space="preserve"> по предоставлению муниципальной услуги "Выдача разрешения на строительство" (прилагается).</w:t>
      </w:r>
    </w:p>
    <w:p w:rsidR="009C4CE0" w:rsidRPr="009C4CE0" w:rsidRDefault="009C4CE0" w:rsidP="009C4CE0">
      <w:pPr>
        <w:pStyle w:val="ConsPlusNormal"/>
        <w:ind w:firstLine="709"/>
        <w:jc w:val="both"/>
        <w:rPr>
          <w:sz w:val="28"/>
          <w:szCs w:val="28"/>
        </w:rPr>
      </w:pPr>
      <w:r w:rsidRPr="009C4CE0">
        <w:rPr>
          <w:sz w:val="28"/>
          <w:szCs w:val="28"/>
        </w:rPr>
        <w:t>2. Постановление Администрации Лахденпохского муниципального района от 26.05.2016 № 224 «Об утверждении Административного регламента Администрации Лахденпохского муниципального района по представлению муниципальной услуги «Выдача разрешения на строительство, реконструкцию объектов капитального строительства, расположенных на территории сельского поселения» признать утратившим силу.</w:t>
      </w:r>
    </w:p>
    <w:p w:rsidR="00352013" w:rsidRDefault="009C4CE0">
      <w:pPr>
        <w:pStyle w:val="ConsPlusNormal"/>
        <w:ind w:firstLine="709"/>
        <w:jc w:val="both"/>
        <w:rPr>
          <w:sz w:val="28"/>
          <w:szCs w:val="28"/>
        </w:rPr>
      </w:pPr>
      <w:r w:rsidRPr="009C4CE0">
        <w:rPr>
          <w:sz w:val="28"/>
          <w:szCs w:val="28"/>
        </w:rPr>
        <w:t>3. Настоящее Постановление опубликовать в районной газете «Призыв» и разместить</w:t>
      </w:r>
      <w:r>
        <w:rPr>
          <w:sz w:val="28"/>
          <w:szCs w:val="28"/>
        </w:rPr>
        <w:t xml:space="preserve"> на сайте Администрации Лахденпохского муниципального района.</w:t>
      </w:r>
    </w:p>
    <w:p w:rsidR="00352013" w:rsidRDefault="009C4CE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52013" w:rsidRDefault="00352013">
      <w:pPr>
        <w:ind w:left="680"/>
      </w:pPr>
    </w:p>
    <w:p w:rsidR="009C4CE0" w:rsidRDefault="009C4CE0">
      <w:pPr>
        <w:ind w:left="680"/>
      </w:pPr>
    </w:p>
    <w:p w:rsidR="00352013" w:rsidRDefault="009C4CE0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 w:rsidR="00352013" w:rsidRDefault="009C4CE0">
      <w:pPr>
        <w:pBdr>
          <w:top w:val="none" w:sz="0" w:space="3" w:color="000000"/>
          <w:left w:val="none" w:sz="0" w:space="3" w:color="000000"/>
          <w:bottom w:val="single" w:sz="8" w:space="2" w:color="000001"/>
          <w:right w:val="none" w:sz="0" w:space="3" w:color="000000"/>
          <w:between w:val="none" w:sz="0" w:space="0" w:color="000000"/>
        </w:pBd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О.В. </w:t>
      </w:r>
      <w:proofErr w:type="spellStart"/>
      <w:r>
        <w:rPr>
          <w:sz w:val="28"/>
          <w:szCs w:val="28"/>
        </w:rPr>
        <w:t>Болгов</w:t>
      </w:r>
      <w:proofErr w:type="spellEnd"/>
    </w:p>
    <w:p w:rsidR="00352013" w:rsidRDefault="009C4CE0">
      <w:r>
        <w:rPr>
          <w:sz w:val="22"/>
          <w:szCs w:val="22"/>
        </w:rPr>
        <w:t>Разослать: дело, отдел строительства и земельных отношений</w:t>
      </w:r>
    </w:p>
    <w:sectPr w:rsidR="00352013" w:rsidSect="009C4CE0">
      <w:endnotePr>
        <w:numFmt w:val="decimal"/>
      </w:endnotePr>
      <w:pgSz w:w="11906" w:h="16838"/>
      <w:pgMar w:top="851" w:right="851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352013"/>
    <w:rsid w:val="00352013"/>
    <w:rsid w:val="006070A6"/>
    <w:rsid w:val="009C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color w:val="000000"/>
    </w:rPr>
  </w:style>
  <w:style w:type="character" w:customStyle="1" w:styleId="-">
    <w:name w:val="Интернет-ссылка"/>
    <w:rPr>
      <w:sz w:val="20"/>
      <w:szCs w:val="20"/>
      <w:u w:val="single"/>
    </w:rPr>
  </w:style>
  <w:style w:type="character" w:customStyle="1" w:styleId="a9">
    <w:name w:val="Символы концевой сноски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color w:val="000000"/>
    </w:rPr>
  </w:style>
  <w:style w:type="character" w:customStyle="1" w:styleId="-">
    <w:name w:val="Интернет-ссылка"/>
    <w:rPr>
      <w:sz w:val="20"/>
      <w:szCs w:val="20"/>
      <w:u w:val="single"/>
    </w:rPr>
  </w:style>
  <w:style w:type="character" w:customStyle="1" w:styleId="a9">
    <w:name w:val="Символы концевой сноски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cp:keywords/>
  <dc:description/>
  <cp:lastModifiedBy>Пользователь</cp:lastModifiedBy>
  <cp:revision>47</cp:revision>
  <cp:lastPrinted>2020-03-17T08:36:00Z</cp:lastPrinted>
  <dcterms:created xsi:type="dcterms:W3CDTF">2019-11-06T12:59:00Z</dcterms:created>
  <dcterms:modified xsi:type="dcterms:W3CDTF">2020-03-20T11:12:00Z</dcterms:modified>
</cp:coreProperties>
</file>