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B1" w:rsidRDefault="00EE761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</w:p>
    <w:p w:rsidR="000A5DB1" w:rsidRDefault="00EE761C">
      <w:pPr>
        <w:jc w:val="center"/>
        <w:rPr>
          <w:rFonts w:hint="eastAsi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71500" cy="82740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DB1" w:rsidRDefault="000A5DB1">
      <w:pPr>
        <w:jc w:val="center"/>
        <w:rPr>
          <w:rFonts w:ascii="Times New Roman" w:hAnsi="Times New Roman"/>
          <w:color w:val="00000A"/>
        </w:rPr>
      </w:pPr>
    </w:p>
    <w:p w:rsidR="000A5DB1" w:rsidRPr="00EE761C" w:rsidRDefault="00EE761C">
      <w:pPr>
        <w:jc w:val="center"/>
        <w:rPr>
          <w:rFonts w:ascii="Times New Roman" w:hAnsi="Times New Roman"/>
          <w:b/>
          <w:bCs/>
          <w:color w:val="00000A"/>
          <w:sz w:val="27"/>
          <w:szCs w:val="27"/>
          <w:lang w:val="ru-RU"/>
        </w:rPr>
      </w:pPr>
      <w:r w:rsidRPr="00EE761C">
        <w:rPr>
          <w:rFonts w:ascii="Times New Roman" w:hAnsi="Times New Roman"/>
          <w:b/>
          <w:bCs/>
          <w:color w:val="00000A"/>
          <w:sz w:val="27"/>
          <w:szCs w:val="27"/>
          <w:lang w:val="ru-RU"/>
        </w:rPr>
        <w:t>РОССИЙСКАЯ ФЕДЕРАЦИЯ</w:t>
      </w:r>
    </w:p>
    <w:p w:rsidR="000A5DB1" w:rsidRPr="00EE761C" w:rsidRDefault="00EE761C">
      <w:pPr>
        <w:jc w:val="center"/>
        <w:rPr>
          <w:rFonts w:ascii="Times New Roman" w:hAnsi="Times New Roman"/>
          <w:b/>
          <w:bCs/>
          <w:color w:val="00000A"/>
          <w:sz w:val="27"/>
          <w:szCs w:val="27"/>
          <w:lang w:val="ru-RU"/>
        </w:rPr>
      </w:pPr>
      <w:r w:rsidRPr="00EE761C">
        <w:rPr>
          <w:rFonts w:ascii="Times New Roman" w:hAnsi="Times New Roman"/>
          <w:b/>
          <w:bCs/>
          <w:color w:val="00000A"/>
          <w:sz w:val="27"/>
          <w:szCs w:val="27"/>
          <w:lang w:val="ru-RU"/>
        </w:rPr>
        <w:t>РЕСПУБЛИКА КАРЕЛИЯ</w:t>
      </w:r>
    </w:p>
    <w:p w:rsidR="000A5DB1" w:rsidRPr="00EE761C" w:rsidRDefault="00EE761C">
      <w:pPr>
        <w:jc w:val="center"/>
        <w:rPr>
          <w:rFonts w:ascii="Times New Roman" w:hAnsi="Times New Roman"/>
          <w:b/>
          <w:bCs/>
          <w:color w:val="00000A"/>
          <w:sz w:val="27"/>
          <w:szCs w:val="27"/>
          <w:lang w:val="ru-RU"/>
        </w:rPr>
      </w:pPr>
      <w:r w:rsidRPr="00EE761C">
        <w:rPr>
          <w:rFonts w:ascii="Times New Roman" w:hAnsi="Times New Roman"/>
          <w:b/>
          <w:bCs/>
          <w:color w:val="00000A"/>
          <w:sz w:val="27"/>
          <w:szCs w:val="27"/>
          <w:lang w:val="ru-RU"/>
        </w:rPr>
        <w:t>АДМИНИСТРАЦИЯ</w:t>
      </w:r>
    </w:p>
    <w:p w:rsidR="000A5DB1" w:rsidRPr="00EE761C" w:rsidRDefault="00EE761C">
      <w:pPr>
        <w:jc w:val="center"/>
        <w:rPr>
          <w:rFonts w:ascii="Times New Roman" w:hAnsi="Times New Roman"/>
          <w:b/>
          <w:bCs/>
          <w:color w:val="00000A"/>
          <w:sz w:val="27"/>
          <w:szCs w:val="27"/>
          <w:lang w:val="ru-RU"/>
        </w:rPr>
      </w:pPr>
      <w:r w:rsidRPr="00EE761C">
        <w:rPr>
          <w:rFonts w:ascii="Times New Roman" w:hAnsi="Times New Roman"/>
          <w:b/>
          <w:bCs/>
          <w:color w:val="00000A"/>
          <w:sz w:val="27"/>
          <w:szCs w:val="27"/>
          <w:lang w:val="ru-RU"/>
        </w:rPr>
        <w:t>ЛАХДЕНПОХСКОГО МУНИЦИПАЛЬНОГО РАЙОНА</w:t>
      </w:r>
    </w:p>
    <w:p w:rsidR="000A5DB1" w:rsidRPr="00EE761C" w:rsidRDefault="00EE761C">
      <w:pPr>
        <w:jc w:val="center"/>
        <w:rPr>
          <w:rFonts w:ascii="Times New Roman" w:hAnsi="Times New Roman"/>
          <w:b/>
          <w:bCs/>
          <w:color w:val="00000A"/>
          <w:sz w:val="27"/>
          <w:szCs w:val="27"/>
          <w:lang w:val="ru-RU"/>
        </w:rPr>
      </w:pPr>
      <w:r w:rsidRPr="00EE761C">
        <w:rPr>
          <w:rFonts w:ascii="Times New Roman" w:hAnsi="Times New Roman"/>
          <w:b/>
          <w:bCs/>
          <w:color w:val="00000A"/>
          <w:sz w:val="27"/>
          <w:szCs w:val="27"/>
          <w:lang w:val="ru-RU"/>
        </w:rPr>
        <w:t>ПОСТАНОВЛЕНИЕ</w:t>
      </w:r>
    </w:p>
    <w:p w:rsidR="000A5DB1" w:rsidRPr="00EE761C" w:rsidRDefault="000A5DB1">
      <w:pPr>
        <w:rPr>
          <w:rFonts w:ascii="Times New Roman" w:hAnsi="Times New Roman"/>
          <w:b/>
          <w:bCs/>
          <w:color w:val="00000A"/>
          <w:sz w:val="27"/>
          <w:szCs w:val="27"/>
          <w:lang w:val="ru-RU"/>
        </w:rPr>
      </w:pPr>
    </w:p>
    <w:p w:rsidR="000A5DB1" w:rsidRPr="00EE761C" w:rsidRDefault="000A5DB1">
      <w:pPr>
        <w:rPr>
          <w:rFonts w:ascii="Times New Roman" w:hAnsi="Times New Roman"/>
          <w:color w:val="00000A"/>
          <w:sz w:val="27"/>
          <w:szCs w:val="27"/>
          <w:lang w:val="ru-RU"/>
        </w:rPr>
      </w:pPr>
    </w:p>
    <w:p w:rsidR="000A5DB1" w:rsidRPr="00EE761C" w:rsidRDefault="00EE761C">
      <w:pPr>
        <w:rPr>
          <w:rFonts w:ascii="Times New Roman" w:hAnsi="Times New Roman"/>
          <w:color w:val="00000A"/>
          <w:sz w:val="27"/>
          <w:szCs w:val="27"/>
          <w:lang w:val="ru-RU"/>
        </w:rPr>
      </w:pPr>
      <w:r w:rsidRPr="00EE761C">
        <w:rPr>
          <w:rFonts w:ascii="Times New Roman" w:hAnsi="Times New Roman"/>
          <w:color w:val="00000A"/>
          <w:sz w:val="27"/>
          <w:szCs w:val="27"/>
          <w:lang w:val="ru-RU"/>
        </w:rPr>
        <w:t xml:space="preserve">«24» </w:t>
      </w:r>
      <w:proofErr w:type="gramStart"/>
      <w:r>
        <w:rPr>
          <w:rFonts w:ascii="Times New Roman" w:hAnsi="Times New Roman"/>
          <w:color w:val="00000A"/>
          <w:sz w:val="27"/>
          <w:szCs w:val="27"/>
          <w:lang w:val="ru-RU"/>
        </w:rPr>
        <w:t xml:space="preserve">июня </w:t>
      </w:r>
      <w:proofErr w:type="gramEnd"/>
      <w:r w:rsidRPr="00EE761C">
        <w:rPr>
          <w:rFonts w:ascii="Times New Roman" w:hAnsi="Times New Roman"/>
          <w:color w:val="00000A"/>
          <w:sz w:val="27"/>
          <w:szCs w:val="27"/>
          <w:lang w:val="ru-RU"/>
        </w:rPr>
        <w:t>2021г.</w:t>
      </w:r>
      <w:r w:rsidRPr="00EE761C">
        <w:rPr>
          <w:rFonts w:ascii="Times New Roman" w:hAnsi="Times New Roman"/>
          <w:color w:val="00000A"/>
          <w:sz w:val="27"/>
          <w:szCs w:val="27"/>
          <w:lang w:val="ru-RU"/>
        </w:rPr>
        <w:tab/>
      </w:r>
      <w:r w:rsidRPr="00EE761C">
        <w:rPr>
          <w:rFonts w:ascii="Times New Roman" w:hAnsi="Times New Roman"/>
          <w:color w:val="00000A"/>
          <w:sz w:val="27"/>
          <w:szCs w:val="27"/>
          <w:lang w:val="ru-RU"/>
        </w:rPr>
        <w:tab/>
      </w:r>
      <w:r w:rsidRPr="00EE761C">
        <w:rPr>
          <w:rFonts w:ascii="Times New Roman" w:hAnsi="Times New Roman"/>
          <w:color w:val="00000A"/>
          <w:sz w:val="27"/>
          <w:szCs w:val="27"/>
          <w:lang w:val="ru-RU"/>
        </w:rPr>
        <w:tab/>
      </w:r>
      <w:r w:rsidRPr="00EE761C">
        <w:rPr>
          <w:rFonts w:ascii="Times New Roman" w:hAnsi="Times New Roman"/>
          <w:color w:val="00000A"/>
          <w:sz w:val="27"/>
          <w:szCs w:val="27"/>
          <w:lang w:val="ru-RU"/>
        </w:rPr>
        <w:tab/>
      </w:r>
      <w:r w:rsidRPr="00EE761C">
        <w:rPr>
          <w:rFonts w:ascii="Times New Roman" w:hAnsi="Times New Roman"/>
          <w:color w:val="00000A"/>
          <w:sz w:val="27"/>
          <w:szCs w:val="27"/>
          <w:lang w:val="ru-RU"/>
        </w:rPr>
        <w:tab/>
      </w:r>
      <w:r w:rsidRPr="00EE761C">
        <w:rPr>
          <w:rFonts w:ascii="Times New Roman" w:hAnsi="Times New Roman"/>
          <w:color w:val="00000A"/>
          <w:sz w:val="27"/>
          <w:szCs w:val="27"/>
          <w:lang w:val="ru-RU"/>
        </w:rPr>
        <w:tab/>
        <w:t xml:space="preserve">                                             № 510</w:t>
      </w:r>
    </w:p>
    <w:p w:rsidR="000A5DB1" w:rsidRPr="00EE761C" w:rsidRDefault="000A5DB1">
      <w:pPr>
        <w:jc w:val="both"/>
        <w:rPr>
          <w:rFonts w:ascii="Times New Roman" w:hAnsi="Times New Roman"/>
          <w:sz w:val="27"/>
          <w:szCs w:val="27"/>
          <w:lang w:val="ru-RU"/>
        </w:rPr>
      </w:pPr>
    </w:p>
    <w:p w:rsidR="000A5DB1" w:rsidRPr="00EE761C" w:rsidRDefault="000A5DB1">
      <w:pPr>
        <w:ind w:firstLine="426"/>
        <w:rPr>
          <w:rFonts w:ascii="Times New Roman" w:hAnsi="Times New Roman"/>
          <w:sz w:val="27"/>
          <w:szCs w:val="27"/>
          <w:lang w:val="ru-RU"/>
        </w:rPr>
      </w:pPr>
    </w:p>
    <w:p w:rsidR="000A5DB1" w:rsidRPr="00EE761C" w:rsidRDefault="00EE761C">
      <w:pPr>
        <w:ind w:right="-143"/>
        <w:rPr>
          <w:rFonts w:hint="eastAsia"/>
          <w:sz w:val="27"/>
          <w:szCs w:val="27"/>
          <w:lang w:val="ru-RU"/>
        </w:rPr>
      </w:pPr>
      <w:r w:rsidRPr="00EE761C">
        <w:rPr>
          <w:rFonts w:ascii="Times New Roman" w:hAnsi="Times New Roman"/>
          <w:bCs/>
          <w:sz w:val="27"/>
          <w:szCs w:val="27"/>
          <w:lang w:val="ru-RU" w:eastAsia="ru-RU"/>
        </w:rPr>
        <w:t xml:space="preserve">Об     утверждении      порядка      </w:t>
      </w:r>
      <w:r w:rsidRPr="00EE761C">
        <w:rPr>
          <w:rFonts w:ascii="Times New Roman" w:hAnsi="Times New Roman"/>
          <w:sz w:val="27"/>
          <w:szCs w:val="27"/>
          <w:lang w:val="ru-RU" w:eastAsia="ru-RU"/>
        </w:rPr>
        <w:t xml:space="preserve">учета     заявлений </w:t>
      </w:r>
    </w:p>
    <w:p w:rsidR="000A5DB1" w:rsidRPr="00EE761C" w:rsidRDefault="00EE761C">
      <w:pPr>
        <w:ind w:right="-143"/>
        <w:rPr>
          <w:rFonts w:ascii="Times New Roman" w:hAnsi="Times New Roman"/>
          <w:sz w:val="27"/>
          <w:szCs w:val="27"/>
          <w:lang w:val="ru-RU" w:eastAsia="ru-RU"/>
        </w:rPr>
      </w:pPr>
      <w:r w:rsidRPr="00EE761C">
        <w:rPr>
          <w:rFonts w:ascii="Times New Roman" w:hAnsi="Times New Roman"/>
          <w:sz w:val="27"/>
          <w:szCs w:val="27"/>
          <w:lang w:val="ru-RU" w:eastAsia="ru-RU"/>
        </w:rPr>
        <w:t xml:space="preserve">граждан  о   предоставлении     жилых     помещений </w:t>
      </w:r>
    </w:p>
    <w:p w:rsidR="000A5DB1" w:rsidRPr="00EE761C" w:rsidRDefault="00EE761C">
      <w:pPr>
        <w:ind w:right="-143"/>
        <w:rPr>
          <w:rFonts w:ascii="Times New Roman" w:hAnsi="Times New Roman"/>
          <w:sz w:val="27"/>
          <w:szCs w:val="27"/>
          <w:lang w:val="ru-RU" w:eastAsia="ru-RU"/>
        </w:rPr>
      </w:pPr>
      <w:r w:rsidRPr="00EE761C">
        <w:rPr>
          <w:rFonts w:ascii="Times New Roman" w:hAnsi="Times New Roman"/>
          <w:sz w:val="27"/>
          <w:szCs w:val="27"/>
          <w:lang w:val="ru-RU" w:eastAsia="ru-RU"/>
        </w:rPr>
        <w:t>по договору найма жилых помещений, находящихся</w:t>
      </w:r>
    </w:p>
    <w:p w:rsidR="000A5DB1" w:rsidRPr="00EE761C" w:rsidRDefault="00EE761C">
      <w:pPr>
        <w:ind w:right="-143"/>
        <w:rPr>
          <w:rFonts w:ascii="Times New Roman" w:hAnsi="Times New Roman"/>
          <w:sz w:val="27"/>
          <w:szCs w:val="27"/>
          <w:lang w:val="ru-RU" w:eastAsia="ru-RU"/>
        </w:rPr>
      </w:pPr>
      <w:r w:rsidRPr="00EE761C">
        <w:rPr>
          <w:rFonts w:ascii="Times New Roman" w:hAnsi="Times New Roman"/>
          <w:sz w:val="27"/>
          <w:szCs w:val="27"/>
          <w:lang w:val="ru-RU" w:eastAsia="ru-RU"/>
        </w:rPr>
        <w:t>в  муниципальной  собственности</w:t>
      </w:r>
    </w:p>
    <w:p w:rsidR="000A5DB1" w:rsidRPr="00EE761C" w:rsidRDefault="000A5DB1">
      <w:pPr>
        <w:ind w:right="-143"/>
        <w:rPr>
          <w:rFonts w:ascii="Times New Roman" w:hAnsi="Times New Roman"/>
          <w:sz w:val="27"/>
          <w:szCs w:val="27"/>
          <w:lang w:val="ru-RU"/>
        </w:rPr>
      </w:pPr>
    </w:p>
    <w:p w:rsidR="000A5DB1" w:rsidRPr="00EE761C" w:rsidRDefault="000A5DB1">
      <w:pPr>
        <w:ind w:right="-143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0A5DB1" w:rsidRPr="00EE761C" w:rsidRDefault="00EE761C" w:rsidP="00EE761C">
      <w:pPr>
        <w:ind w:right="-1" w:firstLine="851"/>
        <w:jc w:val="both"/>
        <w:rPr>
          <w:rFonts w:hint="eastAsia"/>
          <w:sz w:val="27"/>
          <w:szCs w:val="27"/>
          <w:lang w:val="ru-RU"/>
        </w:rPr>
      </w:pPr>
      <w:bookmarkStart w:id="0" w:name="_GoBack"/>
      <w:r w:rsidRPr="00EE761C">
        <w:rPr>
          <w:rFonts w:ascii="Times New Roman" w:hAnsi="Times New Roman"/>
          <w:sz w:val="27"/>
          <w:szCs w:val="27"/>
          <w:lang w:val="ru-RU" w:eastAsia="ru-RU"/>
        </w:rPr>
        <w:t xml:space="preserve">В соответствии с пунктом 1 части 5 статьи 91.14 Жилищного кодекса Российской Федерации, </w:t>
      </w:r>
      <w:r>
        <w:rPr>
          <w:rFonts w:ascii="Times New Roman" w:hAnsi="Times New Roman"/>
          <w:sz w:val="27"/>
          <w:szCs w:val="27"/>
          <w:lang w:val="ru-RU" w:eastAsia="ru-RU"/>
        </w:rPr>
        <w:t xml:space="preserve">Администрация Лахденпохского муниципального района </w:t>
      </w:r>
      <w:r w:rsidRPr="00EE761C">
        <w:rPr>
          <w:rFonts w:ascii="Times New Roman" w:hAnsi="Times New Roman"/>
          <w:sz w:val="27"/>
          <w:szCs w:val="27"/>
          <w:lang w:val="ru-RU" w:eastAsia="ru-RU"/>
        </w:rPr>
        <w:t>постановляет:</w:t>
      </w:r>
    </w:p>
    <w:p w:rsidR="000A5DB1" w:rsidRPr="00EE761C" w:rsidRDefault="00EE761C" w:rsidP="00EE761C">
      <w:pPr>
        <w:ind w:right="-1" w:firstLine="851"/>
        <w:jc w:val="both"/>
        <w:rPr>
          <w:rFonts w:hint="eastAsia"/>
          <w:sz w:val="27"/>
          <w:szCs w:val="27"/>
          <w:lang w:val="ru-RU"/>
        </w:rPr>
      </w:pPr>
      <w:r w:rsidRPr="00EE761C">
        <w:rPr>
          <w:rFonts w:ascii="Times New Roman" w:hAnsi="Times New Roman"/>
          <w:sz w:val="27"/>
          <w:szCs w:val="27"/>
          <w:lang w:val="ru-RU"/>
        </w:rPr>
        <w:t>1.</w:t>
      </w:r>
      <w:r>
        <w:rPr>
          <w:rFonts w:ascii="Times New Roman" w:hAnsi="Times New Roman"/>
          <w:sz w:val="27"/>
          <w:szCs w:val="27"/>
        </w:rPr>
        <w:t> </w:t>
      </w:r>
      <w:r w:rsidRPr="00EE761C">
        <w:rPr>
          <w:rFonts w:ascii="Times New Roman" w:hAnsi="Times New Roman"/>
          <w:sz w:val="27"/>
          <w:szCs w:val="27"/>
          <w:lang w:val="ru-RU" w:eastAsia="ru-RU"/>
        </w:rPr>
        <w:t>Утвердить прилагаемый порядок учета заявлений граждан о предоставлении жилых помещений по договору найма жилых помещений, находящихся в муниципальной собственности.</w:t>
      </w:r>
    </w:p>
    <w:p w:rsidR="000A5DB1" w:rsidRPr="00EE761C" w:rsidRDefault="00EE761C" w:rsidP="00EE761C">
      <w:pPr>
        <w:widowControl w:val="0"/>
        <w:ind w:right="-1"/>
        <w:jc w:val="both"/>
        <w:rPr>
          <w:rFonts w:hint="eastAsia"/>
          <w:sz w:val="27"/>
          <w:szCs w:val="27"/>
          <w:lang w:val="ru-RU"/>
        </w:rPr>
      </w:pPr>
      <w:r w:rsidRPr="00EE761C">
        <w:rPr>
          <w:rFonts w:ascii="Times New Roman" w:hAnsi="Times New Roman"/>
          <w:sz w:val="27"/>
          <w:szCs w:val="27"/>
          <w:lang w:val="ru-RU"/>
        </w:rPr>
        <w:t xml:space="preserve">      2. Настоящее Пост</w:t>
      </w:r>
      <w:r w:rsidRPr="00EE761C">
        <w:rPr>
          <w:rFonts w:ascii="Times New Roman" w:hAnsi="Times New Roman"/>
          <w:sz w:val="27"/>
          <w:szCs w:val="27"/>
          <w:lang w:val="ru-RU"/>
        </w:rPr>
        <w:t>ановление опубликовать в районной газете «Призыв» и разместить  на  сайте  Администрации  Лахденпохского  муниципального   района.</w:t>
      </w:r>
    </w:p>
    <w:p w:rsidR="000A5DB1" w:rsidRPr="00EE761C" w:rsidRDefault="00EE761C" w:rsidP="00EE761C">
      <w:pPr>
        <w:widowControl w:val="0"/>
        <w:ind w:right="-1"/>
        <w:jc w:val="both"/>
        <w:rPr>
          <w:rFonts w:hint="eastAsia"/>
          <w:sz w:val="27"/>
          <w:szCs w:val="27"/>
          <w:lang w:val="ru-RU"/>
        </w:rPr>
      </w:pPr>
      <w:r w:rsidRPr="00EE761C">
        <w:rPr>
          <w:rFonts w:ascii="Times New Roman" w:hAnsi="Times New Roman"/>
          <w:sz w:val="27"/>
          <w:szCs w:val="27"/>
          <w:lang w:val="ru-RU"/>
        </w:rPr>
        <w:t xml:space="preserve">           3. Контроль над исполнением настоящего постановления оставляю за собой.</w:t>
      </w:r>
    </w:p>
    <w:bookmarkEnd w:id="0"/>
    <w:p w:rsidR="000A5DB1" w:rsidRPr="00EE761C" w:rsidRDefault="000A5DB1">
      <w:pPr>
        <w:ind w:right="-142" w:firstLine="851"/>
        <w:jc w:val="both"/>
        <w:rPr>
          <w:rFonts w:ascii="Times New Roman" w:eastAsia="Calibri" w:hAnsi="Times New Roman"/>
          <w:color w:val="000000"/>
          <w:sz w:val="27"/>
          <w:szCs w:val="27"/>
          <w:lang w:val="ru-RU"/>
        </w:rPr>
      </w:pPr>
    </w:p>
    <w:p w:rsidR="000A5DB1" w:rsidRPr="00EE761C" w:rsidRDefault="000A5DB1">
      <w:pPr>
        <w:tabs>
          <w:tab w:val="left" w:pos="10206"/>
        </w:tabs>
        <w:ind w:right="-143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0A5DB1" w:rsidRPr="00EE761C" w:rsidRDefault="000A5DB1">
      <w:pPr>
        <w:tabs>
          <w:tab w:val="left" w:pos="10206"/>
        </w:tabs>
        <w:ind w:left="-142" w:right="-143" w:firstLine="851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0A5DB1" w:rsidRPr="00EE761C" w:rsidRDefault="00EE761C">
      <w:pPr>
        <w:ind w:right="-142"/>
        <w:jc w:val="both"/>
        <w:rPr>
          <w:rFonts w:ascii="Times New Roman" w:hAnsi="Times New Roman"/>
          <w:sz w:val="27"/>
          <w:szCs w:val="27"/>
          <w:lang w:val="ru-RU"/>
        </w:rPr>
      </w:pPr>
      <w:r w:rsidRPr="00EE761C">
        <w:rPr>
          <w:rFonts w:ascii="Times New Roman" w:hAnsi="Times New Roman"/>
          <w:sz w:val="27"/>
          <w:szCs w:val="27"/>
          <w:lang w:val="ru-RU"/>
        </w:rPr>
        <w:t>Глава Администрации Лахденпохского</w:t>
      </w:r>
    </w:p>
    <w:p w:rsidR="000A5DB1" w:rsidRPr="00EE761C" w:rsidRDefault="00EE761C">
      <w:pPr>
        <w:ind w:right="-142"/>
        <w:jc w:val="both"/>
        <w:rPr>
          <w:rFonts w:ascii="Times New Roman" w:hAnsi="Times New Roman"/>
          <w:sz w:val="27"/>
          <w:szCs w:val="27"/>
          <w:lang w:val="ru-RU"/>
        </w:rPr>
      </w:pPr>
      <w:r w:rsidRPr="00EE761C">
        <w:rPr>
          <w:rFonts w:ascii="Times New Roman" w:hAnsi="Times New Roman"/>
          <w:sz w:val="27"/>
          <w:szCs w:val="27"/>
          <w:lang w:val="ru-RU"/>
        </w:rPr>
        <w:t>муниципального района                                                                                 О.В. Болгов</w:t>
      </w:r>
    </w:p>
    <w:p w:rsidR="000A5DB1" w:rsidRPr="00EE761C" w:rsidRDefault="00EE761C">
      <w:pPr>
        <w:ind w:left="-426"/>
        <w:jc w:val="both"/>
        <w:rPr>
          <w:rFonts w:ascii="Times New Roman" w:hAnsi="Times New Roman"/>
          <w:sz w:val="27"/>
          <w:szCs w:val="27"/>
          <w:lang w:val="ru-RU"/>
        </w:rPr>
      </w:pPr>
      <w:r w:rsidRPr="00EE761C">
        <w:rPr>
          <w:rFonts w:ascii="Times New Roman" w:hAnsi="Times New Roman"/>
          <w:sz w:val="27"/>
          <w:szCs w:val="27"/>
          <w:lang w:val="ru-RU"/>
        </w:rPr>
        <w:t xml:space="preserve">    ________________________________________________________________________</w:t>
      </w:r>
    </w:p>
    <w:p w:rsidR="000A5DB1" w:rsidRPr="00EE761C" w:rsidRDefault="00EE761C">
      <w:pPr>
        <w:rPr>
          <w:rFonts w:ascii="Times New Roman" w:hAnsi="Times New Roman"/>
          <w:sz w:val="27"/>
          <w:szCs w:val="27"/>
          <w:lang w:val="ru-RU"/>
        </w:rPr>
      </w:pPr>
      <w:r w:rsidRPr="00EE761C">
        <w:rPr>
          <w:rFonts w:ascii="Times New Roman" w:hAnsi="Times New Roman"/>
          <w:sz w:val="27"/>
          <w:szCs w:val="27"/>
          <w:lang w:val="ru-RU"/>
        </w:rPr>
        <w:t xml:space="preserve">Разослать:  дело, управление делами, </w:t>
      </w:r>
      <w:r>
        <w:rPr>
          <w:rFonts w:ascii="Times New Roman" w:hAnsi="Times New Roman"/>
          <w:sz w:val="27"/>
          <w:szCs w:val="27"/>
          <w:lang w:val="ru-RU"/>
        </w:rPr>
        <w:t>МКУ «КИО и ЖКХ»</w:t>
      </w:r>
    </w:p>
    <w:p w:rsidR="000A5DB1" w:rsidRPr="00EE761C" w:rsidRDefault="000A5DB1">
      <w:pPr>
        <w:rPr>
          <w:rFonts w:ascii="Times New Roman" w:hAnsi="Times New Roman"/>
          <w:sz w:val="27"/>
          <w:szCs w:val="27"/>
          <w:lang w:val="ru-RU"/>
        </w:rPr>
      </w:pPr>
    </w:p>
    <w:p w:rsidR="000A5DB1" w:rsidRPr="00EE761C" w:rsidRDefault="000A5DB1">
      <w:pPr>
        <w:rPr>
          <w:rFonts w:ascii="Times New Roman" w:hAnsi="Times New Roman"/>
          <w:sz w:val="27"/>
          <w:szCs w:val="27"/>
          <w:lang w:val="ru-RU"/>
        </w:rPr>
      </w:pPr>
    </w:p>
    <w:p w:rsidR="000A5DB1" w:rsidRPr="00EE761C" w:rsidRDefault="000A5DB1">
      <w:pPr>
        <w:rPr>
          <w:rFonts w:ascii="Times New Roman" w:hAnsi="Times New Roman"/>
          <w:sz w:val="27"/>
          <w:szCs w:val="27"/>
          <w:lang w:val="ru-RU"/>
        </w:rPr>
      </w:pPr>
    </w:p>
    <w:p w:rsidR="000A5DB1" w:rsidRPr="00EE761C" w:rsidRDefault="000A5DB1">
      <w:pPr>
        <w:rPr>
          <w:rFonts w:ascii="Times New Roman" w:hAnsi="Times New Roman"/>
          <w:sz w:val="27"/>
          <w:szCs w:val="27"/>
          <w:lang w:val="ru-RU"/>
        </w:rPr>
      </w:pPr>
    </w:p>
    <w:p w:rsidR="000A5DB1" w:rsidRPr="00EE761C" w:rsidRDefault="000A5DB1">
      <w:pPr>
        <w:rPr>
          <w:rFonts w:ascii="Times New Roman" w:hAnsi="Times New Roman"/>
          <w:sz w:val="27"/>
          <w:szCs w:val="27"/>
          <w:lang w:val="ru-RU"/>
        </w:rPr>
      </w:pPr>
    </w:p>
    <w:p w:rsidR="000A5DB1" w:rsidRPr="00EE761C" w:rsidRDefault="000A5DB1">
      <w:pPr>
        <w:rPr>
          <w:rFonts w:ascii="Times New Roman" w:hAnsi="Times New Roman"/>
          <w:sz w:val="27"/>
          <w:szCs w:val="27"/>
          <w:lang w:val="ru-RU"/>
        </w:rPr>
      </w:pPr>
    </w:p>
    <w:p w:rsidR="000A5DB1" w:rsidRPr="00EE761C" w:rsidRDefault="000A5DB1">
      <w:pPr>
        <w:rPr>
          <w:rFonts w:ascii="Times New Roman" w:hAnsi="Times New Roman"/>
          <w:sz w:val="27"/>
          <w:szCs w:val="27"/>
          <w:lang w:val="ru-RU"/>
        </w:rPr>
      </w:pPr>
    </w:p>
    <w:p w:rsidR="000A5DB1" w:rsidRPr="00EE761C" w:rsidRDefault="000A5DB1">
      <w:pPr>
        <w:rPr>
          <w:rFonts w:ascii="Times New Roman" w:hAnsi="Times New Roman"/>
          <w:sz w:val="27"/>
          <w:szCs w:val="27"/>
          <w:lang w:val="ru-RU"/>
        </w:rPr>
      </w:pPr>
    </w:p>
    <w:p w:rsidR="000A5DB1" w:rsidRPr="00EE761C" w:rsidRDefault="00EE761C">
      <w:pPr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E761C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ab/>
      </w:r>
      <w:r w:rsidRPr="00EE761C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EE761C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EE761C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EE761C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EE761C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EE761C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EE761C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EE761C"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Утвержден </w:t>
      </w:r>
    </w:p>
    <w:p w:rsidR="000A5DB1" w:rsidRPr="00EE761C" w:rsidRDefault="00EE761C">
      <w:pPr>
        <w:rPr>
          <w:rFonts w:ascii="Times New Roman" w:hAnsi="Times New Roman"/>
          <w:sz w:val="27"/>
          <w:szCs w:val="27"/>
          <w:lang w:val="ru-RU"/>
        </w:rPr>
      </w:pPr>
      <w:r w:rsidRPr="00EE761C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EE761C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EE761C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EE761C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EE761C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EE761C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EE761C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постановлением Администрации</w:t>
      </w:r>
    </w:p>
    <w:p w:rsidR="000A5DB1" w:rsidRDefault="00EE761C">
      <w:p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  <w:t>Лахденпохского муниципального</w:t>
      </w:r>
    </w:p>
    <w:p w:rsidR="000A5DB1" w:rsidRDefault="00EE761C">
      <w:p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  <w:t>района от «24» 06. 2021 № 510</w:t>
      </w:r>
    </w:p>
    <w:p w:rsidR="000A5DB1" w:rsidRDefault="000A5DB1">
      <w:pPr>
        <w:shd w:val="clear" w:color="auto" w:fill="FFFFFF"/>
        <w:jc w:val="right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5DB1" w:rsidRPr="00EE761C" w:rsidRDefault="00EE761C">
      <w:pPr>
        <w:spacing w:after="240"/>
        <w:jc w:val="center"/>
        <w:textAlignment w:val="baseline"/>
        <w:rPr>
          <w:rFonts w:hint="eastAsia"/>
          <w:lang w:val="ru-RU"/>
        </w:rPr>
      </w:pPr>
      <w:r>
        <w:rPr>
          <w:rFonts w:ascii="Times New Roman" w:hAnsi="Times New Roman"/>
          <w:lang w:eastAsia="ru-RU"/>
        </w:rPr>
        <w:t> </w:t>
      </w:r>
      <w:r w:rsidRPr="00EE761C">
        <w:rPr>
          <w:rFonts w:ascii="Times New Roman" w:hAnsi="Times New Roman"/>
          <w:b/>
          <w:bCs/>
          <w:lang w:val="ru-RU" w:eastAsia="ru-RU"/>
        </w:rPr>
        <w:t>П</w:t>
      </w:r>
      <w:r w:rsidRPr="00EE761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орядок учета заявлений граждан о предоставлении жилыхпомещений по договору найма жилых помещений, находящихся в муниципальной </w:t>
      </w:r>
      <w:r w:rsidRPr="00EE761C">
        <w:rPr>
          <w:rFonts w:ascii="Times New Roman" w:hAnsi="Times New Roman"/>
          <w:b/>
          <w:bCs/>
          <w:sz w:val="28"/>
          <w:szCs w:val="28"/>
          <w:lang w:val="ru-RU" w:eastAsia="ru-RU"/>
        </w:rPr>
        <w:t>собственности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1. Общие положения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hint="eastAsia"/>
          <w:lang w:val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1.1. </w:t>
      </w:r>
      <w:proofErr w:type="gramStart"/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Настоящий Порядок в соответствии с </w:t>
      </w:r>
      <w:r>
        <w:fldChar w:fldCharType="begin"/>
      </w:r>
      <w:r w:rsidRPr="00EE761C">
        <w:rPr>
          <w:lang w:val="ru-RU"/>
        </w:rPr>
        <w:instrText xml:space="preserve"> </w:instrText>
      </w:r>
      <w:r>
        <w:instrText>HYPERLINK</w:instrText>
      </w:r>
      <w:r w:rsidRPr="00EE761C">
        <w:rPr>
          <w:lang w:val="ru-RU"/>
        </w:rPr>
        <w:instrText xml:space="preserve"> "</w:instrText>
      </w:r>
      <w:r>
        <w:instrText>https</w:instrText>
      </w:r>
      <w:r w:rsidRPr="00EE761C">
        <w:rPr>
          <w:lang w:val="ru-RU"/>
        </w:rPr>
        <w:instrText>://</w:instrText>
      </w:r>
      <w:r>
        <w:instrText>login</w:instrText>
      </w:r>
      <w:r w:rsidRPr="00EE761C">
        <w:rPr>
          <w:lang w:val="ru-RU"/>
        </w:rPr>
        <w:instrText>.</w:instrText>
      </w:r>
      <w:r>
        <w:instrText>consultant</w:instrText>
      </w:r>
      <w:r w:rsidRPr="00EE761C">
        <w:rPr>
          <w:lang w:val="ru-RU"/>
        </w:rPr>
        <w:instrText>.</w:instrText>
      </w:r>
      <w:r>
        <w:instrText>ru</w:instrText>
      </w:r>
      <w:r w:rsidRPr="00EE761C">
        <w:rPr>
          <w:lang w:val="ru-RU"/>
        </w:rPr>
        <w:instrText>/</w:instrText>
      </w:r>
      <w:r>
        <w:instrText>link</w:instrText>
      </w:r>
      <w:r w:rsidRPr="00EE761C">
        <w:rPr>
          <w:lang w:val="ru-RU"/>
        </w:rPr>
        <w:instrText>/?</w:instrText>
      </w:r>
      <w:r>
        <w:instrText>req</w:instrText>
      </w:r>
      <w:r w:rsidRPr="00EE761C">
        <w:rPr>
          <w:lang w:val="ru-RU"/>
        </w:rPr>
        <w:instrText>=</w:instrText>
      </w:r>
      <w:r>
        <w:instrText>doc</w:instrText>
      </w:r>
      <w:r w:rsidRPr="00EE761C">
        <w:rPr>
          <w:lang w:val="ru-RU"/>
        </w:rPr>
        <w:instrText>&amp;</w:instrText>
      </w:r>
      <w:r>
        <w:instrText>base</w:instrText>
      </w:r>
      <w:r w:rsidRPr="00EE761C">
        <w:rPr>
          <w:lang w:val="ru-RU"/>
        </w:rPr>
        <w:instrText>=</w:instrText>
      </w:r>
      <w:r>
        <w:instrText>LAW</w:instrText>
      </w:r>
      <w:r w:rsidRPr="00EE761C">
        <w:rPr>
          <w:lang w:val="ru-RU"/>
        </w:rPr>
        <w:instrText>&amp;</w:instrText>
      </w:r>
      <w:r>
        <w:instrText>n</w:instrText>
      </w:r>
      <w:r w:rsidRPr="00EE761C">
        <w:rPr>
          <w:lang w:val="ru-RU"/>
        </w:rPr>
        <w:instrText>=383441&amp;</w:instrText>
      </w:r>
      <w:r>
        <w:instrText>date</w:instrText>
      </w:r>
      <w:r w:rsidRPr="00EE761C">
        <w:rPr>
          <w:lang w:val="ru-RU"/>
        </w:rPr>
        <w:instrText>=03.06.2021&amp;</w:instrText>
      </w:r>
      <w:r>
        <w:instrText>dst</w:instrText>
      </w:r>
      <w:r w:rsidRPr="00EE761C">
        <w:rPr>
          <w:lang w:val="ru-RU"/>
        </w:rPr>
        <w:instrText>=101359&amp;</w:instrText>
      </w:r>
      <w:r>
        <w:instrText>fld</w:instrText>
      </w:r>
      <w:r w:rsidRPr="00EE761C">
        <w:rPr>
          <w:lang w:val="ru-RU"/>
        </w:rPr>
        <w:instrText>=134" \</w:instrText>
      </w:r>
      <w:r>
        <w:instrText>h</w:instrText>
      </w:r>
      <w:r w:rsidRPr="00EE761C">
        <w:rPr>
          <w:lang w:val="ru-RU"/>
        </w:rPr>
        <w:instrText xml:space="preserve"> </w:instrText>
      </w:r>
      <w:r>
        <w:rPr>
          <w:rFonts w:hint="eastAsia"/>
        </w:rPr>
        <w:fldChar w:fldCharType="separate"/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частью </w:t>
      </w:r>
      <w:proofErr w:type="gramEnd"/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5 статьи 91.14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proofErr w:type="gramEnd"/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Жилищного кодекса Российской Федерации определя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ет порядок учета наймодателями, указанными в </w:t>
      </w:r>
      <w:proofErr w:type="gramStart"/>
      <w:r>
        <w:fldChar w:fldCharType="begin"/>
      </w:r>
      <w:proofErr w:type="gramEnd"/>
      <w:r w:rsidRPr="00EE761C">
        <w:rPr>
          <w:lang w:val="ru-RU"/>
        </w:rPr>
        <w:instrText xml:space="preserve"> </w:instrText>
      </w:r>
      <w:proofErr w:type="gramStart"/>
      <w:r>
        <w:instrText>HYPERLINK</w:instrText>
      </w:r>
      <w:proofErr w:type="gramEnd"/>
      <w:r w:rsidRPr="00EE761C">
        <w:rPr>
          <w:lang w:val="ru-RU"/>
        </w:rPr>
        <w:instrText xml:space="preserve"> "</w:instrText>
      </w:r>
      <w:proofErr w:type="gramStart"/>
      <w:r>
        <w:instrText>https</w:instrText>
      </w:r>
      <w:proofErr w:type="gramEnd"/>
      <w:r w:rsidRPr="00EE761C">
        <w:rPr>
          <w:lang w:val="ru-RU"/>
        </w:rPr>
        <w:instrText>://</w:instrText>
      </w:r>
      <w:proofErr w:type="gramStart"/>
      <w:r>
        <w:instrText>login</w:instrText>
      </w:r>
      <w:proofErr w:type="gramEnd"/>
      <w:r w:rsidRPr="00EE761C">
        <w:rPr>
          <w:lang w:val="ru-RU"/>
        </w:rPr>
        <w:instrText>.</w:instrText>
      </w:r>
      <w:proofErr w:type="gramStart"/>
      <w:r>
        <w:instrText>consultant</w:instrText>
      </w:r>
      <w:proofErr w:type="gramEnd"/>
      <w:r w:rsidRPr="00EE761C">
        <w:rPr>
          <w:lang w:val="ru-RU"/>
        </w:rPr>
        <w:instrText>.</w:instrText>
      </w:r>
      <w:proofErr w:type="gramStart"/>
      <w:r>
        <w:instrText>ru</w:instrText>
      </w:r>
      <w:proofErr w:type="gramEnd"/>
      <w:r w:rsidRPr="00EE761C">
        <w:rPr>
          <w:lang w:val="ru-RU"/>
        </w:rPr>
        <w:instrText>/</w:instrText>
      </w:r>
      <w:proofErr w:type="gramStart"/>
      <w:r>
        <w:instrText>link</w:instrText>
      </w:r>
      <w:proofErr w:type="gramEnd"/>
      <w:r w:rsidRPr="00EE761C">
        <w:rPr>
          <w:lang w:val="ru-RU"/>
        </w:rPr>
        <w:instrText>/?</w:instrText>
      </w:r>
      <w:proofErr w:type="gramStart"/>
      <w:r>
        <w:instrText>req</w:instrText>
      </w:r>
      <w:proofErr w:type="gramEnd"/>
      <w:r w:rsidRPr="00EE761C">
        <w:rPr>
          <w:lang w:val="ru-RU"/>
        </w:rPr>
        <w:instrText>=</w:instrText>
      </w:r>
      <w:proofErr w:type="gramStart"/>
      <w:r>
        <w:instrText>doc</w:instrText>
      </w:r>
      <w:proofErr w:type="gramEnd"/>
      <w:r w:rsidRPr="00EE761C">
        <w:rPr>
          <w:lang w:val="ru-RU"/>
        </w:rPr>
        <w:instrText>&amp;</w:instrText>
      </w:r>
      <w:proofErr w:type="gramStart"/>
      <w:r>
        <w:instrText>base</w:instrText>
      </w:r>
      <w:proofErr w:type="gramEnd"/>
      <w:r w:rsidRPr="00EE761C">
        <w:rPr>
          <w:lang w:val="ru-RU"/>
        </w:rPr>
        <w:instrText>=</w:instrText>
      </w:r>
      <w:proofErr w:type="gramStart"/>
      <w:r>
        <w:instrText>LAW</w:instrText>
      </w:r>
      <w:proofErr w:type="gramEnd"/>
      <w:r w:rsidRPr="00EE761C">
        <w:rPr>
          <w:lang w:val="ru-RU"/>
        </w:rPr>
        <w:instrText>&amp;</w:instrText>
      </w:r>
      <w:proofErr w:type="gramStart"/>
      <w:r>
        <w:instrText>n</w:instrText>
      </w:r>
      <w:proofErr w:type="gramEnd"/>
      <w:r w:rsidRPr="00EE761C">
        <w:rPr>
          <w:lang w:val="ru-RU"/>
        </w:rPr>
        <w:instrText>=383441&amp;</w:instrText>
      </w:r>
      <w:proofErr w:type="gramStart"/>
      <w:r>
        <w:instrText>date</w:instrText>
      </w:r>
      <w:proofErr w:type="gramEnd"/>
      <w:r w:rsidRPr="00EE761C">
        <w:rPr>
          <w:lang w:val="ru-RU"/>
        </w:rPr>
        <w:instrText>=03.06.2021&amp;</w:instrText>
      </w:r>
      <w:proofErr w:type="gramStart"/>
      <w:r>
        <w:instrText>dst</w:instrText>
      </w:r>
      <w:proofErr w:type="gramEnd"/>
      <w:r w:rsidRPr="00EE761C">
        <w:rPr>
          <w:lang w:val="ru-RU"/>
        </w:rPr>
        <w:instrText>=101359&amp;</w:instrText>
      </w:r>
      <w:proofErr w:type="gramStart"/>
      <w:r>
        <w:instrText>fld</w:instrText>
      </w:r>
      <w:proofErr w:type="gramEnd"/>
      <w:r w:rsidRPr="00EE761C">
        <w:rPr>
          <w:lang w:val="ru-RU"/>
        </w:rPr>
        <w:instrText>=134" \</w:instrText>
      </w:r>
      <w:proofErr w:type="gramStart"/>
      <w:r>
        <w:instrText>h</w:instrText>
      </w:r>
      <w:proofErr w:type="gramEnd"/>
      <w:r w:rsidRPr="00EE761C">
        <w:rPr>
          <w:lang w:val="ru-RU"/>
        </w:rPr>
        <w:instrText xml:space="preserve"> </w:instrText>
      </w:r>
      <w:proofErr w:type="gramStart"/>
      <w:r>
        <w:rPr>
          <w:rFonts w:hint="eastAsia"/>
        </w:rPr>
        <w:fldChar w:fldCharType="separate"/>
      </w:r>
      <w:proofErr w:type="gramEnd"/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пункте 1 части 5 статьи 91.14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proofErr w:type="gramEnd"/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Жилищного кодекса Российской Федерации, заявлений граждан о предост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авлении жилых помещений по договорам найма жилых помещений жилищного фонда социального использования (далее также - заявление) на территории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Лахденпохского муниципального района</w:t>
      </w:r>
      <w:proofErr w:type="gramEnd"/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1.2. Наймодателями по договорам найма жилых помещений жилищного фонда социал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ьного использования являются: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hint="eastAsia"/>
          <w:lang w:val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1.2.1.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Администрация Лахденпохского муниципального района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осуществляющ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ая</w:t>
      </w:r>
      <w:proofErr w:type="spellEnd"/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полномочия наймодателя по учету заявлений граждан;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1.2.2. Организация, являющаяся собственником жилого помещения частного жилищного фонда или 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уполномоченная собственником такого жилого помещения и соответствующая требованиями, установленным Правительством Российской Федерации.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hint="eastAsia"/>
          <w:lang w:val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1.3. Учету подлежат заявления граждан, которые приняты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Администрацией Лахденпохского муниципального района 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на учет нужда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ющихся в предоставлении жилых помещений по договорам найма жилых помещений жилищного фонда социального использования.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1.4. Наймодатели ведут учет поданных гражданами заявлений в порядке очередности, исходя из времени постановки граждан на учет нуждающихся 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в предоставлении жилых помещений по договорам найма жилых помещений жилищного фонда социального использования.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2. Прием заявлений и их рассмотрение.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hint="eastAsia"/>
          <w:lang w:val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2.1. </w:t>
      </w:r>
      <w:proofErr w:type="gramStart"/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Граждане, принятые на учет нуждающихся в предоставлении жилых помещений по договорам найма жилых помещ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одному наймодателю таких жилых помещений, в том числе в с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троящемся наемном доме социального использования на территории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Лахденпохского 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муниципального района Республики Карелия по месту</w:t>
      </w:r>
      <w:proofErr w:type="gramEnd"/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жительства.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hint="eastAsia"/>
          <w:lang w:val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 </w:t>
      </w:r>
      <w:r>
        <w:fldChar w:fldCharType="begin"/>
      </w:r>
      <w:r w:rsidRPr="00EE761C">
        <w:rPr>
          <w:lang w:val="ru-RU"/>
        </w:rPr>
        <w:instrText xml:space="preserve"> </w:instrText>
      </w:r>
      <w:r>
        <w:instrText>HYPERLINK</w:instrText>
      </w:r>
      <w:r w:rsidRPr="00EE761C">
        <w:rPr>
          <w:lang w:val="ru-RU"/>
        </w:rPr>
        <w:instrText xml:space="preserve"> \</w:instrText>
      </w:r>
      <w:r>
        <w:instrText>l</w:instrText>
      </w:r>
      <w:r w:rsidRPr="00EE761C">
        <w:rPr>
          <w:lang w:val="ru-RU"/>
        </w:rPr>
        <w:instrText xml:space="preserve"> "</w:instrText>
      </w:r>
      <w:r>
        <w:instrText>Par</w:instrText>
      </w:r>
      <w:r w:rsidRPr="00EE761C">
        <w:rPr>
          <w:lang w:val="ru-RU"/>
        </w:rPr>
        <w:instrText>374" \</w:instrText>
      </w:r>
      <w:r>
        <w:instrText>t</w:instrText>
      </w:r>
      <w:r w:rsidRPr="00EE761C">
        <w:rPr>
          <w:lang w:val="ru-RU"/>
        </w:rPr>
        <w:instrText xml:space="preserve"> " Заявление" \</w:instrText>
      </w:r>
      <w:r>
        <w:instrText>h</w:instrText>
      </w:r>
      <w:r w:rsidRPr="00EE761C">
        <w:rPr>
          <w:lang w:val="ru-RU"/>
        </w:rPr>
        <w:instrText xml:space="preserve"> </w:instrText>
      </w:r>
      <w:r>
        <w:rPr>
          <w:rFonts w:hint="eastAsia"/>
        </w:rPr>
        <w:fldChar w:fldCharType="separate"/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Заявление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подается по форме, приведенной в приложении 1 к настояще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му Порядку. Заявления граждан, не достигших возраста восемнадцати лет, и граждан, признанных судом недееспособными, подаются их законными 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представителями.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Заявление может быть подано гражданином совместно с членами его семьи, которые приняты на учет нуждаю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щихся в предоставлении жилых помещений по договорам найма жилых помещений жилищного фонда социального использования.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2.3. Одновременно с заявлением гражданином представляются: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1) документы, удостоверяющие личность гражданина и членов его семьи;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2) документ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ы, подтверждающие степень родства или свойства по отношению к гражданину совместно проживающих с ним членов его семьи;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3) согласие на обработку персональных данных по форме, приведенной в приложении 2 к настоящему Порядку.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4) решение органа местного самоуп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равления о принятии гражданина на учет нуждающихся в предоставлении жилых помещений по договорам найма жилых помещений жилищного фонда социального использования (представляется по собственной инициативе гражданина). В случае непредставления гражданином ука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занное решение запрашивается наймодателем в органе местного самоуправления в порядке межведомственного взаимодействия в течение трех рабочих дней со дня регистрации заявления.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2.4. Заявление подается гражданином лично или направляется почтовым отправлением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Заявление регистрируется в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3-х рабочих дней с момента поступления в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журнале регистрации входящей корреспонденции.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2.5. Наймодатель в течение тридцати календарных дней со дня регистрации заявления рассматривает заявление и представленные документы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принимает решение о приеме заявления или об отказе в приеме заявления.</w:t>
      </w:r>
      <w:bookmarkStart w:id="1" w:name="Par343"/>
    </w:p>
    <w:p w:rsidR="000A5DB1" w:rsidRPr="00EE761C" w:rsidRDefault="00EE761C">
      <w:pPr>
        <w:widowControl w:val="0"/>
        <w:ind w:firstLine="709"/>
        <w:jc w:val="both"/>
        <w:outlineLvl w:val="1"/>
        <w:rPr>
          <w:rFonts w:hint="eastAsia"/>
          <w:lang w:val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2.6. </w:t>
      </w:r>
      <w:proofErr w:type="gramStart"/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найма жилых помещений жилищного фонда социального использования или несоответствие гражданина установленным в соответствии с </w:t>
      </w:r>
      <w:r>
        <w:fldChar w:fldCharType="begin"/>
      </w:r>
      <w:r w:rsidRPr="00EE761C">
        <w:rPr>
          <w:lang w:val="ru-RU"/>
        </w:rPr>
        <w:instrText xml:space="preserve"> </w:instrText>
      </w:r>
      <w:r>
        <w:instrText>HYPERLINK</w:instrText>
      </w:r>
      <w:r w:rsidRPr="00EE761C">
        <w:rPr>
          <w:lang w:val="ru-RU"/>
        </w:rPr>
        <w:instrText xml:space="preserve"> "</w:instrText>
      </w:r>
      <w:r>
        <w:instrText>https</w:instrText>
      </w:r>
      <w:r w:rsidRPr="00EE761C">
        <w:rPr>
          <w:lang w:val="ru-RU"/>
        </w:rPr>
        <w:instrText>://</w:instrText>
      </w:r>
      <w:r>
        <w:instrText>login</w:instrText>
      </w:r>
      <w:r w:rsidRPr="00EE761C">
        <w:rPr>
          <w:lang w:val="ru-RU"/>
        </w:rPr>
        <w:instrText>.</w:instrText>
      </w:r>
      <w:r>
        <w:instrText>consultant</w:instrText>
      </w:r>
      <w:r w:rsidRPr="00EE761C">
        <w:rPr>
          <w:lang w:val="ru-RU"/>
        </w:rPr>
        <w:instrText>.</w:instrText>
      </w:r>
      <w:r>
        <w:instrText>ru</w:instrText>
      </w:r>
      <w:r w:rsidRPr="00EE761C">
        <w:rPr>
          <w:lang w:val="ru-RU"/>
        </w:rPr>
        <w:instrText>/</w:instrText>
      </w:r>
      <w:r>
        <w:instrText>link</w:instrText>
      </w:r>
      <w:r w:rsidRPr="00EE761C">
        <w:rPr>
          <w:lang w:val="ru-RU"/>
        </w:rPr>
        <w:instrText>/?</w:instrText>
      </w:r>
      <w:r>
        <w:instrText>req</w:instrText>
      </w:r>
      <w:r w:rsidRPr="00EE761C">
        <w:rPr>
          <w:lang w:val="ru-RU"/>
        </w:rPr>
        <w:instrText>=</w:instrText>
      </w:r>
      <w:r>
        <w:instrText>doc</w:instrText>
      </w:r>
      <w:r w:rsidRPr="00EE761C">
        <w:rPr>
          <w:lang w:val="ru-RU"/>
        </w:rPr>
        <w:instrText>&amp;</w:instrText>
      </w:r>
      <w:r>
        <w:instrText>base</w:instrText>
      </w:r>
      <w:r w:rsidRPr="00EE761C">
        <w:rPr>
          <w:lang w:val="ru-RU"/>
        </w:rPr>
        <w:instrText>=</w:instrText>
      </w:r>
      <w:r>
        <w:instrText>LAW</w:instrText>
      </w:r>
      <w:r w:rsidRPr="00EE761C">
        <w:rPr>
          <w:lang w:val="ru-RU"/>
        </w:rPr>
        <w:instrText>&amp;</w:instrText>
      </w:r>
      <w:r>
        <w:instrText>n</w:instrText>
      </w:r>
      <w:r w:rsidRPr="00EE761C">
        <w:rPr>
          <w:lang w:val="ru-RU"/>
        </w:rPr>
        <w:instrText>=383441&amp;</w:instrText>
      </w:r>
      <w:r>
        <w:instrText>date</w:instrText>
      </w:r>
      <w:r w:rsidRPr="00EE761C">
        <w:rPr>
          <w:lang w:val="ru-RU"/>
        </w:rPr>
        <w:instrText>=03.06.2021&amp;</w:instrText>
      </w:r>
      <w:r>
        <w:instrText>dst</w:instrText>
      </w:r>
      <w:r w:rsidRPr="00EE761C">
        <w:rPr>
          <w:lang w:val="ru-RU"/>
        </w:rPr>
        <w:instrText>=101387&amp;</w:instrText>
      </w:r>
      <w:r>
        <w:instrText>fld</w:instrText>
      </w:r>
      <w:r w:rsidRPr="00EE761C">
        <w:rPr>
          <w:lang w:val="ru-RU"/>
        </w:rPr>
        <w:instrText>=134" \</w:instrText>
      </w:r>
      <w:r>
        <w:instrText>h</w:instrText>
      </w:r>
      <w:r w:rsidRPr="00EE761C">
        <w:rPr>
          <w:lang w:val="ru-RU"/>
        </w:rPr>
        <w:instrText xml:space="preserve"> </w:instrText>
      </w:r>
      <w:r>
        <w:rPr>
          <w:rFonts w:hint="eastAsia"/>
        </w:rPr>
        <w:fldChar w:fldCharType="separate"/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пунктом 1 части 3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91.17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Жилищного кодекса Российской Федерации категориям граждан, которым могут быть предоставлены жилые помещения наймодателем, либо решение наймодателя</w:t>
      </w:r>
      <w:proofErr w:type="gramEnd"/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gramStart"/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принятое</w:t>
      </w:r>
      <w:proofErr w:type="gramEnd"/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соответствии с </w:t>
      </w:r>
      <w:r>
        <w:fldChar w:fldCharType="begin"/>
      </w:r>
      <w:r w:rsidRPr="00EE761C">
        <w:rPr>
          <w:lang w:val="ru-RU"/>
        </w:rPr>
        <w:instrText xml:space="preserve"> </w:instrText>
      </w:r>
      <w:r>
        <w:instrText>HYPERLINK</w:instrText>
      </w:r>
      <w:r w:rsidRPr="00EE761C">
        <w:rPr>
          <w:lang w:val="ru-RU"/>
        </w:rPr>
        <w:instrText xml:space="preserve"> "</w:instrText>
      </w:r>
      <w:r>
        <w:instrText>https</w:instrText>
      </w:r>
      <w:r w:rsidRPr="00EE761C">
        <w:rPr>
          <w:lang w:val="ru-RU"/>
        </w:rPr>
        <w:instrText>://</w:instrText>
      </w:r>
      <w:r>
        <w:instrText>login</w:instrText>
      </w:r>
      <w:r w:rsidRPr="00EE761C">
        <w:rPr>
          <w:lang w:val="ru-RU"/>
        </w:rPr>
        <w:instrText>.</w:instrText>
      </w:r>
      <w:r>
        <w:instrText>consultant</w:instrText>
      </w:r>
      <w:r w:rsidRPr="00EE761C">
        <w:rPr>
          <w:lang w:val="ru-RU"/>
        </w:rPr>
        <w:instrText>.</w:instrText>
      </w:r>
      <w:r>
        <w:instrText>ru</w:instrText>
      </w:r>
      <w:r w:rsidRPr="00EE761C">
        <w:rPr>
          <w:lang w:val="ru-RU"/>
        </w:rPr>
        <w:instrText>/</w:instrText>
      </w:r>
      <w:r>
        <w:instrText>link</w:instrText>
      </w:r>
      <w:r w:rsidRPr="00EE761C">
        <w:rPr>
          <w:lang w:val="ru-RU"/>
        </w:rPr>
        <w:instrText>/?</w:instrText>
      </w:r>
      <w:r>
        <w:instrText>req</w:instrText>
      </w:r>
      <w:r w:rsidRPr="00EE761C">
        <w:rPr>
          <w:lang w:val="ru-RU"/>
        </w:rPr>
        <w:instrText>=</w:instrText>
      </w:r>
      <w:r>
        <w:instrText>doc</w:instrText>
      </w:r>
      <w:r w:rsidRPr="00EE761C">
        <w:rPr>
          <w:lang w:val="ru-RU"/>
        </w:rPr>
        <w:instrText>&amp;</w:instrText>
      </w:r>
      <w:r>
        <w:instrText>base</w:instrText>
      </w:r>
      <w:r w:rsidRPr="00EE761C">
        <w:rPr>
          <w:lang w:val="ru-RU"/>
        </w:rPr>
        <w:instrText>=</w:instrText>
      </w:r>
      <w:r>
        <w:instrText>LAW</w:instrText>
      </w:r>
      <w:r w:rsidRPr="00EE761C">
        <w:rPr>
          <w:lang w:val="ru-RU"/>
        </w:rPr>
        <w:instrText>&amp;</w:instrText>
      </w:r>
      <w:r>
        <w:instrText>n</w:instrText>
      </w:r>
      <w:r w:rsidRPr="00EE761C">
        <w:rPr>
          <w:lang w:val="ru-RU"/>
        </w:rPr>
        <w:instrText>=3</w:instrText>
      </w:r>
      <w:r w:rsidRPr="00EE761C">
        <w:rPr>
          <w:lang w:val="ru-RU"/>
        </w:rPr>
        <w:instrText>83441&amp;</w:instrText>
      </w:r>
      <w:r>
        <w:instrText>date</w:instrText>
      </w:r>
      <w:r w:rsidRPr="00EE761C">
        <w:rPr>
          <w:lang w:val="ru-RU"/>
        </w:rPr>
        <w:instrText>=03.06.2021&amp;</w:instrText>
      </w:r>
      <w:r>
        <w:instrText>dst</w:instrText>
      </w:r>
      <w:r w:rsidRPr="00EE761C">
        <w:rPr>
          <w:lang w:val="ru-RU"/>
        </w:rPr>
        <w:instrText>=101355&amp;</w:instrText>
      </w:r>
      <w:r>
        <w:instrText>fld</w:instrText>
      </w:r>
      <w:r w:rsidRPr="00EE761C">
        <w:rPr>
          <w:lang w:val="ru-RU"/>
        </w:rPr>
        <w:instrText>=134" \</w:instrText>
      </w:r>
      <w:r>
        <w:instrText>h</w:instrText>
      </w:r>
      <w:r w:rsidRPr="00EE761C">
        <w:rPr>
          <w:lang w:val="ru-RU"/>
        </w:rPr>
        <w:instrText xml:space="preserve"> </w:instrText>
      </w:r>
      <w:r>
        <w:rPr>
          <w:rFonts w:hint="eastAsia"/>
        </w:rPr>
        <w:fldChar w:fldCharType="separate"/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частью 3 статьи 91.14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Жилищного кодекса Российской Федерации.</w:t>
      </w:r>
      <w:bookmarkStart w:id="2" w:name="Par344"/>
    </w:p>
    <w:p w:rsidR="000A5DB1" w:rsidRPr="00EE761C" w:rsidRDefault="00EE761C">
      <w:pPr>
        <w:widowControl w:val="0"/>
        <w:ind w:firstLine="709"/>
        <w:jc w:val="both"/>
        <w:outlineLvl w:val="1"/>
        <w:rPr>
          <w:rFonts w:hint="eastAsia"/>
          <w:lang w:val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2.7. </w:t>
      </w:r>
      <w:proofErr w:type="gramStart"/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случае отсутствия оснований, указанных в </w:t>
      </w:r>
      <w:r>
        <w:fldChar w:fldCharType="begin"/>
      </w:r>
      <w:r w:rsidRPr="00EE761C">
        <w:rPr>
          <w:lang w:val="ru-RU"/>
        </w:rPr>
        <w:instrText xml:space="preserve"> </w:instrText>
      </w:r>
      <w:r>
        <w:instrText>HYPERLINK</w:instrText>
      </w:r>
      <w:r w:rsidRPr="00EE761C">
        <w:rPr>
          <w:lang w:val="ru-RU"/>
        </w:rPr>
        <w:instrText xml:space="preserve"> \</w:instrText>
      </w:r>
      <w:r>
        <w:instrText>l</w:instrText>
      </w:r>
      <w:r w:rsidRPr="00EE761C">
        <w:rPr>
          <w:lang w:val="ru-RU"/>
        </w:rPr>
        <w:instrText xml:space="preserve"> "</w:instrText>
      </w:r>
      <w:r>
        <w:instrText>Par</w:instrText>
      </w:r>
      <w:r w:rsidRPr="00EE761C">
        <w:rPr>
          <w:lang w:val="ru-RU"/>
        </w:rPr>
        <w:instrText>344" \</w:instrText>
      </w:r>
      <w:r>
        <w:instrText>t</w:instrText>
      </w:r>
      <w:r w:rsidRPr="00EE761C">
        <w:rPr>
          <w:lang w:val="ru-RU"/>
        </w:rPr>
        <w:instrText xml:space="preserve"> "9. Основанием для отказа гражданину в приеме у него заявления является </w:instrText>
      </w:r>
      <w:r w:rsidRPr="00EE761C">
        <w:rPr>
          <w:lang w:val="ru-RU"/>
        </w:rPr>
        <w:instrText>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несоотв" \</w:instrText>
      </w:r>
      <w:r>
        <w:instrText>h</w:instrText>
      </w:r>
      <w:r w:rsidRPr="00EE761C">
        <w:rPr>
          <w:lang w:val="ru-RU"/>
        </w:rPr>
        <w:instrText xml:space="preserve"> </w:instrText>
      </w:r>
      <w:r>
        <w:rPr>
          <w:rFonts w:hint="eastAsia"/>
        </w:rPr>
        <w:fldChar w:fldCharType="separate"/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2.6 настоящего Порядка, наймодатель принимает решение о при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еме заявления и не позднее тридцати календарных дней со дня регистрации заявления осуществляет внесение заявления в </w:t>
      </w:r>
      <w:r>
        <w:fldChar w:fldCharType="begin"/>
      </w:r>
      <w:r w:rsidRPr="00EE761C">
        <w:rPr>
          <w:lang w:val="ru-RU"/>
        </w:rPr>
        <w:instrText xml:space="preserve"> </w:instrText>
      </w:r>
      <w:r>
        <w:instrText>HYPERLINK</w:instrText>
      </w:r>
      <w:r w:rsidRPr="00EE761C">
        <w:rPr>
          <w:lang w:val="ru-RU"/>
        </w:rPr>
        <w:instrText xml:space="preserve"> \</w:instrText>
      </w:r>
      <w:r>
        <w:instrText>l</w:instrText>
      </w:r>
      <w:r w:rsidRPr="00EE761C">
        <w:rPr>
          <w:lang w:val="ru-RU"/>
        </w:rPr>
        <w:instrText xml:space="preserve"> "</w:instrText>
      </w:r>
      <w:r>
        <w:instrText>Par</w:instrText>
      </w:r>
      <w:r w:rsidRPr="00EE761C">
        <w:rPr>
          <w:lang w:val="ru-RU"/>
        </w:rPr>
        <w:instrText>428" \</w:instrText>
      </w:r>
      <w:r>
        <w:instrText>t</w:instrText>
      </w:r>
      <w:r w:rsidRPr="00EE761C">
        <w:rPr>
          <w:lang w:val="ru-RU"/>
        </w:rPr>
        <w:instrText xml:space="preserve"> "Реестр" \</w:instrText>
      </w:r>
      <w:r>
        <w:instrText>h</w:instrText>
      </w:r>
      <w:r w:rsidRPr="00EE761C">
        <w:rPr>
          <w:lang w:val="ru-RU"/>
        </w:rPr>
        <w:instrText xml:space="preserve"> </w:instrText>
      </w:r>
      <w:r>
        <w:rPr>
          <w:rFonts w:hint="eastAsia"/>
        </w:rPr>
        <w:fldChar w:fldCharType="separate"/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реестр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учета заявлений граждан, подавших заявление о предоставлении жилых помещений по договорам на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йма жилых помещений жилищного фонда социального использования по форме, указанной в приложении 2 к настоящему Порядку (далее также</w:t>
      </w:r>
      <w:proofErr w:type="gramEnd"/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реестр учета заявлений граждан).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hint="eastAsia"/>
          <w:lang w:val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2.8. В срок, указанный в </w:t>
      </w:r>
      <w:r>
        <w:fldChar w:fldCharType="begin"/>
      </w:r>
      <w:r w:rsidRPr="00EE761C">
        <w:rPr>
          <w:lang w:val="ru-RU"/>
        </w:rPr>
        <w:instrText xml:space="preserve"> </w:instrText>
      </w:r>
      <w:r>
        <w:instrText>HYPERLINK</w:instrText>
      </w:r>
      <w:r w:rsidRPr="00EE761C">
        <w:rPr>
          <w:lang w:val="ru-RU"/>
        </w:rPr>
        <w:instrText xml:space="preserve"> \</w:instrText>
      </w:r>
      <w:r>
        <w:instrText>l</w:instrText>
      </w:r>
      <w:r w:rsidRPr="00EE761C">
        <w:rPr>
          <w:lang w:val="ru-RU"/>
        </w:rPr>
        <w:instrText xml:space="preserve"> "</w:instrText>
      </w:r>
      <w:r>
        <w:instrText>Par</w:instrText>
      </w:r>
      <w:r w:rsidRPr="00EE761C">
        <w:rPr>
          <w:lang w:val="ru-RU"/>
        </w:rPr>
        <w:instrText>343" \</w:instrText>
      </w:r>
      <w:r>
        <w:instrText>t</w:instrText>
      </w:r>
      <w:r w:rsidRPr="00EE761C">
        <w:rPr>
          <w:lang w:val="ru-RU"/>
        </w:rPr>
        <w:instrText xml:space="preserve"> "8. Наймодатель в течение тридцати ка</w:instrText>
      </w:r>
      <w:r w:rsidRPr="00EE761C">
        <w:rPr>
          <w:lang w:val="ru-RU"/>
        </w:rPr>
        <w:instrText>лендарных дней со дня регистрации заявления рассматривает заявление и представленные документы и принимает решение о приеме заявления или об отказе в приеме заявления." \</w:instrText>
      </w:r>
      <w:r>
        <w:instrText>h</w:instrText>
      </w:r>
      <w:r w:rsidRPr="00EE761C">
        <w:rPr>
          <w:lang w:val="ru-RU"/>
        </w:rPr>
        <w:instrText xml:space="preserve"> </w:instrText>
      </w:r>
      <w:r>
        <w:rPr>
          <w:rFonts w:hint="eastAsia"/>
        </w:rPr>
        <w:fldChar w:fldCharType="separate"/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2.5 настоящего Порядка, наймодатель направляет заявителю почтовым отправлени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ем с уведомлением либо вручает заявителю лично уведомление о принятом решении (с указанием причин отказа в случае принятия решения об отказе в приеме заявления).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2.9. Граждане исключаются из реестра учета заявлений граждан в случае:</w:t>
      </w:r>
      <w:bookmarkStart w:id="3" w:name="Par347"/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1) предоставления 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гражданам жилых помещений по договорам найма жилых помещений жилищного фонда социального использования;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2) подачи гражданином заявления об исключении из реестра учета заявлений граждан;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3) утраты оснований, дающих гражданину право на предоставление жилых 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помещений по договорам найма жилых помещений жилищного фонда социального использования.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hint="eastAsia"/>
          <w:lang w:val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2.10. Решение об исключении заявления из реестра учета заявлений граждан принимается наймодателем в течение десяти рабочих дней со дня выявления обстоятельств, указанны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х в </w:t>
      </w:r>
      <w:r>
        <w:fldChar w:fldCharType="begin"/>
      </w:r>
      <w:r w:rsidRPr="00EE761C">
        <w:rPr>
          <w:lang w:val="ru-RU"/>
        </w:rPr>
        <w:instrText xml:space="preserve"> </w:instrText>
      </w:r>
      <w:r>
        <w:instrText>HYPERLINK</w:instrText>
      </w:r>
      <w:r w:rsidRPr="00EE761C">
        <w:rPr>
          <w:lang w:val="ru-RU"/>
        </w:rPr>
        <w:instrText xml:space="preserve"> \</w:instrText>
      </w:r>
      <w:r>
        <w:instrText>l</w:instrText>
      </w:r>
      <w:r w:rsidRPr="00EE761C">
        <w:rPr>
          <w:lang w:val="ru-RU"/>
        </w:rPr>
        <w:instrText xml:space="preserve"> "</w:instrText>
      </w:r>
      <w:r>
        <w:instrText>Par</w:instrText>
      </w:r>
      <w:r w:rsidRPr="00EE761C">
        <w:rPr>
          <w:lang w:val="ru-RU"/>
        </w:rPr>
        <w:instrText>347" \</w:instrText>
      </w:r>
      <w:r>
        <w:instrText>t</w:instrText>
      </w:r>
      <w:r w:rsidRPr="00EE761C">
        <w:rPr>
          <w:lang w:val="ru-RU"/>
        </w:rPr>
        <w:instrText xml:space="preserve"> "12. Граждане исключаются из реестра учета заявлений граждан в случае:" \</w:instrText>
      </w:r>
      <w:r>
        <w:instrText>h</w:instrText>
      </w:r>
      <w:r w:rsidRPr="00EE761C">
        <w:rPr>
          <w:lang w:val="ru-RU"/>
        </w:rPr>
        <w:instrText xml:space="preserve"> </w:instrText>
      </w:r>
      <w:r>
        <w:rPr>
          <w:rFonts w:hint="eastAsia"/>
        </w:rPr>
        <w:fldChar w:fldCharType="separate"/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пункте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.9 настоящего Порядка.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hint="eastAsia"/>
          <w:lang w:val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срок, указанный в </w:t>
      </w:r>
      <w:r>
        <w:fldChar w:fldCharType="begin"/>
      </w:r>
      <w:r w:rsidRPr="00EE761C">
        <w:rPr>
          <w:lang w:val="ru-RU"/>
        </w:rPr>
        <w:instrText xml:space="preserve"> </w:instrText>
      </w:r>
      <w:r>
        <w:instrText>HYPERLINK</w:instrText>
      </w:r>
      <w:r w:rsidRPr="00EE761C">
        <w:rPr>
          <w:lang w:val="ru-RU"/>
        </w:rPr>
        <w:instrText xml:space="preserve"> \</w:instrText>
      </w:r>
      <w:r>
        <w:instrText>l</w:instrText>
      </w:r>
      <w:r w:rsidRPr="00EE761C">
        <w:rPr>
          <w:lang w:val="ru-RU"/>
        </w:rPr>
        <w:instrText xml:space="preserve"> "</w:instrText>
      </w:r>
      <w:r>
        <w:instrText>Par</w:instrText>
      </w:r>
      <w:r w:rsidRPr="00EE761C">
        <w:rPr>
          <w:lang w:val="ru-RU"/>
        </w:rPr>
        <w:instrText>351" \</w:instrText>
      </w:r>
      <w:r>
        <w:instrText>t</w:instrText>
      </w:r>
      <w:r w:rsidRPr="00EE761C">
        <w:rPr>
          <w:lang w:val="ru-RU"/>
        </w:rPr>
        <w:instrText xml:space="preserve"> "13. Решение об исключении заявления из реестра учета заявлений гражд</w:instrText>
      </w:r>
      <w:r w:rsidRPr="00EE761C">
        <w:rPr>
          <w:lang w:val="ru-RU"/>
        </w:rPr>
        <w:instrText>ан принимается наймодателем в течение десяти рабочих дней со дня выявления обстоятельств, указанных в пункте 12 настоящего Порядка." \</w:instrText>
      </w:r>
      <w:r>
        <w:instrText>h</w:instrText>
      </w:r>
      <w:r w:rsidRPr="00EE761C">
        <w:rPr>
          <w:lang w:val="ru-RU"/>
        </w:rPr>
        <w:instrText xml:space="preserve"> </w:instrText>
      </w:r>
      <w:r>
        <w:rPr>
          <w:rFonts w:hint="eastAsia"/>
        </w:rPr>
        <w:fldChar w:fldCharType="separate"/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абзаце первом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настоящего пункта, наймодатель осуществляет внесение соответствующих изменений в реестр учета заявлений г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раждан.</w:t>
      </w:r>
    </w:p>
    <w:p w:rsidR="000A5DB1" w:rsidRPr="00EE761C" w:rsidRDefault="00EE761C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2.11. В течение трех рабочих дней со дня принятия решения об исключении заявления из реестра учета заявлений граждан уведомление об этом вручается заявителю лично или направляется почтовым отправлением с уведомлением. Уведомление об исключении заяв</w:t>
      </w:r>
      <w:r w:rsidRPr="00EE761C">
        <w:rPr>
          <w:rFonts w:ascii="Times New Roman" w:eastAsia="Times New Roman" w:hAnsi="Times New Roman"/>
          <w:sz w:val="28"/>
          <w:szCs w:val="28"/>
          <w:lang w:val="ru-RU" w:eastAsia="ru-RU"/>
        </w:rPr>
        <w:t>ления из реестра учета заявлений граждан должно содержать указание на причины принятия такого решения.</w:t>
      </w: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jc w:val="right"/>
        <w:outlineLvl w:val="1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EE761C">
      <w:pPr>
        <w:widowControl w:val="0"/>
        <w:jc w:val="right"/>
        <w:outlineLvl w:val="1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Приложение 1</w:t>
      </w:r>
    </w:p>
    <w:p w:rsidR="000A5DB1" w:rsidRPr="00EE761C" w:rsidRDefault="00EE761C">
      <w:pPr>
        <w:widowControl w:val="0"/>
        <w:jc w:val="right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 xml:space="preserve">к Порядку учета заявлений граждан </w:t>
      </w:r>
    </w:p>
    <w:p w:rsidR="000A5DB1" w:rsidRPr="00EE761C" w:rsidRDefault="00EE761C">
      <w:pPr>
        <w:widowControl w:val="0"/>
        <w:jc w:val="right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о предоставлении жилых помещений</w:t>
      </w:r>
    </w:p>
    <w:p w:rsidR="000A5DB1" w:rsidRPr="00EE761C" w:rsidRDefault="00EE761C">
      <w:pPr>
        <w:widowControl w:val="0"/>
        <w:jc w:val="right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 xml:space="preserve">по договору найма жилых помещений, </w:t>
      </w:r>
    </w:p>
    <w:p w:rsidR="000A5DB1" w:rsidRPr="00EE761C" w:rsidRDefault="00EE761C">
      <w:pPr>
        <w:widowControl w:val="0"/>
        <w:jc w:val="right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находящихся в муниципальной собственности</w:t>
      </w:r>
    </w:p>
    <w:p w:rsidR="000A5DB1" w:rsidRPr="00EE761C" w:rsidRDefault="000A5DB1">
      <w:pPr>
        <w:widowControl w:val="0"/>
        <w:jc w:val="right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0A5DB1">
      <w:pPr>
        <w:widowControl w:val="0"/>
        <w:ind w:left="5103"/>
        <w:jc w:val="both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EE761C">
      <w:pPr>
        <w:widowControl w:val="0"/>
        <w:ind w:left="5103"/>
        <w:jc w:val="both"/>
        <w:rPr>
          <w:rFonts w:hint="eastAsia"/>
          <w:lang w:val="ru-RU"/>
        </w:rPr>
      </w:pPr>
      <w:r w:rsidRPr="00EE761C">
        <w:rPr>
          <w:rFonts w:ascii="Times New Roman" w:eastAsia="Times New Roman" w:hAnsi="Times New Roman"/>
          <w:lang w:val="ru-RU" w:eastAsia="ru-RU"/>
        </w:rPr>
        <w:t xml:space="preserve">В   </w:t>
      </w:r>
      <w:r>
        <w:rPr>
          <w:rFonts w:ascii="Times New Roman" w:eastAsia="Times New Roman" w:hAnsi="Times New Roman"/>
          <w:lang w:val="ru-RU" w:eastAsia="ru-RU"/>
        </w:rPr>
        <w:t>Администрацию     Лахденпохского</w:t>
      </w:r>
    </w:p>
    <w:p w:rsidR="000A5DB1" w:rsidRDefault="00EE761C">
      <w:pPr>
        <w:widowControl w:val="0"/>
        <w:ind w:left="5103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муниципального   района </w:t>
      </w:r>
    </w:p>
    <w:p w:rsidR="000A5DB1" w:rsidRPr="00EE761C" w:rsidRDefault="00EE761C">
      <w:pPr>
        <w:widowControl w:val="0"/>
        <w:ind w:left="5103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 xml:space="preserve">от </w:t>
      </w:r>
      <w:r w:rsidRPr="00EE761C">
        <w:rPr>
          <w:rFonts w:ascii="Times New Roman" w:eastAsia="Times New Roman" w:hAnsi="Times New Roman"/>
          <w:lang w:val="ru-RU" w:eastAsia="ru-RU"/>
        </w:rPr>
        <w:t>__________________________________,</w:t>
      </w:r>
    </w:p>
    <w:p w:rsidR="000A5DB1" w:rsidRPr="00EE761C" w:rsidRDefault="00EE761C">
      <w:pPr>
        <w:widowControl w:val="0"/>
        <w:ind w:left="5103"/>
        <w:jc w:val="center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(Ф.И.О. заявителя)</w:t>
      </w:r>
    </w:p>
    <w:p w:rsidR="000A5DB1" w:rsidRPr="00EE761C" w:rsidRDefault="00EE761C">
      <w:pPr>
        <w:widowControl w:val="0"/>
        <w:ind w:left="5103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проживающего по адресу:</w:t>
      </w:r>
    </w:p>
    <w:p w:rsidR="000A5DB1" w:rsidRPr="00EE761C" w:rsidRDefault="00EE761C">
      <w:pPr>
        <w:widowControl w:val="0"/>
        <w:ind w:left="5103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___________________________________</w:t>
      </w:r>
    </w:p>
    <w:p w:rsidR="000A5DB1" w:rsidRPr="00EE761C" w:rsidRDefault="00EE761C">
      <w:pPr>
        <w:widowControl w:val="0"/>
        <w:ind w:left="5103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________________________________</w:t>
      </w:r>
      <w:r w:rsidRPr="00EE761C">
        <w:rPr>
          <w:rFonts w:ascii="Times New Roman" w:eastAsia="Times New Roman" w:hAnsi="Times New Roman"/>
          <w:lang w:val="ru-RU" w:eastAsia="ru-RU"/>
        </w:rPr>
        <w:t>___</w:t>
      </w:r>
    </w:p>
    <w:p w:rsidR="000A5DB1" w:rsidRPr="00EE761C" w:rsidRDefault="000A5DB1">
      <w:pPr>
        <w:widowControl w:val="0"/>
        <w:jc w:val="both"/>
        <w:rPr>
          <w:rFonts w:ascii="Courier New" w:eastAsia="Times New Roman" w:hAnsi="Courier New" w:cs="Courier New"/>
          <w:lang w:val="ru-RU" w:eastAsia="ru-RU"/>
        </w:rPr>
      </w:pPr>
    </w:p>
    <w:p w:rsidR="000A5DB1" w:rsidRPr="00EE761C" w:rsidRDefault="00EE761C">
      <w:pPr>
        <w:widowControl w:val="0"/>
        <w:jc w:val="center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Заявление</w:t>
      </w:r>
      <w:bookmarkStart w:id="4" w:name="Par374"/>
    </w:p>
    <w:p w:rsidR="000A5DB1" w:rsidRPr="00EE761C" w:rsidRDefault="000A5DB1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EE761C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0A5DB1" w:rsidRPr="00EE761C" w:rsidRDefault="00EE761C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 xml:space="preserve">Я принят(-та) «____» ______________ 20___ года на учет нуждающихся в предоставлении жилого помещения по договору найма </w:t>
      </w:r>
      <w:r w:rsidRPr="00EE761C">
        <w:rPr>
          <w:rFonts w:ascii="Times New Roman" w:eastAsia="Times New Roman" w:hAnsi="Times New Roman"/>
          <w:lang w:val="ru-RU" w:eastAsia="ru-RU"/>
        </w:rPr>
        <w:t>жилого помещения жилищного фонда социального использования решением __________________________________________</w:t>
      </w:r>
    </w:p>
    <w:p w:rsidR="000A5DB1" w:rsidRPr="00EE761C" w:rsidRDefault="00EE761C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___________________________________________________________________________</w:t>
      </w:r>
    </w:p>
    <w:p w:rsidR="000A5DB1" w:rsidRPr="00EE761C" w:rsidRDefault="00EE761C">
      <w:pPr>
        <w:widowControl w:val="0"/>
        <w:jc w:val="center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(наименование органа, принявшего решение)</w:t>
      </w:r>
    </w:p>
    <w:p w:rsidR="000A5DB1" w:rsidRPr="00EE761C" w:rsidRDefault="00EE761C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 xml:space="preserve">от «_____» _______________ </w:t>
      </w:r>
      <w:r w:rsidRPr="00EE761C">
        <w:rPr>
          <w:rFonts w:ascii="Times New Roman" w:eastAsia="Times New Roman" w:hAnsi="Times New Roman"/>
          <w:lang w:val="ru-RU" w:eastAsia="ru-RU"/>
        </w:rPr>
        <w:t>20___ года.</w:t>
      </w:r>
    </w:p>
    <w:p w:rsidR="000A5DB1" w:rsidRDefault="00EE761C">
      <w:pPr>
        <w:widowControl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 xml:space="preserve">В жилом помещении предполагаю проживать один(одна)/с семьей (нужное подчеркнуть). </w:t>
      </w:r>
      <w:proofErr w:type="spellStart"/>
      <w:r>
        <w:rPr>
          <w:rFonts w:ascii="Times New Roman" w:eastAsia="Times New Roman" w:hAnsi="Times New Roman"/>
          <w:lang w:eastAsia="ru-RU"/>
        </w:rPr>
        <w:t>Состав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семьи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_______ </w:t>
      </w:r>
      <w:proofErr w:type="spellStart"/>
      <w:proofErr w:type="gramStart"/>
      <w:r>
        <w:rPr>
          <w:rFonts w:ascii="Times New Roman" w:eastAsia="Times New Roman" w:hAnsi="Times New Roman"/>
          <w:lang w:eastAsia="ru-RU"/>
        </w:rPr>
        <w:t>человек</w:t>
      </w:r>
      <w:proofErr w:type="spellEnd"/>
      <w:r>
        <w:rPr>
          <w:rFonts w:ascii="Times New Roman" w:eastAsia="Times New Roman" w:hAnsi="Times New Roman"/>
          <w:lang w:eastAsia="ru-RU"/>
        </w:rPr>
        <w:t>(</w:t>
      </w:r>
      <w:proofErr w:type="gramEnd"/>
      <w:r>
        <w:rPr>
          <w:rFonts w:ascii="Times New Roman" w:eastAsia="Times New Roman" w:hAnsi="Times New Roman"/>
          <w:lang w:eastAsia="ru-RU"/>
        </w:rPr>
        <w:t>а):</w:t>
      </w:r>
    </w:p>
    <w:p w:rsidR="000A5DB1" w:rsidRDefault="000A5DB1">
      <w:pPr>
        <w:widowControl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66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3959"/>
        <w:gridCol w:w="2521"/>
        <w:gridCol w:w="2760"/>
      </w:tblGrid>
      <w:tr w:rsidR="000A5DB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Фамилия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имя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отчество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Степень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родства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месяц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рождения</w:t>
            </w:r>
            <w:proofErr w:type="spellEnd"/>
          </w:p>
        </w:tc>
      </w:tr>
      <w:tr w:rsidR="000A5DB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5DB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5DB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A5DB1" w:rsidRDefault="000A5DB1">
      <w:pPr>
        <w:widowControl w:val="0"/>
        <w:jc w:val="both"/>
        <w:rPr>
          <w:rFonts w:ascii="Times New Roman" w:eastAsia="Times New Roman" w:hAnsi="Times New Roman"/>
          <w:lang w:eastAsia="ru-RU"/>
        </w:rPr>
      </w:pPr>
    </w:p>
    <w:p w:rsidR="000A5DB1" w:rsidRPr="00EE761C" w:rsidRDefault="00EE761C">
      <w:pPr>
        <w:widowControl w:val="0"/>
        <w:ind w:firstLine="54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 xml:space="preserve">Я даю согласие на обработку наймодателем </w:t>
      </w:r>
      <w:r w:rsidRPr="00EE761C">
        <w:rPr>
          <w:rFonts w:ascii="Times New Roman" w:eastAsia="Times New Roman" w:hAnsi="Times New Roman"/>
          <w:lang w:val="ru-RU" w:eastAsia="ru-RU"/>
        </w:rPr>
        <w:t>своих персональных данных, включая сбор, систематизацию, накопление, хранение, уточнение (обновление, изменение), использование, уничтожение персональных данных с целью выполнения всех действий, необходимых для учета данного заявления.</w:t>
      </w:r>
    </w:p>
    <w:p w:rsidR="000A5DB1" w:rsidRPr="00EE761C" w:rsidRDefault="000A5DB1">
      <w:pPr>
        <w:widowControl w:val="0"/>
        <w:ind w:firstLine="540"/>
        <w:jc w:val="both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EE761C">
      <w:pPr>
        <w:widowControl w:val="0"/>
        <w:ind w:firstLine="54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Приложение:</w:t>
      </w:r>
    </w:p>
    <w:p w:rsidR="000A5DB1" w:rsidRPr="00EE761C" w:rsidRDefault="00EE761C">
      <w:pPr>
        <w:widowControl w:val="0"/>
        <w:ind w:firstLine="54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1. ____</w:t>
      </w:r>
      <w:r w:rsidRPr="00EE761C">
        <w:rPr>
          <w:rFonts w:ascii="Times New Roman" w:eastAsia="Times New Roman" w:hAnsi="Times New Roman"/>
          <w:lang w:val="ru-RU" w:eastAsia="ru-RU"/>
        </w:rPr>
        <w:t>___________________________________________________________________</w:t>
      </w:r>
    </w:p>
    <w:p w:rsidR="000A5DB1" w:rsidRPr="00EE761C" w:rsidRDefault="00EE761C">
      <w:pPr>
        <w:widowControl w:val="0"/>
        <w:ind w:firstLine="54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2. _______________________________________________________________________</w:t>
      </w:r>
    </w:p>
    <w:p w:rsidR="000A5DB1" w:rsidRPr="00EE761C" w:rsidRDefault="00EE761C">
      <w:pPr>
        <w:widowControl w:val="0"/>
        <w:ind w:firstLine="54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... _______________________________________________________________________</w:t>
      </w:r>
    </w:p>
    <w:p w:rsidR="000A5DB1" w:rsidRPr="00EE761C" w:rsidRDefault="000A5DB1">
      <w:pPr>
        <w:widowControl w:val="0"/>
        <w:ind w:firstLine="540"/>
        <w:jc w:val="both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EE761C">
      <w:pPr>
        <w:widowControl w:val="0"/>
        <w:jc w:val="center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 xml:space="preserve">__________________  </w:t>
      </w:r>
      <w:r w:rsidRPr="00EE761C">
        <w:rPr>
          <w:rFonts w:ascii="Times New Roman" w:eastAsia="Times New Roman" w:hAnsi="Times New Roman"/>
          <w:lang w:val="ru-RU" w:eastAsia="ru-RU"/>
        </w:rPr>
        <w:t>___________________  _________________________________</w:t>
      </w:r>
    </w:p>
    <w:p w:rsidR="000A5DB1" w:rsidRPr="00EE761C" w:rsidRDefault="00EE761C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 xml:space="preserve">    (дата)                           (подпись)                                                 (Ф.И.О.)</w:t>
      </w:r>
    </w:p>
    <w:p w:rsidR="000A5DB1" w:rsidRPr="00EE761C" w:rsidRDefault="000A5DB1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0A5DB1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0A5DB1">
      <w:pPr>
        <w:widowControl w:val="0"/>
        <w:jc w:val="right"/>
        <w:outlineLvl w:val="1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EE761C">
      <w:pPr>
        <w:widowControl w:val="0"/>
        <w:jc w:val="right"/>
        <w:outlineLvl w:val="1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Приложение 2</w:t>
      </w:r>
    </w:p>
    <w:p w:rsidR="000A5DB1" w:rsidRPr="00EE761C" w:rsidRDefault="00EE761C">
      <w:pPr>
        <w:widowControl w:val="0"/>
        <w:jc w:val="right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 xml:space="preserve">к Порядку учета заявлений граждан </w:t>
      </w:r>
    </w:p>
    <w:p w:rsidR="000A5DB1" w:rsidRPr="00EE761C" w:rsidRDefault="00EE761C">
      <w:pPr>
        <w:widowControl w:val="0"/>
        <w:jc w:val="right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о предоставлении жилых помещений</w:t>
      </w:r>
    </w:p>
    <w:p w:rsidR="000A5DB1" w:rsidRPr="00EE761C" w:rsidRDefault="00EE761C">
      <w:pPr>
        <w:widowControl w:val="0"/>
        <w:jc w:val="right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по договору н</w:t>
      </w:r>
      <w:r w:rsidRPr="00EE761C">
        <w:rPr>
          <w:rFonts w:ascii="Times New Roman" w:eastAsia="Times New Roman" w:hAnsi="Times New Roman"/>
          <w:lang w:val="ru-RU" w:eastAsia="ru-RU"/>
        </w:rPr>
        <w:t xml:space="preserve">айма жилых помещений, </w:t>
      </w:r>
    </w:p>
    <w:p w:rsidR="000A5DB1" w:rsidRPr="00EE761C" w:rsidRDefault="00EE761C">
      <w:pPr>
        <w:widowControl w:val="0"/>
        <w:jc w:val="right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находящихся в муниципальной собственности</w:t>
      </w:r>
    </w:p>
    <w:p w:rsidR="000A5DB1" w:rsidRPr="00EE761C" w:rsidRDefault="000A5DB1">
      <w:pPr>
        <w:widowControl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A5DB1" w:rsidRPr="00EE761C" w:rsidRDefault="000A5DB1">
      <w:pPr>
        <w:widowControl w:val="0"/>
        <w:ind w:firstLine="540"/>
        <w:jc w:val="both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EE761C">
      <w:pPr>
        <w:widowControl w:val="0"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EE761C">
        <w:rPr>
          <w:rFonts w:ascii="Times New Roman" w:eastAsia="Times New Roman" w:hAnsi="Times New Roman"/>
          <w:bCs/>
          <w:lang w:val="ru-RU" w:eastAsia="ru-RU"/>
        </w:rPr>
        <w:t>СОГЛАСИЕ</w:t>
      </w:r>
      <w:bookmarkStart w:id="5" w:name="Par159"/>
    </w:p>
    <w:p w:rsidR="000A5DB1" w:rsidRPr="00EE761C" w:rsidRDefault="00EE761C">
      <w:pPr>
        <w:widowControl w:val="0"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EE761C">
        <w:rPr>
          <w:rFonts w:ascii="Times New Roman" w:eastAsia="Times New Roman" w:hAnsi="Times New Roman"/>
          <w:bCs/>
          <w:lang w:val="ru-RU" w:eastAsia="ru-RU"/>
        </w:rPr>
        <w:t>на обработку персональных данных</w:t>
      </w:r>
    </w:p>
    <w:p w:rsidR="000A5DB1" w:rsidRPr="00EE761C" w:rsidRDefault="000A5DB1">
      <w:pPr>
        <w:widowControl w:val="0"/>
        <w:ind w:firstLine="540"/>
        <w:jc w:val="both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EE761C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Подтверждаю согласие на обработку персональных данных членов своей семьи, в том числе недееспособного лица - субъекта персональных данных (в случа</w:t>
      </w:r>
      <w:r w:rsidRPr="00EE761C">
        <w:rPr>
          <w:rFonts w:ascii="Times New Roman" w:eastAsia="Times New Roman" w:hAnsi="Times New Roman"/>
          <w:lang w:val="ru-RU" w:eastAsia="ru-RU"/>
        </w:rPr>
        <w:t>е если заявитель является законным представителем)</w:t>
      </w:r>
    </w:p>
    <w:p w:rsidR="000A5DB1" w:rsidRPr="00EE761C" w:rsidRDefault="00EE761C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___________________________________________________________________________</w:t>
      </w:r>
    </w:p>
    <w:p w:rsidR="000A5DB1" w:rsidRPr="00EE761C" w:rsidRDefault="00EE761C">
      <w:pPr>
        <w:widowControl w:val="0"/>
        <w:jc w:val="center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(Ф.И.О., адрес субъекта персональных данных, документ, удостоверяющий</w:t>
      </w:r>
    </w:p>
    <w:p w:rsidR="000A5DB1" w:rsidRPr="00EE761C" w:rsidRDefault="00EE761C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___________________________________________________________________________</w:t>
      </w:r>
    </w:p>
    <w:p w:rsidR="000A5DB1" w:rsidRPr="00EE761C" w:rsidRDefault="00EE761C">
      <w:pPr>
        <w:widowControl w:val="0"/>
        <w:jc w:val="center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личность, вид, номер, кем и когда выдан)</w:t>
      </w:r>
    </w:p>
    <w:p w:rsidR="000A5DB1" w:rsidRPr="00EE761C" w:rsidRDefault="00EE761C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___________________________________________________________________________</w:t>
      </w:r>
    </w:p>
    <w:p w:rsidR="000A5DB1" w:rsidRPr="00EE761C" w:rsidRDefault="00EE761C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 xml:space="preserve">оператору персональных данных </w:t>
      </w:r>
      <w:r w:rsidRPr="00EE761C">
        <w:rPr>
          <w:rFonts w:ascii="Times New Roman" w:eastAsia="Times New Roman" w:hAnsi="Times New Roman"/>
          <w:lang w:val="ru-RU" w:eastAsia="ru-RU"/>
        </w:rPr>
        <w:t>_______________________________________________</w:t>
      </w:r>
    </w:p>
    <w:p w:rsidR="000A5DB1" w:rsidRPr="00EE761C" w:rsidRDefault="00EE761C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(наименование и место нахождения органа местного</w:t>
      </w:r>
    </w:p>
    <w:p w:rsidR="000A5DB1" w:rsidRPr="00EE761C" w:rsidRDefault="00EE761C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___________________________________________________________________________</w:t>
      </w:r>
    </w:p>
    <w:p w:rsidR="000A5DB1" w:rsidRPr="00EE761C" w:rsidRDefault="00EE761C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 xml:space="preserve">                           самоуправления муниципального образования)</w:t>
      </w:r>
    </w:p>
    <w:p w:rsidR="000A5DB1" w:rsidRPr="00EE761C" w:rsidRDefault="000A5DB1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EE761C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 xml:space="preserve">Подтверждаю </w:t>
      </w:r>
      <w:r w:rsidRPr="00EE761C">
        <w:rPr>
          <w:rFonts w:ascii="Times New Roman" w:eastAsia="Times New Roman" w:hAnsi="Times New Roman"/>
          <w:lang w:val="ru-RU" w:eastAsia="ru-RU"/>
        </w:rPr>
        <w:t>согласие на обработку персональных данных, в том числе в автоматизированном режиме, включая сбор, систематизацию, накопление, хранение, уточнение (обновление, изменение), использование, уничтожение персональных данных с целью выполнения всех действий, необ</w:t>
      </w:r>
      <w:r w:rsidRPr="00EE761C">
        <w:rPr>
          <w:rFonts w:ascii="Times New Roman" w:eastAsia="Times New Roman" w:hAnsi="Times New Roman"/>
          <w:lang w:val="ru-RU" w:eastAsia="ru-RU"/>
        </w:rPr>
        <w:t>ходимых для учета заявлений граждан о предоставлении жилых помещений по договорам найма жилых помещений, находящихся в</w:t>
      </w:r>
      <w:r>
        <w:rPr>
          <w:rFonts w:ascii="Times New Roman" w:eastAsia="Times New Roman" w:hAnsi="Times New Roman"/>
          <w:lang w:val="ru-RU" w:eastAsia="ru-RU"/>
        </w:rPr>
        <w:t xml:space="preserve">  муниципальной </w:t>
      </w:r>
      <w:r w:rsidRPr="00EE761C">
        <w:rPr>
          <w:rFonts w:ascii="Times New Roman" w:eastAsia="Times New Roman" w:hAnsi="Times New Roman"/>
          <w:lang w:val="ru-RU" w:eastAsia="ru-RU"/>
        </w:rPr>
        <w:t>собственности.</w:t>
      </w:r>
    </w:p>
    <w:p w:rsidR="000A5DB1" w:rsidRPr="00EE761C" w:rsidRDefault="00EE761C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Подтверждаю согласие на осуществление следующих действий, необходимых для обработки персональных данных при</w:t>
      </w:r>
      <w:r w:rsidRPr="00EE761C">
        <w:rPr>
          <w:rFonts w:ascii="Times New Roman" w:eastAsia="Times New Roman" w:hAnsi="Times New Roman"/>
          <w:lang w:val="ru-RU" w:eastAsia="ru-RU"/>
        </w:rPr>
        <w:t xml:space="preserve"> постановке на учет (указывается необходимый набор действий):</w:t>
      </w:r>
    </w:p>
    <w:p w:rsidR="000A5DB1" w:rsidRPr="00EE761C" w:rsidRDefault="00EE761C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___________________________________________________________________________</w:t>
      </w:r>
    </w:p>
    <w:p w:rsidR="000A5DB1" w:rsidRPr="00EE761C" w:rsidRDefault="00EE761C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___________________________________________________________________________</w:t>
      </w:r>
    </w:p>
    <w:p w:rsidR="000A5DB1" w:rsidRPr="00EE761C" w:rsidRDefault="00EE761C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__________________________________________</w:t>
      </w:r>
      <w:r w:rsidRPr="00EE761C">
        <w:rPr>
          <w:rFonts w:ascii="Times New Roman" w:eastAsia="Times New Roman" w:hAnsi="Times New Roman"/>
          <w:lang w:val="ru-RU" w:eastAsia="ru-RU"/>
        </w:rPr>
        <w:t>_________________________________</w:t>
      </w:r>
    </w:p>
    <w:p w:rsidR="000A5DB1" w:rsidRPr="00EE761C" w:rsidRDefault="00EE761C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___________________________________________________________________________</w:t>
      </w:r>
    </w:p>
    <w:p w:rsidR="000A5DB1" w:rsidRPr="00EE761C" w:rsidRDefault="000A5DB1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EE761C">
      <w:pPr>
        <w:widowControl w:val="0"/>
        <w:ind w:firstLine="54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Срок действия согласия на обработку персональных данных: бессрочно.</w:t>
      </w:r>
    </w:p>
    <w:p w:rsidR="000A5DB1" w:rsidRPr="00EE761C" w:rsidRDefault="00EE761C">
      <w:pPr>
        <w:widowControl w:val="0"/>
        <w:spacing w:before="240"/>
        <w:ind w:firstLine="54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Согласие на обработку персональных данных может быть отозвано мною путем напр</w:t>
      </w:r>
      <w:r w:rsidRPr="00EE761C">
        <w:rPr>
          <w:rFonts w:ascii="Times New Roman" w:eastAsia="Times New Roman" w:hAnsi="Times New Roman"/>
          <w:lang w:val="ru-RU" w:eastAsia="ru-RU"/>
        </w:rPr>
        <w:t>авления оператору персональных данных письменного отзыва.</w:t>
      </w:r>
    </w:p>
    <w:p w:rsidR="000A5DB1" w:rsidRPr="00EE761C" w:rsidRDefault="000A5DB1">
      <w:pPr>
        <w:widowControl w:val="0"/>
        <w:ind w:firstLine="540"/>
        <w:jc w:val="both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EE761C">
      <w:pPr>
        <w:widowControl w:val="0"/>
        <w:ind w:firstLine="540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С положениями Федерального закона от 27 июля 2006 года № 152-ФЗ «О персональных данных» ознакомлен.</w:t>
      </w:r>
    </w:p>
    <w:p w:rsidR="000A5DB1" w:rsidRPr="00EE761C" w:rsidRDefault="000A5DB1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EE761C">
      <w:pPr>
        <w:widowControl w:val="0"/>
        <w:jc w:val="center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__________________  ___________________  _________________________________</w:t>
      </w:r>
    </w:p>
    <w:p w:rsidR="000A5DB1" w:rsidRPr="00EE761C" w:rsidRDefault="00EE761C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 xml:space="preserve">    (дата)           </w:t>
      </w:r>
      <w:r w:rsidRPr="00EE761C">
        <w:rPr>
          <w:rFonts w:ascii="Times New Roman" w:eastAsia="Times New Roman" w:hAnsi="Times New Roman"/>
          <w:lang w:val="ru-RU" w:eastAsia="ru-RU"/>
        </w:rPr>
        <w:t xml:space="preserve">                (подпись)                                                 (Ф.И.О.)</w:t>
      </w:r>
    </w:p>
    <w:p w:rsidR="000A5DB1" w:rsidRPr="00EE761C" w:rsidRDefault="000A5DB1">
      <w:pPr>
        <w:widowControl w:val="0"/>
        <w:jc w:val="right"/>
        <w:outlineLvl w:val="1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0A5DB1">
      <w:pPr>
        <w:widowControl w:val="0"/>
        <w:jc w:val="right"/>
        <w:outlineLvl w:val="1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0A5DB1">
      <w:pPr>
        <w:widowControl w:val="0"/>
        <w:jc w:val="right"/>
        <w:outlineLvl w:val="1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0A5DB1">
      <w:pPr>
        <w:widowControl w:val="0"/>
        <w:jc w:val="right"/>
        <w:outlineLvl w:val="1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0A5DB1">
      <w:pPr>
        <w:widowControl w:val="0"/>
        <w:jc w:val="right"/>
        <w:outlineLvl w:val="1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EE761C">
      <w:pPr>
        <w:widowControl w:val="0"/>
        <w:jc w:val="right"/>
        <w:outlineLvl w:val="1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Приложение 3</w:t>
      </w:r>
    </w:p>
    <w:p w:rsidR="000A5DB1" w:rsidRPr="00EE761C" w:rsidRDefault="00EE761C">
      <w:pPr>
        <w:widowControl w:val="0"/>
        <w:jc w:val="right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 xml:space="preserve">к Порядку учета заявлений граждан </w:t>
      </w:r>
    </w:p>
    <w:p w:rsidR="000A5DB1" w:rsidRPr="00EE761C" w:rsidRDefault="00EE761C">
      <w:pPr>
        <w:widowControl w:val="0"/>
        <w:jc w:val="right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о предоставлении жилых помещений</w:t>
      </w:r>
    </w:p>
    <w:p w:rsidR="000A5DB1" w:rsidRPr="00EE761C" w:rsidRDefault="00EE761C">
      <w:pPr>
        <w:widowControl w:val="0"/>
        <w:jc w:val="right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 xml:space="preserve">по договору найма жилых помещений, </w:t>
      </w:r>
    </w:p>
    <w:p w:rsidR="000A5DB1" w:rsidRPr="00EE761C" w:rsidRDefault="00EE761C">
      <w:pPr>
        <w:widowControl w:val="0"/>
        <w:jc w:val="right"/>
        <w:rPr>
          <w:rFonts w:ascii="Times New Roman" w:eastAsia="Times New Roman" w:hAnsi="Times New Roman"/>
          <w:lang w:val="ru-RU" w:eastAsia="ru-RU"/>
        </w:rPr>
      </w:pPr>
      <w:r w:rsidRPr="00EE761C">
        <w:rPr>
          <w:rFonts w:ascii="Times New Roman" w:eastAsia="Times New Roman" w:hAnsi="Times New Roman"/>
          <w:lang w:val="ru-RU" w:eastAsia="ru-RU"/>
        </w:rPr>
        <w:t>находящихся в муниципальной собственности</w:t>
      </w:r>
    </w:p>
    <w:p w:rsidR="000A5DB1" w:rsidRPr="00EE761C" w:rsidRDefault="000A5DB1">
      <w:pPr>
        <w:widowControl w:val="0"/>
        <w:jc w:val="right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EE761C">
      <w:pPr>
        <w:widowControl w:val="0"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EE761C">
        <w:rPr>
          <w:rFonts w:ascii="Times New Roman" w:eastAsia="Times New Roman" w:hAnsi="Times New Roman"/>
          <w:bCs/>
          <w:lang w:val="ru-RU" w:eastAsia="ru-RU"/>
        </w:rPr>
        <w:t>Реестр</w:t>
      </w:r>
    </w:p>
    <w:p w:rsidR="000A5DB1" w:rsidRPr="00EE761C" w:rsidRDefault="00EE761C">
      <w:pPr>
        <w:widowControl w:val="0"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EE761C">
        <w:rPr>
          <w:rFonts w:ascii="Times New Roman" w:eastAsia="Times New Roman" w:hAnsi="Times New Roman"/>
          <w:bCs/>
          <w:lang w:val="ru-RU" w:eastAsia="ru-RU"/>
        </w:rPr>
        <w:t>учета заявлений граждан, подавших заявление</w:t>
      </w:r>
    </w:p>
    <w:p w:rsidR="000A5DB1" w:rsidRPr="00EE761C" w:rsidRDefault="00EE761C">
      <w:pPr>
        <w:widowControl w:val="0"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EE761C">
        <w:rPr>
          <w:rFonts w:ascii="Times New Roman" w:eastAsia="Times New Roman" w:hAnsi="Times New Roman"/>
          <w:bCs/>
          <w:lang w:val="ru-RU" w:eastAsia="ru-RU"/>
        </w:rPr>
        <w:t>о предоставлении жилых помещений по договорам найма жилых</w:t>
      </w:r>
    </w:p>
    <w:p w:rsidR="000A5DB1" w:rsidRPr="00EE761C" w:rsidRDefault="00EE761C">
      <w:pPr>
        <w:widowControl w:val="0"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EE761C">
        <w:rPr>
          <w:rFonts w:ascii="Times New Roman" w:eastAsia="Times New Roman" w:hAnsi="Times New Roman"/>
          <w:bCs/>
          <w:lang w:val="ru-RU" w:eastAsia="ru-RU"/>
        </w:rPr>
        <w:t>помещений жилищного фонда социального использования</w:t>
      </w:r>
    </w:p>
    <w:p w:rsidR="000A5DB1" w:rsidRDefault="00EE761C">
      <w:pPr>
        <w:widowControl w:val="0"/>
        <w:jc w:val="center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Администрации Лахденпохского муниципального района</w:t>
      </w:r>
    </w:p>
    <w:p w:rsidR="000A5DB1" w:rsidRPr="00EE761C" w:rsidRDefault="000A5DB1">
      <w:pPr>
        <w:widowControl w:val="0"/>
        <w:jc w:val="center"/>
        <w:rPr>
          <w:rFonts w:ascii="Times New Roman" w:eastAsia="Times New Roman" w:hAnsi="Times New Roman"/>
          <w:lang w:val="ru-RU" w:eastAsia="ru-RU"/>
        </w:rPr>
      </w:pPr>
    </w:p>
    <w:p w:rsidR="000A5DB1" w:rsidRPr="00EE761C" w:rsidRDefault="000A5DB1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</w:p>
    <w:tbl>
      <w:tblPr>
        <w:tblW w:w="9477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"/>
        <w:gridCol w:w="975"/>
        <w:gridCol w:w="1277"/>
        <w:gridCol w:w="1133"/>
        <w:gridCol w:w="1135"/>
        <w:gridCol w:w="1275"/>
        <w:gridCol w:w="1701"/>
        <w:gridCol w:w="1681"/>
      </w:tblGrid>
      <w:tr w:rsidR="000A5DB1" w:rsidRPr="00EE761C"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поступления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заявления</w:t>
            </w:r>
            <w:proofErr w:type="spellEnd"/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Pr="00EE761C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E761C">
              <w:rPr>
                <w:rFonts w:ascii="Times New Roman" w:eastAsia="Times New Roman" w:hAnsi="Times New Roman"/>
                <w:lang w:val="ru-RU" w:eastAsia="ru-RU"/>
              </w:rPr>
              <w:t>Данные о заявителе и</w:t>
            </w:r>
            <w:r w:rsidRPr="00EE761C">
              <w:rPr>
                <w:rFonts w:ascii="Times New Roman" w:eastAsia="Times New Roman" w:hAnsi="Times New Roman"/>
                <w:lang w:val="ru-RU" w:eastAsia="ru-RU"/>
              </w:rPr>
              <w:t xml:space="preserve"> членах его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Pr="00EE761C" w:rsidRDefault="000A5DB1">
            <w:pPr>
              <w:widowControl w:val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Pr="00EE761C" w:rsidRDefault="000A5DB1">
            <w:pPr>
              <w:widowControl w:val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0A5DB1" w:rsidRPr="00EE761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Pr="00EE761C" w:rsidRDefault="000A5DB1">
            <w:pPr>
              <w:rPr>
                <w:rFonts w:hint="eastAsia"/>
                <w:lang w:val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Pr="00EE761C" w:rsidRDefault="000A5DB1">
            <w:pPr>
              <w:rPr>
                <w:rFonts w:hint="eastAsia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Pr="00EE761C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E761C">
              <w:rPr>
                <w:rFonts w:ascii="Times New Roman" w:eastAsia="Times New Roman" w:hAnsi="Times New Roman"/>
                <w:lang w:val="ru-RU" w:eastAsia="ru-RU"/>
              </w:rPr>
              <w:t>Ф.И.О.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Место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постоянного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проживания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месяц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рождения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Pr="00EE761C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E761C">
              <w:rPr>
                <w:rFonts w:ascii="Times New Roman" w:eastAsia="Times New Roman" w:hAnsi="Times New Roman"/>
                <w:lang w:val="ru-RU" w:eastAsia="ru-RU"/>
              </w:rPr>
              <w:t>Степень родства или свойства по отношению к заявителю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Pr="00EE761C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E761C">
              <w:rPr>
                <w:rFonts w:ascii="Times New Roman" w:eastAsia="Times New Roman" w:hAnsi="Times New Roman"/>
                <w:lang w:val="ru-RU" w:eastAsia="ru-RU"/>
              </w:rPr>
              <w:t xml:space="preserve">Время </w:t>
            </w:r>
            <w:r w:rsidRPr="00EE761C">
              <w:rPr>
                <w:rFonts w:ascii="Times New Roman" w:eastAsia="Times New Roman" w:hAnsi="Times New Roman"/>
                <w:lang w:val="ru-RU" w:eastAsia="ru-RU"/>
              </w:rPr>
              <w:t>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Pr="00EE761C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E761C">
              <w:rPr>
                <w:rFonts w:ascii="Times New Roman" w:eastAsia="Times New Roman" w:hAnsi="Times New Roman"/>
                <w:lang w:val="ru-RU" w:eastAsia="ru-RU"/>
              </w:rPr>
              <w:t>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отказа</w:t>
            </w:r>
          </w:p>
        </w:tc>
      </w:tr>
      <w:tr w:rsidR="000A5DB1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EE761C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0A5DB1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5DB1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B1" w:rsidRDefault="000A5DB1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A5DB1" w:rsidRDefault="000A5DB1">
      <w:pPr>
        <w:widowControl w:val="0"/>
        <w:jc w:val="both"/>
        <w:rPr>
          <w:rFonts w:ascii="Times New Roman" w:eastAsia="Times New Roman" w:hAnsi="Times New Roman"/>
          <w:lang w:eastAsia="ru-RU"/>
        </w:rPr>
      </w:pPr>
    </w:p>
    <w:p w:rsidR="000A5DB1" w:rsidRDefault="000A5DB1">
      <w:pPr>
        <w:ind w:firstLine="480"/>
        <w:textAlignment w:val="baseline"/>
        <w:rPr>
          <w:rFonts w:ascii="Times New Roman" w:hAnsi="Times New Roman"/>
          <w:lang w:eastAsia="ru-RU"/>
        </w:rPr>
      </w:pPr>
    </w:p>
    <w:p w:rsidR="000A5DB1" w:rsidRDefault="00EE761C">
      <w:pPr>
        <w:rPr>
          <w:rFonts w:hint="eastAsia"/>
        </w:rPr>
      </w:pPr>
      <w:hyperlink w:anchor="Par351" w:tgtFrame="13. Решение об исключении заявления из реестра учета заявлений граждан принимается наймодателем в течение десяти рабочих дней со дня выявления обстоятельств, указанных в пункте 12 настоящего Порядка."/>
      <w:bookmarkEnd w:id="1"/>
      <w:bookmarkEnd w:id="2"/>
      <w:bookmarkEnd w:id="3"/>
      <w:bookmarkEnd w:id="4"/>
      <w:bookmarkEnd w:id="5"/>
    </w:p>
    <w:sectPr w:rsidR="000A5DB1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0A5DB1"/>
    <w:rsid w:val="000A5DB1"/>
    <w:rsid w:val="00E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EE761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EE761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EE761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EE761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7</Pages>
  <Words>2152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13</cp:revision>
  <cp:lastPrinted>2021-06-23T10:25:00Z</cp:lastPrinted>
  <dcterms:created xsi:type="dcterms:W3CDTF">2017-10-20T23:40:00Z</dcterms:created>
  <dcterms:modified xsi:type="dcterms:W3CDTF">2021-06-25T09:43:00Z</dcterms:modified>
  <dc:language>ru-RU</dc:language>
</cp:coreProperties>
</file>