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Приложение к Порядку предоставления лицом, поступающим </w:t>
      </w:r>
      <w:proofErr w:type="gramStart"/>
      <w:r w:rsidRPr="00293E18">
        <w:rPr>
          <w:rFonts w:eastAsia="SimSun" w:cs="Times New Roman"/>
          <w:sz w:val="22"/>
          <w:szCs w:val="22"/>
        </w:rPr>
        <w:t>на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работу, на должность руководителя муниципального учреждения</w:t>
      </w:r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</w:t>
      </w:r>
      <w:r>
        <w:rPr>
          <w:rFonts w:eastAsia="SimSun" w:cs="Times New Roman"/>
          <w:sz w:val="22"/>
          <w:szCs w:val="22"/>
        </w:rPr>
        <w:t xml:space="preserve">    </w:t>
      </w:r>
      <w:r w:rsidRPr="00293E18">
        <w:rPr>
          <w:rFonts w:eastAsia="SimSun" w:cs="Times New Roman"/>
          <w:sz w:val="22"/>
          <w:szCs w:val="22"/>
        </w:rPr>
        <w:t xml:space="preserve">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  <w:proofErr w:type="gramStart"/>
      <w:r w:rsidRPr="00293E18">
        <w:rPr>
          <w:rFonts w:eastAsia="SimSun" w:cs="Times New Roman"/>
          <w:sz w:val="22"/>
          <w:szCs w:val="22"/>
        </w:rPr>
        <w:t xml:space="preserve"> ,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а также руководителям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     </w:t>
      </w:r>
      <w:r w:rsidRPr="00293E18">
        <w:rPr>
          <w:rFonts w:eastAsia="SimSun" w:cs="Times New Roman"/>
          <w:sz w:val="22"/>
          <w:szCs w:val="22"/>
        </w:rPr>
        <w:t xml:space="preserve">     </w:t>
      </w:r>
      <w:r>
        <w:rPr>
          <w:rFonts w:eastAsia="SimSun" w:cs="Times New Roman"/>
          <w:sz w:val="22"/>
          <w:szCs w:val="22"/>
        </w:rPr>
        <w:t xml:space="preserve">       </w:t>
      </w:r>
      <w:r w:rsidRPr="00293E18">
        <w:rPr>
          <w:rFonts w:eastAsia="SimSun" w:cs="Times New Roman"/>
          <w:sz w:val="22"/>
          <w:szCs w:val="22"/>
        </w:rPr>
        <w:t xml:space="preserve"> муниципальных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</w:t>
      </w:r>
      <w:proofErr w:type="gramStart"/>
      <w:r w:rsidRPr="00293E18">
        <w:rPr>
          <w:rFonts w:eastAsia="SimSun" w:cs="Times New Roman"/>
          <w:sz w:val="22"/>
          <w:szCs w:val="22"/>
        </w:rPr>
        <w:t>муниципального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>
        <w:rPr>
          <w:rFonts w:eastAsia="SimSun" w:cs="Times New Roman"/>
          <w:sz w:val="22"/>
          <w:szCs w:val="22"/>
        </w:rPr>
        <w:t xml:space="preserve"> </w:t>
      </w:r>
      <w:r w:rsidRPr="00293E18">
        <w:rPr>
          <w:rFonts w:eastAsia="SimSun" w:cs="Times New Roman"/>
          <w:sz w:val="22"/>
          <w:szCs w:val="22"/>
        </w:rPr>
        <w:t>района сведений о своих доходах, об имуществе и обязательствах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          </w:t>
      </w:r>
      <w:r w:rsidRPr="00293E18">
        <w:rPr>
          <w:rFonts w:eastAsia="SimSun" w:cs="Times New Roman"/>
          <w:sz w:val="22"/>
          <w:szCs w:val="22"/>
        </w:rPr>
        <w:t>имущественного характера и о доходах, об имуществе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</w:t>
      </w:r>
      <w:r w:rsidRPr="00293E18">
        <w:rPr>
          <w:rFonts w:eastAsia="SimSun" w:cs="Times New Roman"/>
          <w:sz w:val="22"/>
          <w:szCs w:val="22"/>
        </w:rPr>
        <w:t xml:space="preserve">  </w:t>
      </w:r>
      <w:r>
        <w:rPr>
          <w:rFonts w:eastAsia="SimSun" w:cs="Times New Roman"/>
          <w:sz w:val="22"/>
          <w:szCs w:val="22"/>
        </w:rPr>
        <w:t xml:space="preserve">      </w:t>
      </w:r>
      <w:r w:rsidRPr="00293E18">
        <w:rPr>
          <w:rFonts w:eastAsia="SimSun" w:cs="Times New Roman"/>
          <w:sz w:val="22"/>
          <w:szCs w:val="22"/>
        </w:rPr>
        <w:t xml:space="preserve"> </w:t>
      </w:r>
      <w:proofErr w:type="gramStart"/>
      <w:r w:rsidRPr="00293E18">
        <w:rPr>
          <w:rFonts w:eastAsia="SimSun" w:cs="Times New Roman"/>
          <w:sz w:val="22"/>
          <w:szCs w:val="22"/>
        </w:rPr>
        <w:t>обязательствах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имущественного характера супруги (супруга)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несовершеннолетних детей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СВЕДЕНИЯ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О доходах за</w:t>
      </w:r>
      <w:r w:rsidR="00706FED">
        <w:rPr>
          <w:rFonts w:eastAsia="SimSun" w:cs="Times New Roman"/>
          <w:sz w:val="22"/>
          <w:szCs w:val="22"/>
        </w:rPr>
        <w:t xml:space="preserve"> отчётный период с 1 января 2018 по 31 декабря 2018</w:t>
      </w:r>
      <w:r w:rsidRPr="00293E18">
        <w:rPr>
          <w:rFonts w:eastAsia="SimSun" w:cs="Times New Roman"/>
          <w:sz w:val="22"/>
          <w:szCs w:val="22"/>
        </w:rPr>
        <w:t xml:space="preserve"> года, об имуществе и обязательствах 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имущественного характера по состоянию на конец отчётного периода, </w:t>
      </w:r>
      <w:proofErr w:type="gramStart"/>
      <w:r w:rsidRPr="00293E18">
        <w:rPr>
          <w:rFonts w:eastAsia="SimSun" w:cs="Times New Roman"/>
          <w:sz w:val="22"/>
          <w:szCs w:val="22"/>
        </w:rPr>
        <w:t>предоставленных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руководителями муниципальных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</w:p>
    <w:p w:rsidR="00293E18" w:rsidRPr="00293E18" w:rsidRDefault="00293E18" w:rsidP="00293E18">
      <w:pPr>
        <w:ind w:right="110"/>
        <w:jc w:val="right"/>
        <w:rPr>
          <w:rFonts w:eastAsia="SimSun" w:cs="Times New Roman"/>
          <w:sz w:val="22"/>
          <w:szCs w:val="22"/>
        </w:rPr>
      </w:pPr>
    </w:p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559"/>
        <w:gridCol w:w="1559"/>
        <w:gridCol w:w="1134"/>
        <w:gridCol w:w="1408"/>
        <w:gridCol w:w="10"/>
        <w:gridCol w:w="1559"/>
        <w:gridCol w:w="1548"/>
        <w:gridCol w:w="11"/>
        <w:gridCol w:w="10"/>
        <w:gridCol w:w="971"/>
        <w:gridCol w:w="11"/>
        <w:gridCol w:w="10"/>
        <w:gridCol w:w="1266"/>
      </w:tblGrid>
      <w:tr w:rsidR="00293E18" w:rsidRPr="00293E18" w:rsidTr="00293E18">
        <w:trPr>
          <w:trHeight w:val="835"/>
        </w:trPr>
        <w:tc>
          <w:tcPr>
            <w:tcW w:w="2660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Фамилия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,и</w:t>
            </w:r>
            <w:proofErr w:type="gramEnd"/>
            <w:r w:rsidRPr="00293E18">
              <w:rPr>
                <w:rFonts w:cs="Times New Roman"/>
                <w:sz w:val="22"/>
                <w:szCs w:val="22"/>
              </w:rPr>
              <w:t>мя,отчество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муниципального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&lt;1&gt;</w:t>
            </w:r>
          </w:p>
        </w:tc>
        <w:tc>
          <w:tcPr>
            <w:tcW w:w="1701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Должность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муниципально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1559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Декларированный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Годовой доход 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за</w:t>
            </w:r>
            <w:proofErr w:type="gramEnd"/>
          </w:p>
          <w:p w:rsidR="00293E18" w:rsidRPr="00293E18" w:rsidRDefault="00706FED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2018</w:t>
            </w:r>
            <w:r w:rsidR="00293E18" w:rsidRPr="00293E18">
              <w:rPr>
                <w:rFonts w:cs="Times New Roman"/>
                <w:sz w:val="22"/>
                <w:szCs w:val="22"/>
              </w:rPr>
              <w:t xml:space="preserve"> год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(рублей)</w:t>
            </w:r>
          </w:p>
        </w:tc>
        <w:tc>
          <w:tcPr>
            <w:tcW w:w="5670" w:type="dxa"/>
            <w:gridSpan w:val="5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 и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транспортных средств, принадлежащих на праве собственности </w:t>
            </w:r>
          </w:p>
        </w:tc>
        <w:tc>
          <w:tcPr>
            <w:tcW w:w="3827" w:type="dxa"/>
            <w:gridSpan w:val="7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имущества, находящегося в пользование</w:t>
            </w:r>
          </w:p>
        </w:tc>
      </w:tr>
      <w:tr w:rsidR="00293E18" w:rsidRPr="00293E18" w:rsidTr="00293E18">
        <w:trPr>
          <w:trHeight w:val="407"/>
        </w:trPr>
        <w:tc>
          <w:tcPr>
            <w:tcW w:w="26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101" w:type="dxa"/>
            <w:gridSpan w:val="3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Обьекты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</w:t>
            </w:r>
          </w:p>
        </w:tc>
        <w:tc>
          <w:tcPr>
            <w:tcW w:w="1569" w:type="dxa"/>
            <w:gridSpan w:val="2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Транспортные средства (виды марка)</w:t>
            </w:r>
          </w:p>
        </w:tc>
        <w:tc>
          <w:tcPr>
            <w:tcW w:w="1569" w:type="dxa"/>
            <w:gridSpan w:val="3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Вид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недви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>-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жимого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имущества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>.)</w:t>
            </w: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3E18">
              <w:rPr>
                <w:rFonts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</w:tr>
      <w:tr w:rsidR="00293E18" w:rsidRPr="00293E18" w:rsidTr="00293E18">
        <w:trPr>
          <w:trHeight w:val="1339"/>
        </w:trPr>
        <w:tc>
          <w:tcPr>
            <w:tcW w:w="26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Вид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Недвижемого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имущества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кв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293E18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0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Страна расположения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</w:t>
            </w:r>
            <w:r w:rsidRPr="00293E18">
              <w:rPr>
                <w:rFonts w:cs="Times New Roman"/>
                <w:sz w:val="22"/>
                <w:szCs w:val="22"/>
              </w:rPr>
              <w:t>4</w:t>
            </w:r>
            <w:r w:rsidRPr="00293E18">
              <w:rPr>
                <w:rFonts w:cs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569" w:type="dxa"/>
            <w:gridSpan w:val="2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9" w:type="dxa"/>
            <w:gridSpan w:val="3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293E18" w:rsidRPr="00293E18" w:rsidTr="00293E18">
        <w:trPr>
          <w:trHeight w:val="500"/>
        </w:trPr>
        <w:tc>
          <w:tcPr>
            <w:tcW w:w="2660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Макеева Виктория Викторовна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Директор МБОУ «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Куркиёкская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СОШ»</w:t>
            </w:r>
          </w:p>
        </w:tc>
        <w:tc>
          <w:tcPr>
            <w:tcW w:w="1559" w:type="dxa"/>
          </w:tcPr>
          <w:p w:rsidR="00293E18" w:rsidRPr="00293E18" w:rsidRDefault="00BA29AF" w:rsidP="00706FED">
            <w:pPr>
              <w:jc w:val="center"/>
              <w:rPr>
                <w:rFonts w:cs="Times New Roman"/>
              </w:rPr>
            </w:pPr>
            <w:r w:rsidRPr="004652E1">
              <w:rPr>
                <w:rFonts w:cs="Times New Roman"/>
                <w:lang w:eastAsia="en-US"/>
              </w:rPr>
              <w:t>1</w:t>
            </w:r>
            <w:r w:rsidR="00706FED">
              <w:rPr>
                <w:rFonts w:cs="Times New Roman"/>
                <w:lang w:eastAsia="en-US"/>
              </w:rPr>
              <w:t> </w:t>
            </w:r>
            <w:r w:rsidRPr="004652E1">
              <w:rPr>
                <w:rFonts w:cs="Times New Roman"/>
                <w:lang w:eastAsia="en-US"/>
              </w:rPr>
              <w:t>0</w:t>
            </w:r>
            <w:r w:rsidR="00706FED">
              <w:rPr>
                <w:rFonts w:cs="Times New Roman"/>
                <w:lang w:eastAsia="en-US"/>
              </w:rPr>
              <w:t>4</w:t>
            </w:r>
            <w:r w:rsidRPr="004652E1">
              <w:rPr>
                <w:rFonts w:cs="Times New Roman"/>
                <w:lang w:eastAsia="en-US"/>
              </w:rPr>
              <w:t>2</w:t>
            </w:r>
            <w:r w:rsidR="00706FED">
              <w:rPr>
                <w:rFonts w:cs="Times New Roman"/>
                <w:lang w:eastAsia="en-US"/>
              </w:rPr>
              <w:t xml:space="preserve"> 402,7</w:t>
            </w:r>
            <w:r w:rsidRPr="004652E1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56,2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NISSAN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 xml:space="preserve"> </w:t>
            </w: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X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 xml:space="preserve">- </w:t>
            </w: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TRAIL</w:t>
            </w:r>
          </w:p>
        </w:tc>
        <w:tc>
          <w:tcPr>
            <w:tcW w:w="154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Земельный участок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1500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1500</w:t>
            </w:r>
          </w:p>
        </w:tc>
        <w:tc>
          <w:tcPr>
            <w:tcW w:w="1287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</w:tc>
      </w:tr>
      <w:tr w:rsidR="00293E18" w:rsidRPr="00293E18" w:rsidTr="00293E18">
        <w:trPr>
          <w:trHeight w:val="826"/>
        </w:trPr>
        <w:tc>
          <w:tcPr>
            <w:tcW w:w="2660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Супруг (супруга)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293E18" w:rsidRPr="00293E18" w:rsidRDefault="00F95F5A" w:rsidP="00706FE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706FED">
              <w:rPr>
                <w:rFonts w:cs="Times New Roman"/>
                <w:sz w:val="22"/>
                <w:szCs w:val="22"/>
              </w:rPr>
              <w:t> 377 4</w:t>
            </w:r>
            <w:r>
              <w:rPr>
                <w:rFonts w:cs="Times New Roman"/>
                <w:sz w:val="22"/>
                <w:szCs w:val="22"/>
              </w:rPr>
              <w:t>00</w:t>
            </w:r>
            <w:r w:rsidR="00706FED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SCANIA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 xml:space="preserve"> </w:t>
            </w:r>
            <w:r w:rsidRPr="00293E18">
              <w:rPr>
                <w:rFonts w:cs="Times New Roman"/>
                <w:color w:val="2D2D2D"/>
                <w:sz w:val="22"/>
                <w:szCs w:val="22"/>
                <w:lang w:val="en-US"/>
              </w:rPr>
              <w:t>R</w:t>
            </w:r>
            <w:r w:rsidRPr="00293E18">
              <w:rPr>
                <w:rFonts w:cs="Times New Roman"/>
                <w:color w:val="2D2D2D"/>
                <w:sz w:val="22"/>
                <w:szCs w:val="22"/>
              </w:rPr>
              <w:t>114</w:t>
            </w:r>
          </w:p>
        </w:tc>
        <w:tc>
          <w:tcPr>
            <w:tcW w:w="1559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30,2</w:t>
            </w:r>
          </w:p>
        </w:tc>
        <w:tc>
          <w:tcPr>
            <w:tcW w:w="1276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Россия </w:t>
            </w:r>
          </w:p>
        </w:tc>
      </w:tr>
      <w:tr w:rsidR="00293E18" w:rsidRPr="00293E18" w:rsidTr="00293E18">
        <w:trPr>
          <w:trHeight w:val="826"/>
        </w:trPr>
        <w:tc>
          <w:tcPr>
            <w:tcW w:w="2660" w:type="dxa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Несовершеннолетние дети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                0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904F8C" w:rsidRDefault="00A21166"/>
    <w:sectPr w:rsidR="00904F8C" w:rsidSect="00293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3B"/>
    <w:rsid w:val="0018547E"/>
    <w:rsid w:val="00293E18"/>
    <w:rsid w:val="0033583A"/>
    <w:rsid w:val="0033763E"/>
    <w:rsid w:val="004652E1"/>
    <w:rsid w:val="00527D48"/>
    <w:rsid w:val="0056563B"/>
    <w:rsid w:val="00706FED"/>
    <w:rsid w:val="00A21166"/>
    <w:rsid w:val="00BA29AF"/>
    <w:rsid w:val="00F9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1818</Characters>
  <Application>Microsoft Office Word</Application>
  <DocSecurity>0</DocSecurity>
  <Lines>15</Lines>
  <Paragraphs>4</Paragraphs>
  <ScaleCrop>false</ScaleCrop>
  <Company>Krokoz™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</dc:creator>
  <cp:keywords/>
  <dc:description/>
  <cp:lastModifiedBy>haba</cp:lastModifiedBy>
  <cp:revision>8</cp:revision>
  <dcterms:created xsi:type="dcterms:W3CDTF">2018-04-17T12:23:00Z</dcterms:created>
  <dcterms:modified xsi:type="dcterms:W3CDTF">2019-04-22T10:20:00Z</dcterms:modified>
</cp:coreProperties>
</file>