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B8A" w:rsidRDefault="00342B8A" w:rsidP="00342B8A">
      <w:pPr>
        <w:jc w:val="right"/>
      </w:pPr>
      <w:r>
        <w:t xml:space="preserve">                                                                                                                                    Приложение к Распоряжению Администрации</w:t>
      </w:r>
    </w:p>
    <w:p w:rsidR="00342B8A" w:rsidRDefault="00342B8A" w:rsidP="00342B8A">
      <w:pPr>
        <w:jc w:val="right"/>
      </w:pPr>
      <w:proofErr w:type="spellStart"/>
      <w:r>
        <w:t>Лахденпохского</w:t>
      </w:r>
      <w:proofErr w:type="spellEnd"/>
      <w:r>
        <w:t xml:space="preserve">      муниципального     района</w:t>
      </w:r>
    </w:p>
    <w:p w:rsidR="00342B8A" w:rsidRDefault="00342B8A" w:rsidP="00342B8A">
      <w:pPr>
        <w:tabs>
          <w:tab w:val="left" w:pos="9131"/>
          <w:tab w:val="right" w:pos="14003"/>
        </w:tabs>
      </w:pPr>
      <w:r>
        <w:tab/>
        <w:t xml:space="preserve">  от           апреля    2017    года     №              - </w:t>
      </w:r>
      <w:proofErr w:type="gramStart"/>
      <w:r>
        <w:t>П</w:t>
      </w:r>
      <w:proofErr w:type="gramEnd"/>
      <w:r>
        <w:t xml:space="preserve"> </w:t>
      </w:r>
    </w:p>
    <w:p w:rsidR="00342B8A" w:rsidRDefault="00342B8A" w:rsidP="00342B8A">
      <w:pPr>
        <w:tabs>
          <w:tab w:val="left" w:pos="9146"/>
          <w:tab w:val="right" w:pos="14003"/>
        </w:tabs>
      </w:pPr>
      <w:r>
        <w:tab/>
        <w:t xml:space="preserve">  «О      предоставлении   сведений,  о доходах,</w:t>
      </w:r>
    </w:p>
    <w:p w:rsidR="00342B8A" w:rsidRDefault="00342B8A" w:rsidP="00342B8A">
      <w:pPr>
        <w:tabs>
          <w:tab w:val="left" w:pos="9241"/>
          <w:tab w:val="right" w:pos="14003"/>
        </w:tabs>
      </w:pPr>
      <w:r>
        <w:tab/>
        <w:t xml:space="preserve">об         имуществе        и          обязательствах </w:t>
      </w:r>
    </w:p>
    <w:p w:rsidR="00342B8A" w:rsidRDefault="00342B8A" w:rsidP="00342B8A">
      <w:pPr>
        <w:tabs>
          <w:tab w:val="left" w:pos="9225"/>
          <w:tab w:val="right" w:pos="14003"/>
        </w:tabs>
      </w:pPr>
      <w:r>
        <w:tab/>
        <w:t xml:space="preserve">имущественного         характера           лицами, </w:t>
      </w:r>
    </w:p>
    <w:p w:rsidR="00342B8A" w:rsidRDefault="00342B8A" w:rsidP="00342B8A">
      <w:pPr>
        <w:tabs>
          <w:tab w:val="left" w:pos="9225"/>
          <w:tab w:val="right" w:pos="14003"/>
        </w:tabs>
      </w:pPr>
      <w:r>
        <w:tab/>
      </w:r>
      <w:proofErr w:type="gramStart"/>
      <w:r>
        <w:t>замещающими</w:t>
      </w:r>
      <w:proofErr w:type="gramEnd"/>
      <w:r>
        <w:t xml:space="preserve">    должности   муниципальной</w:t>
      </w:r>
    </w:p>
    <w:p w:rsidR="00342B8A" w:rsidRDefault="00342B8A" w:rsidP="00342B8A">
      <w:pPr>
        <w:tabs>
          <w:tab w:val="left" w:pos="9225"/>
          <w:tab w:val="right" w:pos="14003"/>
        </w:tabs>
      </w:pPr>
      <w:r>
        <w:tab/>
        <w:t xml:space="preserve">службы      Администрации    </w:t>
      </w:r>
      <w:proofErr w:type="spellStart"/>
      <w:r>
        <w:t>Лахденпохского</w:t>
      </w:r>
      <w:proofErr w:type="spellEnd"/>
    </w:p>
    <w:p w:rsidR="00342B8A" w:rsidRDefault="00342B8A" w:rsidP="00342B8A">
      <w:pPr>
        <w:tabs>
          <w:tab w:val="left" w:pos="9241"/>
          <w:tab w:val="right" w:pos="14003"/>
        </w:tabs>
      </w:pPr>
      <w:r>
        <w:tab/>
        <w:t>муниципального      района      и    членов    их</w:t>
      </w:r>
    </w:p>
    <w:p w:rsidR="00342B8A" w:rsidRDefault="00342B8A" w:rsidP="00342B8A">
      <w:pPr>
        <w:tabs>
          <w:tab w:val="left" w:pos="9178"/>
          <w:tab w:val="left" w:pos="9305"/>
          <w:tab w:val="right" w:pos="14003"/>
        </w:tabs>
      </w:pPr>
      <w:r>
        <w:tab/>
        <w:t xml:space="preserve"> семей      для    размещения  на   </w:t>
      </w:r>
      <w:proofErr w:type="gramStart"/>
      <w:r>
        <w:t>официальном</w:t>
      </w:r>
      <w:proofErr w:type="gramEnd"/>
    </w:p>
    <w:p w:rsidR="00342B8A" w:rsidRDefault="00342B8A" w:rsidP="00342B8A">
      <w:pPr>
        <w:tabs>
          <w:tab w:val="left" w:pos="9194"/>
          <w:tab w:val="right" w:pos="14003"/>
        </w:tabs>
      </w:pPr>
      <w:r>
        <w:tab/>
        <w:t xml:space="preserve"> </w:t>
      </w:r>
      <w:proofErr w:type="gramStart"/>
      <w:r>
        <w:t>сайте</w:t>
      </w:r>
      <w:proofErr w:type="gramEnd"/>
      <w:r>
        <w:t xml:space="preserve">       Администрации       </w:t>
      </w:r>
      <w:proofErr w:type="spellStart"/>
      <w:r>
        <w:t>Лахденпохского</w:t>
      </w:r>
      <w:proofErr w:type="spellEnd"/>
    </w:p>
    <w:p w:rsidR="00342B8A" w:rsidRDefault="00342B8A" w:rsidP="00342B8A">
      <w:pPr>
        <w:tabs>
          <w:tab w:val="left" w:pos="9083"/>
          <w:tab w:val="right" w:pos="14003"/>
        </w:tabs>
      </w:pPr>
      <w:r>
        <w:tab/>
        <w:t xml:space="preserve">   муниципального         района».</w:t>
      </w:r>
    </w:p>
    <w:p w:rsidR="00342B8A" w:rsidRDefault="00342B8A" w:rsidP="00342B8A">
      <w:pPr>
        <w:ind w:left="7380"/>
        <w:jc w:val="both"/>
      </w:pPr>
    </w:p>
    <w:p w:rsidR="00342B8A" w:rsidRDefault="00342B8A" w:rsidP="00342B8A">
      <w:pPr>
        <w:jc w:val="both"/>
      </w:pPr>
    </w:p>
    <w:p w:rsidR="00342B8A" w:rsidRDefault="00342B8A" w:rsidP="00342B8A">
      <w:pPr>
        <w:jc w:val="center"/>
      </w:pPr>
      <w:proofErr w:type="gramStart"/>
      <w:r>
        <w:t>С</w:t>
      </w:r>
      <w:proofErr w:type="gramEnd"/>
      <w:r>
        <w:t xml:space="preserve"> В Е Д Е Н И Я</w:t>
      </w:r>
    </w:p>
    <w:p w:rsidR="00342B8A" w:rsidRDefault="00342B8A" w:rsidP="00342B8A">
      <w:pPr>
        <w:jc w:val="center"/>
      </w:pPr>
      <w:r>
        <w:t>о доходах за отчетный период с 1 января 2018 по 31 декабря 2018 года, об имуществе и обязательствах</w:t>
      </w:r>
    </w:p>
    <w:p w:rsidR="00342B8A" w:rsidRDefault="00342B8A" w:rsidP="00342B8A">
      <w:pPr>
        <w:jc w:val="center"/>
      </w:pPr>
      <w:r>
        <w:t xml:space="preserve">имущественного характера по состоянию на конец отчетного периода, </w:t>
      </w:r>
      <w:proofErr w:type="gramStart"/>
      <w:r>
        <w:t>предоставленных</w:t>
      </w:r>
      <w:proofErr w:type="gramEnd"/>
      <w:r>
        <w:t xml:space="preserve"> директором  МКУ «</w:t>
      </w:r>
      <w:proofErr w:type="spellStart"/>
      <w:r>
        <w:t>Лахденпохский</w:t>
      </w:r>
      <w:proofErr w:type="spellEnd"/>
      <w:r>
        <w:t xml:space="preserve"> архив» </w:t>
      </w:r>
    </w:p>
    <w:p w:rsidR="00342B8A" w:rsidRDefault="00342B8A" w:rsidP="00342B8A">
      <w:pPr>
        <w:jc w:val="center"/>
      </w:pPr>
    </w:p>
    <w:p w:rsidR="00342B8A" w:rsidRDefault="00342B8A" w:rsidP="00342B8A">
      <w:pPr>
        <w:jc w:val="center"/>
      </w:pPr>
    </w:p>
    <w:tbl>
      <w:tblPr>
        <w:tblW w:w="0" w:type="auto"/>
        <w:tblInd w:w="-763" w:type="dxa"/>
        <w:tblLayout w:type="fixed"/>
        <w:tblLook w:val="04A0"/>
      </w:tblPr>
      <w:tblGrid>
        <w:gridCol w:w="1702"/>
        <w:gridCol w:w="2007"/>
        <w:gridCol w:w="1440"/>
        <w:gridCol w:w="1800"/>
        <w:gridCol w:w="1080"/>
        <w:gridCol w:w="1440"/>
        <w:gridCol w:w="2340"/>
        <w:gridCol w:w="1440"/>
        <w:gridCol w:w="1148"/>
        <w:gridCol w:w="1223"/>
      </w:tblGrid>
      <w:tr w:rsidR="00342B8A" w:rsidTr="00342B8A"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2B8A" w:rsidRDefault="00342B8A">
            <w:pPr>
              <w:snapToGrid w:val="0"/>
              <w:jc w:val="center"/>
            </w:pPr>
          </w:p>
          <w:p w:rsidR="00342B8A" w:rsidRDefault="00342B8A">
            <w:pPr>
              <w:jc w:val="center"/>
            </w:pPr>
            <w:r>
              <w:t xml:space="preserve">Фамилия, имя, отчество муниципального служащего </w:t>
            </w:r>
          </w:p>
          <w:p w:rsidR="00342B8A" w:rsidRDefault="00342B8A">
            <w:pPr>
              <w:jc w:val="center"/>
            </w:pPr>
            <w:r>
              <w:t>&lt;1&gt;</w:t>
            </w:r>
          </w:p>
        </w:tc>
        <w:tc>
          <w:tcPr>
            <w:tcW w:w="2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2B8A" w:rsidRDefault="00342B8A">
            <w:pPr>
              <w:snapToGrid w:val="0"/>
              <w:jc w:val="center"/>
            </w:pPr>
          </w:p>
          <w:p w:rsidR="00342B8A" w:rsidRDefault="00342B8A">
            <w:pPr>
              <w:jc w:val="center"/>
            </w:pPr>
            <w:r>
              <w:t xml:space="preserve">Должность </w:t>
            </w:r>
            <w:proofErr w:type="spellStart"/>
            <w:r>
              <w:t>муниципа</w:t>
            </w:r>
            <w:proofErr w:type="spellEnd"/>
            <w:r>
              <w:t>-</w:t>
            </w:r>
          </w:p>
          <w:p w:rsidR="00342B8A" w:rsidRDefault="00342B8A">
            <w:pPr>
              <w:jc w:val="center"/>
            </w:pPr>
            <w:proofErr w:type="spellStart"/>
            <w:r>
              <w:t>льного</w:t>
            </w:r>
            <w:proofErr w:type="spellEnd"/>
            <w:r>
              <w:t xml:space="preserve"> служащего</w:t>
            </w:r>
          </w:p>
          <w:p w:rsidR="00342B8A" w:rsidRDefault="00342B8A">
            <w:pPr>
              <w:jc w:val="center"/>
            </w:pPr>
            <w:r>
              <w:t>&lt;2&gt;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2B8A" w:rsidRDefault="00342B8A">
            <w:pPr>
              <w:snapToGrid w:val="0"/>
              <w:jc w:val="center"/>
            </w:pPr>
          </w:p>
          <w:p w:rsidR="00342B8A" w:rsidRDefault="00342B8A">
            <w:pPr>
              <w:jc w:val="center"/>
            </w:pPr>
            <w:proofErr w:type="spellStart"/>
            <w:r>
              <w:t>Декларир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ванный годовой доход за 2018 год</w:t>
            </w:r>
          </w:p>
          <w:p w:rsidR="00342B8A" w:rsidRDefault="00342B8A">
            <w:pPr>
              <w:jc w:val="center"/>
            </w:pPr>
            <w:r>
              <w:t>(рублей)</w:t>
            </w:r>
          </w:p>
        </w:tc>
        <w:tc>
          <w:tcPr>
            <w:tcW w:w="6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2B8A" w:rsidRDefault="00342B8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B8A" w:rsidRDefault="00342B8A">
            <w:pPr>
              <w:jc w:val="center"/>
            </w:pPr>
            <w:r>
              <w:t>Перечень объектов недвижимого имущества, находящегося в пользовании</w:t>
            </w:r>
          </w:p>
        </w:tc>
      </w:tr>
      <w:tr w:rsidR="00342B8A" w:rsidTr="00342B8A"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2B8A" w:rsidRDefault="00342B8A">
            <w:pPr>
              <w:suppressAutoHyphens w:val="0"/>
            </w:pPr>
          </w:p>
        </w:tc>
        <w:tc>
          <w:tcPr>
            <w:tcW w:w="2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2B8A" w:rsidRDefault="00342B8A">
            <w:pPr>
              <w:suppressAutoHyphens w:val="0"/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2B8A" w:rsidRDefault="00342B8A">
            <w:pPr>
              <w:suppressAutoHyphens w:val="0"/>
            </w:pPr>
          </w:p>
        </w:tc>
        <w:tc>
          <w:tcPr>
            <w:tcW w:w="4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2B8A" w:rsidRDefault="00342B8A">
            <w:pPr>
              <w:jc w:val="center"/>
            </w:pPr>
            <w:r>
              <w:t>Объекты недвижимого имущества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2B8A" w:rsidRDefault="00342B8A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2B8A" w:rsidRDefault="00342B8A">
            <w:pPr>
              <w:jc w:val="center"/>
            </w:pPr>
            <w:r>
              <w:t xml:space="preserve">Вид </w:t>
            </w:r>
          </w:p>
          <w:p w:rsidR="00342B8A" w:rsidRDefault="00342B8A">
            <w:pPr>
              <w:jc w:val="center"/>
            </w:pPr>
            <w:r>
              <w:t xml:space="preserve">объектов </w:t>
            </w:r>
            <w:proofErr w:type="spellStart"/>
            <w:r>
              <w:t>недв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жимого</w:t>
            </w:r>
            <w:proofErr w:type="spellEnd"/>
            <w:r>
              <w:t xml:space="preserve"> имущества</w:t>
            </w: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2B8A" w:rsidRDefault="00342B8A">
            <w:pPr>
              <w:snapToGrid w:val="0"/>
              <w:jc w:val="center"/>
            </w:pPr>
          </w:p>
          <w:p w:rsidR="00342B8A" w:rsidRDefault="00342B8A">
            <w:pPr>
              <w:jc w:val="center"/>
            </w:pPr>
            <w:proofErr w:type="spellStart"/>
            <w:r>
              <w:t>Пл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щадь</w:t>
            </w:r>
            <w:proofErr w:type="spellEnd"/>
            <w:r>
              <w:t xml:space="preserve"> (кв.м.)</w:t>
            </w:r>
          </w:p>
        </w:tc>
        <w:tc>
          <w:tcPr>
            <w:tcW w:w="1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B8A" w:rsidRDefault="00342B8A">
            <w:pPr>
              <w:snapToGrid w:val="0"/>
              <w:jc w:val="center"/>
            </w:pPr>
          </w:p>
          <w:p w:rsidR="00342B8A" w:rsidRDefault="00342B8A">
            <w:pPr>
              <w:jc w:val="center"/>
            </w:pPr>
            <w:r>
              <w:t>Страна ра</w:t>
            </w:r>
            <w:proofErr w:type="gramStart"/>
            <w:r>
              <w:t>с-</w:t>
            </w:r>
            <w:proofErr w:type="gramEnd"/>
            <w:r>
              <w:t xml:space="preserve"> положения</w:t>
            </w:r>
          </w:p>
        </w:tc>
      </w:tr>
      <w:tr w:rsidR="00342B8A" w:rsidTr="00342B8A"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2B8A" w:rsidRDefault="00342B8A">
            <w:pPr>
              <w:suppressAutoHyphens w:val="0"/>
            </w:pPr>
          </w:p>
        </w:tc>
        <w:tc>
          <w:tcPr>
            <w:tcW w:w="2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2B8A" w:rsidRDefault="00342B8A">
            <w:pPr>
              <w:suppressAutoHyphens w:val="0"/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2B8A" w:rsidRDefault="00342B8A">
            <w:pPr>
              <w:suppressAutoHyphens w:val="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2B8A" w:rsidRDefault="00342B8A">
            <w:pPr>
              <w:jc w:val="center"/>
            </w:pPr>
            <w:r>
              <w:t xml:space="preserve">Вид объектов недвижимого имущества </w:t>
            </w:r>
            <w:r>
              <w:rPr>
                <w:lang w:val="en-US"/>
              </w:rPr>
              <w:t>&lt;3&gt;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2B8A" w:rsidRDefault="00342B8A">
            <w:pPr>
              <w:jc w:val="center"/>
            </w:pPr>
            <w:proofErr w:type="spellStart"/>
            <w:r>
              <w:t>Пл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щадь</w:t>
            </w:r>
            <w:proofErr w:type="spellEnd"/>
            <w:r>
              <w:t xml:space="preserve"> (кв.м.)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2B8A" w:rsidRDefault="00342B8A">
            <w:pPr>
              <w:jc w:val="center"/>
            </w:pPr>
            <w:r>
              <w:t xml:space="preserve">Страна расположения </w:t>
            </w:r>
            <w:r>
              <w:rPr>
                <w:lang w:val="en-US"/>
              </w:rPr>
              <w:t>&lt;4&gt;</w:t>
            </w: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2B8A" w:rsidRDefault="00342B8A">
            <w:pPr>
              <w:suppressAutoHyphens w:val="0"/>
            </w:pPr>
          </w:p>
        </w:tc>
        <w:tc>
          <w:tcPr>
            <w:tcW w:w="3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2B8A" w:rsidRDefault="00342B8A">
            <w:pPr>
              <w:suppressAutoHyphens w:val="0"/>
            </w:pPr>
          </w:p>
        </w:tc>
        <w:tc>
          <w:tcPr>
            <w:tcW w:w="1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2B8A" w:rsidRDefault="00342B8A">
            <w:pPr>
              <w:suppressAutoHyphens w:val="0"/>
            </w:pPr>
          </w:p>
        </w:tc>
        <w:tc>
          <w:tcPr>
            <w:tcW w:w="1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B8A" w:rsidRDefault="00342B8A">
            <w:pPr>
              <w:suppressAutoHyphens w:val="0"/>
            </w:pPr>
          </w:p>
        </w:tc>
      </w:tr>
      <w:tr w:rsidR="00342B8A" w:rsidTr="00342B8A">
        <w:trPr>
          <w:trHeight w:val="79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2B8A" w:rsidRDefault="00342B8A">
            <w:pPr>
              <w:jc w:val="center"/>
            </w:pPr>
            <w:proofErr w:type="spellStart"/>
            <w:r>
              <w:t>Бекиш</w:t>
            </w:r>
            <w:proofErr w:type="spellEnd"/>
            <w:r>
              <w:t xml:space="preserve"> Елена </w:t>
            </w:r>
            <w:proofErr w:type="spellStart"/>
            <w:r>
              <w:t>Арвовна</w:t>
            </w:r>
            <w:proofErr w:type="spellEnd"/>
          </w:p>
        </w:tc>
        <w:tc>
          <w:tcPr>
            <w:tcW w:w="2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2B8A" w:rsidRDefault="00342B8A">
            <w:pPr>
              <w:jc w:val="center"/>
            </w:pPr>
            <w:r>
              <w:t>Директор МКУ «</w:t>
            </w:r>
            <w:proofErr w:type="spellStart"/>
            <w:r>
              <w:t>Лахденпохский</w:t>
            </w:r>
            <w:proofErr w:type="spellEnd"/>
            <w:r>
              <w:t xml:space="preserve"> архив»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2B8A" w:rsidRDefault="00342B8A">
            <w:pPr>
              <w:snapToGrid w:val="0"/>
              <w:jc w:val="center"/>
            </w:pPr>
            <w:r>
              <w:t>518576,03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2B8A" w:rsidRDefault="00342B8A">
            <w:pPr>
              <w:jc w:val="center"/>
            </w:pPr>
            <w:r>
              <w:t>Квартира</w:t>
            </w:r>
          </w:p>
          <w:p w:rsidR="00342B8A" w:rsidRDefault="00342B8A">
            <w:pPr>
              <w:jc w:val="center"/>
            </w:pPr>
            <w:r>
              <w:t>Квартира</w:t>
            </w:r>
          </w:p>
          <w:p w:rsidR="00342B8A" w:rsidRDefault="00342B8A">
            <w:pPr>
              <w:jc w:val="center"/>
            </w:pPr>
            <w:r>
              <w:t>Квартира</w:t>
            </w:r>
          </w:p>
          <w:p w:rsidR="00342B8A" w:rsidRDefault="00342B8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2B8A" w:rsidRDefault="00342B8A">
            <w:pPr>
              <w:jc w:val="center"/>
            </w:pPr>
            <w:r>
              <w:t>42,9</w:t>
            </w:r>
          </w:p>
          <w:p w:rsidR="00342B8A" w:rsidRDefault="00342B8A">
            <w:pPr>
              <w:jc w:val="center"/>
            </w:pPr>
            <w:r>
              <w:t>30,1</w:t>
            </w:r>
          </w:p>
          <w:p w:rsidR="00342B8A" w:rsidRDefault="00342B8A">
            <w:pPr>
              <w:jc w:val="center"/>
            </w:pPr>
            <w:r>
              <w:t>42,5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2B8A" w:rsidRDefault="00342B8A">
            <w:pPr>
              <w:jc w:val="center"/>
            </w:pPr>
            <w:r>
              <w:t>Россия</w:t>
            </w:r>
          </w:p>
          <w:p w:rsidR="00342B8A" w:rsidRDefault="00342B8A">
            <w:pPr>
              <w:jc w:val="center"/>
            </w:pPr>
            <w:r>
              <w:t>Россия</w:t>
            </w:r>
          </w:p>
          <w:p w:rsidR="00342B8A" w:rsidRDefault="00342B8A">
            <w:pPr>
              <w:jc w:val="center"/>
            </w:pPr>
            <w:r>
              <w:t>Россия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2B8A" w:rsidRDefault="00342B8A">
            <w:pPr>
              <w:jc w:val="center"/>
            </w:pPr>
          </w:p>
          <w:p w:rsidR="00342B8A" w:rsidRDefault="00342B8A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2B8A" w:rsidRDefault="00342B8A">
            <w:pPr>
              <w:snapToGrid w:val="0"/>
              <w:jc w:val="center"/>
            </w:pPr>
            <w:r>
              <w:t>Земельный участок</w:t>
            </w:r>
          </w:p>
          <w:p w:rsidR="00342B8A" w:rsidRDefault="00342B8A">
            <w:pPr>
              <w:snapToGrid w:val="0"/>
              <w:jc w:val="center"/>
            </w:pPr>
            <w:r>
              <w:t>Жилой дом</w:t>
            </w:r>
          </w:p>
          <w:p w:rsidR="00342B8A" w:rsidRDefault="00342B8A">
            <w:pPr>
              <w:snapToGrid w:val="0"/>
              <w:jc w:val="center"/>
            </w:pPr>
            <w:r>
              <w:t>Квартира</w:t>
            </w:r>
          </w:p>
          <w:p w:rsidR="00342B8A" w:rsidRDefault="00342B8A">
            <w:pPr>
              <w:snapToGrid w:val="0"/>
              <w:jc w:val="center"/>
            </w:pPr>
            <w:r>
              <w:t>Квартира</w:t>
            </w:r>
          </w:p>
          <w:p w:rsidR="00342B8A" w:rsidRDefault="00342B8A">
            <w:pPr>
              <w:snapToGrid w:val="0"/>
              <w:jc w:val="center"/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2B8A" w:rsidRDefault="00342B8A">
            <w:pPr>
              <w:snapToGrid w:val="0"/>
              <w:jc w:val="center"/>
            </w:pPr>
            <w:r>
              <w:t>400,0</w:t>
            </w:r>
          </w:p>
          <w:p w:rsidR="00342B8A" w:rsidRDefault="00342B8A">
            <w:pPr>
              <w:snapToGrid w:val="0"/>
              <w:jc w:val="center"/>
            </w:pPr>
          </w:p>
          <w:p w:rsidR="00342B8A" w:rsidRDefault="00342B8A">
            <w:pPr>
              <w:snapToGrid w:val="0"/>
              <w:jc w:val="center"/>
            </w:pPr>
            <w:r>
              <w:t>51,1</w:t>
            </w:r>
          </w:p>
          <w:p w:rsidR="00342B8A" w:rsidRDefault="00342B8A">
            <w:pPr>
              <w:snapToGrid w:val="0"/>
              <w:jc w:val="center"/>
            </w:pPr>
            <w:r>
              <w:t>29,9</w:t>
            </w:r>
          </w:p>
          <w:p w:rsidR="00342B8A" w:rsidRDefault="00342B8A">
            <w:pPr>
              <w:snapToGrid w:val="0"/>
              <w:jc w:val="center"/>
            </w:pPr>
            <w:r>
              <w:t>29,9</w:t>
            </w:r>
          </w:p>
          <w:p w:rsidR="00342B8A" w:rsidRDefault="00342B8A">
            <w:pPr>
              <w:snapToGrid w:val="0"/>
              <w:jc w:val="center"/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B8A" w:rsidRDefault="00342B8A">
            <w:pPr>
              <w:jc w:val="center"/>
            </w:pPr>
            <w:r>
              <w:t>Россия</w:t>
            </w:r>
          </w:p>
          <w:p w:rsidR="00342B8A" w:rsidRDefault="00342B8A">
            <w:pPr>
              <w:snapToGrid w:val="0"/>
              <w:jc w:val="center"/>
            </w:pPr>
            <w:r>
              <w:t>Россия</w:t>
            </w:r>
          </w:p>
          <w:p w:rsidR="00342B8A" w:rsidRDefault="00342B8A">
            <w:pPr>
              <w:snapToGrid w:val="0"/>
              <w:jc w:val="center"/>
            </w:pPr>
            <w:r>
              <w:t>Россия</w:t>
            </w:r>
          </w:p>
          <w:p w:rsidR="00342B8A" w:rsidRDefault="00342B8A">
            <w:pPr>
              <w:snapToGrid w:val="0"/>
              <w:jc w:val="center"/>
            </w:pPr>
            <w:r>
              <w:t>Россия</w:t>
            </w:r>
          </w:p>
          <w:p w:rsidR="00342B8A" w:rsidRDefault="00342B8A">
            <w:pPr>
              <w:snapToGrid w:val="0"/>
              <w:jc w:val="center"/>
            </w:pPr>
            <w:r>
              <w:t>Россия</w:t>
            </w:r>
          </w:p>
          <w:p w:rsidR="00342B8A" w:rsidRDefault="00342B8A">
            <w:pPr>
              <w:snapToGrid w:val="0"/>
              <w:jc w:val="center"/>
            </w:pPr>
          </w:p>
        </w:tc>
      </w:tr>
      <w:tr w:rsidR="00342B8A" w:rsidTr="00342B8A">
        <w:trPr>
          <w:trHeight w:val="155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2B8A" w:rsidRDefault="00342B8A">
            <w:pPr>
              <w:jc w:val="both"/>
            </w:pPr>
            <w:r>
              <w:lastRenderedPageBreak/>
              <w:t xml:space="preserve">Супруг </w:t>
            </w:r>
          </w:p>
        </w:tc>
        <w:tc>
          <w:tcPr>
            <w:tcW w:w="2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2B8A" w:rsidRDefault="00342B8A">
            <w:pPr>
              <w:suppressAutoHyphens w:val="0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2B8A" w:rsidRDefault="00342B8A">
            <w:pPr>
              <w:snapToGrid w:val="0"/>
              <w:jc w:val="center"/>
            </w:pPr>
            <w:r>
              <w:t>1027775,78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2B8A" w:rsidRDefault="00342B8A">
            <w:pPr>
              <w:snapToGrid w:val="0"/>
              <w:jc w:val="center"/>
            </w:pPr>
            <w:r>
              <w:t>Земельный участок</w:t>
            </w:r>
          </w:p>
          <w:p w:rsidR="00342B8A" w:rsidRDefault="00342B8A">
            <w:pPr>
              <w:snapToGrid w:val="0"/>
              <w:jc w:val="center"/>
            </w:pPr>
            <w:r>
              <w:t>Жилой дом</w:t>
            </w:r>
          </w:p>
          <w:p w:rsidR="00342B8A" w:rsidRDefault="00342B8A">
            <w:pPr>
              <w:snapToGrid w:val="0"/>
              <w:jc w:val="center"/>
            </w:pPr>
            <w:r>
              <w:t>Квартира</w:t>
            </w:r>
          </w:p>
          <w:p w:rsidR="00342B8A" w:rsidRDefault="00342B8A">
            <w:pPr>
              <w:snapToGrid w:val="0"/>
              <w:jc w:val="center"/>
            </w:pPr>
            <w:r>
              <w:t>Квартира</w:t>
            </w:r>
          </w:p>
          <w:p w:rsidR="00342B8A" w:rsidRDefault="00342B8A">
            <w:pPr>
              <w:snapToGrid w:val="0"/>
              <w:jc w:val="center"/>
            </w:pPr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2B8A" w:rsidRDefault="00342B8A">
            <w:pPr>
              <w:snapToGrid w:val="0"/>
              <w:jc w:val="center"/>
            </w:pPr>
            <w:r>
              <w:t>400,0</w:t>
            </w:r>
          </w:p>
          <w:p w:rsidR="00342B8A" w:rsidRDefault="00342B8A">
            <w:pPr>
              <w:snapToGrid w:val="0"/>
              <w:jc w:val="center"/>
            </w:pPr>
          </w:p>
          <w:p w:rsidR="00342B8A" w:rsidRDefault="00342B8A">
            <w:pPr>
              <w:snapToGrid w:val="0"/>
              <w:jc w:val="center"/>
            </w:pPr>
            <w:r>
              <w:t>51,1</w:t>
            </w:r>
          </w:p>
          <w:p w:rsidR="00342B8A" w:rsidRDefault="00342B8A">
            <w:pPr>
              <w:snapToGrid w:val="0"/>
              <w:jc w:val="center"/>
            </w:pPr>
            <w:r>
              <w:t>29,9</w:t>
            </w:r>
          </w:p>
          <w:p w:rsidR="00342B8A" w:rsidRDefault="00342B8A">
            <w:pPr>
              <w:snapToGrid w:val="0"/>
              <w:jc w:val="center"/>
            </w:pPr>
            <w:r>
              <w:t>29,9</w:t>
            </w:r>
          </w:p>
          <w:p w:rsidR="00342B8A" w:rsidRDefault="00342B8A">
            <w:pPr>
              <w:snapToGrid w:val="0"/>
              <w:jc w:val="center"/>
            </w:pPr>
            <w:r>
              <w:t>42,5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2B8A" w:rsidRDefault="00342B8A">
            <w:pPr>
              <w:snapToGrid w:val="0"/>
              <w:jc w:val="center"/>
            </w:pPr>
            <w:r>
              <w:t>Россия</w:t>
            </w:r>
          </w:p>
          <w:p w:rsidR="00342B8A" w:rsidRDefault="00342B8A">
            <w:pPr>
              <w:snapToGrid w:val="0"/>
              <w:jc w:val="center"/>
            </w:pPr>
          </w:p>
          <w:p w:rsidR="00342B8A" w:rsidRDefault="00342B8A">
            <w:pPr>
              <w:snapToGrid w:val="0"/>
              <w:jc w:val="center"/>
            </w:pPr>
            <w:r>
              <w:t>Россия</w:t>
            </w:r>
          </w:p>
          <w:p w:rsidR="00342B8A" w:rsidRDefault="00342B8A">
            <w:pPr>
              <w:snapToGrid w:val="0"/>
              <w:jc w:val="center"/>
            </w:pPr>
            <w:r>
              <w:t>Россия</w:t>
            </w:r>
          </w:p>
          <w:p w:rsidR="00342B8A" w:rsidRDefault="00342B8A">
            <w:pPr>
              <w:snapToGrid w:val="0"/>
              <w:jc w:val="center"/>
            </w:pPr>
            <w:r>
              <w:t>Россия</w:t>
            </w:r>
          </w:p>
          <w:p w:rsidR="00342B8A" w:rsidRDefault="00342B8A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2B8A" w:rsidRDefault="00342B8A">
            <w:pPr>
              <w:snapToGrid w:val="0"/>
              <w:jc w:val="center"/>
            </w:pPr>
            <w:r>
              <w:t>Автомобиль ВАЗ 21093</w:t>
            </w:r>
          </w:p>
          <w:p w:rsidR="00342B8A" w:rsidRDefault="00342B8A">
            <w:pPr>
              <w:snapToGrid w:val="0"/>
              <w:jc w:val="center"/>
            </w:pPr>
            <w:r>
              <w:t xml:space="preserve">Автомобиль КИА </w:t>
            </w:r>
            <w:proofErr w:type="spellStart"/>
            <w:r>
              <w:t>Соренто</w:t>
            </w:r>
            <w:proofErr w:type="spellEnd"/>
          </w:p>
          <w:p w:rsidR="00342B8A" w:rsidRDefault="00342B8A">
            <w:pPr>
              <w:snapToGrid w:val="0"/>
              <w:jc w:val="center"/>
            </w:pPr>
            <w:r>
              <w:t>Лодка Казанка 5МЗ</w:t>
            </w:r>
          </w:p>
          <w:p w:rsidR="00342B8A" w:rsidRDefault="00342B8A">
            <w:pPr>
              <w:jc w:val="center"/>
            </w:pPr>
            <w:r>
              <w:t xml:space="preserve">Лодочный мотор </w:t>
            </w:r>
          </w:p>
          <w:p w:rsidR="00342B8A" w:rsidRDefault="00342B8A">
            <w:pPr>
              <w:snapToGrid w:val="0"/>
              <w:jc w:val="center"/>
            </w:pPr>
            <w:r>
              <w:rPr>
                <w:lang w:val="en-US"/>
              </w:rPr>
              <w:t>YAMAHA</w:t>
            </w:r>
            <w:r w:rsidRPr="00342B8A">
              <w:t xml:space="preserve"> </w:t>
            </w:r>
            <w:r>
              <w:rPr>
                <w:lang w:val="en-US"/>
              </w:rPr>
              <w:t>F</w:t>
            </w:r>
            <w:r>
              <w:t xml:space="preserve"> 50</w:t>
            </w:r>
          </w:p>
          <w:p w:rsidR="00342B8A" w:rsidRDefault="00342B8A">
            <w:pPr>
              <w:snapToGrid w:val="0"/>
              <w:jc w:val="center"/>
            </w:pPr>
            <w:r>
              <w:t>Прицеп ЛАВ 81014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2B8A" w:rsidRDefault="00342B8A">
            <w:pPr>
              <w:jc w:val="center"/>
            </w:pPr>
            <w:r>
              <w:t>Квартира</w:t>
            </w:r>
          </w:p>
          <w:p w:rsidR="00342B8A" w:rsidRDefault="00342B8A">
            <w:pPr>
              <w:jc w:val="center"/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2B8A" w:rsidRDefault="00342B8A">
            <w:pPr>
              <w:jc w:val="center"/>
            </w:pPr>
            <w:r>
              <w:t>42,9</w:t>
            </w:r>
          </w:p>
          <w:p w:rsidR="00342B8A" w:rsidRDefault="00342B8A">
            <w:pPr>
              <w:jc w:val="center"/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B8A" w:rsidRDefault="00342B8A">
            <w:pPr>
              <w:jc w:val="center"/>
            </w:pPr>
            <w:r>
              <w:t>Россия</w:t>
            </w:r>
          </w:p>
          <w:p w:rsidR="00342B8A" w:rsidRDefault="00342B8A">
            <w:pPr>
              <w:jc w:val="center"/>
            </w:pPr>
          </w:p>
        </w:tc>
      </w:tr>
      <w:tr w:rsidR="00342B8A" w:rsidTr="00342B8A">
        <w:trPr>
          <w:trHeight w:val="191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2B8A" w:rsidRDefault="00342B8A">
            <w:pPr>
              <w:jc w:val="center"/>
            </w:pPr>
            <w:r>
              <w:t>Несовершеннолетний ребенок (сын или дочь)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2B8A" w:rsidRDefault="00342B8A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2B8A" w:rsidRDefault="00342B8A">
            <w:pPr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2B8A" w:rsidRDefault="00342B8A">
            <w:pPr>
              <w:jc w:val="center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2B8A" w:rsidRDefault="00342B8A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2B8A" w:rsidRDefault="00342B8A">
            <w:pPr>
              <w:jc w:val="center"/>
            </w:pPr>
            <w:r>
              <w:t>-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2B8A" w:rsidRDefault="00342B8A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2B8A" w:rsidRDefault="00342B8A">
            <w:pPr>
              <w:jc w:val="center"/>
            </w:pPr>
            <w:r>
              <w:t>-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2B8A" w:rsidRDefault="00342B8A">
            <w:pPr>
              <w:jc w:val="center"/>
            </w:pPr>
            <w:r>
              <w:t>-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B8A" w:rsidRDefault="00342B8A">
            <w:pPr>
              <w:jc w:val="center"/>
            </w:pPr>
            <w:r>
              <w:t>-</w:t>
            </w:r>
          </w:p>
        </w:tc>
      </w:tr>
    </w:tbl>
    <w:p w:rsidR="00342B8A" w:rsidRDefault="00342B8A" w:rsidP="00342B8A">
      <w:pPr>
        <w:jc w:val="both"/>
      </w:pPr>
    </w:p>
    <w:p w:rsidR="00342B8A" w:rsidRDefault="00342B8A" w:rsidP="00342B8A">
      <w:pPr>
        <w:jc w:val="both"/>
      </w:pPr>
      <w:r>
        <w:t>&lt;1&gt;  указывается только ФИО муниципального служащего, ФИО супруги (супруга) и несовершеннолетних детей не указываются</w:t>
      </w:r>
    </w:p>
    <w:p w:rsidR="00342B8A" w:rsidRDefault="00342B8A" w:rsidP="00342B8A">
      <w:pPr>
        <w:jc w:val="both"/>
      </w:pPr>
      <w:r>
        <w:t>&lt;2&gt;  указывается только должность муниципального служащего</w:t>
      </w:r>
    </w:p>
    <w:p w:rsidR="00342B8A" w:rsidRDefault="00342B8A" w:rsidP="00342B8A">
      <w:pPr>
        <w:jc w:val="both"/>
      </w:pPr>
      <w:r>
        <w:t>&lt;</w:t>
      </w:r>
      <w:proofErr w:type="gramStart"/>
      <w:r>
        <w:t>3</w:t>
      </w:r>
      <w:proofErr w:type="gramEnd"/>
      <w:r>
        <w:t>&gt;  например, жилой дом, земельный участок, квартира и т.д.</w:t>
      </w:r>
    </w:p>
    <w:p w:rsidR="00342B8A" w:rsidRDefault="00342B8A" w:rsidP="00342B8A">
      <w:pPr>
        <w:jc w:val="both"/>
      </w:pPr>
      <w:r>
        <w:t>&lt;4&gt;  Россия или иная страна (государство)</w:t>
      </w:r>
    </w:p>
    <w:p w:rsidR="00342B8A" w:rsidRDefault="00342B8A" w:rsidP="00342B8A"/>
    <w:p w:rsidR="00936D93" w:rsidRDefault="00936D93"/>
    <w:sectPr w:rsidR="00936D93" w:rsidSect="00342B8A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42B8A"/>
    <w:rsid w:val="00342B8A"/>
    <w:rsid w:val="00936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B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0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2011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Лахденпохский архив</dc:creator>
  <cp:lastModifiedBy>Лахденпохский архив</cp:lastModifiedBy>
  <cp:revision>2</cp:revision>
  <dcterms:created xsi:type="dcterms:W3CDTF">2019-03-28T07:12:00Z</dcterms:created>
  <dcterms:modified xsi:type="dcterms:W3CDTF">2019-03-28T07:13:00Z</dcterms:modified>
</cp:coreProperties>
</file>