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AF" w:rsidRPr="009547E8" w:rsidRDefault="004826AF" w:rsidP="004826AF">
      <w:pPr>
        <w:jc w:val="center"/>
        <w:rPr>
          <w:b/>
          <w:sz w:val="28"/>
          <w:szCs w:val="28"/>
        </w:rPr>
      </w:pPr>
      <w:r w:rsidRPr="009547E8">
        <w:rPr>
          <w:b/>
          <w:sz w:val="28"/>
          <w:szCs w:val="28"/>
        </w:rPr>
        <w:t>Сообщение о возможном</w:t>
      </w:r>
      <w:r w:rsidRPr="00410E18">
        <w:rPr>
          <w:b/>
          <w:sz w:val="28"/>
          <w:szCs w:val="28"/>
        </w:rPr>
        <w:t xml:space="preserve"> </w:t>
      </w:r>
      <w:r w:rsidRPr="009547E8">
        <w:rPr>
          <w:b/>
          <w:sz w:val="28"/>
          <w:szCs w:val="28"/>
        </w:rPr>
        <w:t>установлении публичного сервитута</w:t>
      </w:r>
    </w:p>
    <w:p w:rsidR="004826AF" w:rsidRPr="009547E8" w:rsidRDefault="004826AF" w:rsidP="004826AF">
      <w:pPr>
        <w:jc w:val="center"/>
        <w:rPr>
          <w:b/>
          <w:sz w:val="28"/>
          <w:szCs w:val="28"/>
        </w:rPr>
      </w:pPr>
    </w:p>
    <w:tbl>
      <w:tblPr>
        <w:tblStyle w:val="a4"/>
        <w:tblW w:w="9889" w:type="dxa"/>
        <w:tblInd w:w="-318" w:type="dxa"/>
        <w:tblLayout w:type="fixed"/>
        <w:tblLook w:val="04A0" w:firstRow="1" w:lastRow="0" w:firstColumn="1" w:lastColumn="0" w:noHBand="0" w:noVBand="1"/>
      </w:tblPr>
      <w:tblGrid>
        <w:gridCol w:w="642"/>
        <w:gridCol w:w="9005"/>
        <w:gridCol w:w="242"/>
      </w:tblGrid>
      <w:tr w:rsidR="004826AF" w:rsidRPr="009547E8" w:rsidTr="00717008">
        <w:tc>
          <w:tcPr>
            <w:tcW w:w="642" w:type="dxa"/>
            <w:vAlign w:val="center"/>
          </w:tcPr>
          <w:p w:rsidR="004826AF" w:rsidRPr="009547E8" w:rsidRDefault="004826AF" w:rsidP="00717008">
            <w:pPr>
              <w:jc w:val="center"/>
            </w:pPr>
            <w:r w:rsidRPr="009547E8">
              <w:t>1</w:t>
            </w:r>
          </w:p>
        </w:tc>
        <w:tc>
          <w:tcPr>
            <w:tcW w:w="9247" w:type="dxa"/>
            <w:gridSpan w:val="2"/>
            <w:vAlign w:val="center"/>
          </w:tcPr>
          <w:p w:rsidR="004826AF" w:rsidRPr="00EB1A85" w:rsidRDefault="004826AF" w:rsidP="00717008">
            <w:pPr>
              <w:jc w:val="center"/>
            </w:pPr>
            <w:r w:rsidRPr="00BC5065">
              <w:rPr>
                <w:b/>
              </w:rPr>
              <w:t>Администрация Лахденпохского муниципального района</w:t>
            </w:r>
          </w:p>
          <w:p w:rsidR="004826AF" w:rsidRPr="00EB1A85" w:rsidRDefault="004826AF" w:rsidP="00717008">
            <w:pPr>
              <w:jc w:val="center"/>
              <w:rPr>
                <w:sz w:val="20"/>
                <w:szCs w:val="20"/>
              </w:rPr>
            </w:pPr>
            <w:r w:rsidRPr="00EB1A85">
              <w:rPr>
                <w:sz w:val="20"/>
                <w:szCs w:val="20"/>
              </w:rPr>
              <w:t xml:space="preserve">(уполномоченный органа, которым рассматривается ходатайство </w:t>
            </w:r>
            <w:r w:rsidRPr="00EB1A85">
              <w:rPr>
                <w:sz w:val="20"/>
                <w:szCs w:val="20"/>
              </w:rPr>
              <w:br/>
              <w:t>об установлении публичного сервитута)</w:t>
            </w:r>
          </w:p>
        </w:tc>
      </w:tr>
      <w:tr w:rsidR="004826AF" w:rsidRPr="009547E8" w:rsidTr="00717008">
        <w:tc>
          <w:tcPr>
            <w:tcW w:w="642" w:type="dxa"/>
            <w:vAlign w:val="center"/>
          </w:tcPr>
          <w:p w:rsidR="004826AF" w:rsidRPr="009547E8" w:rsidRDefault="004826AF" w:rsidP="00717008">
            <w:pPr>
              <w:jc w:val="center"/>
            </w:pPr>
            <w:r w:rsidRPr="009547E8">
              <w:t>2</w:t>
            </w:r>
          </w:p>
        </w:tc>
        <w:tc>
          <w:tcPr>
            <w:tcW w:w="9247" w:type="dxa"/>
            <w:gridSpan w:val="2"/>
            <w:vAlign w:val="center"/>
          </w:tcPr>
          <w:p w:rsidR="004826AF" w:rsidRPr="00AF702D" w:rsidRDefault="004826AF" w:rsidP="00717008">
            <w:pPr>
              <w:jc w:val="center"/>
              <w:rPr>
                <w:b/>
              </w:rPr>
            </w:pPr>
            <w:r>
              <w:rPr>
                <w:b/>
                <w:bCs/>
                <w:color w:val="000000"/>
              </w:rPr>
              <w:t>«</w:t>
            </w:r>
            <w:r w:rsidRPr="00981EDC">
              <w:rPr>
                <w:b/>
                <w:bCs/>
                <w:color w:val="000000"/>
              </w:rPr>
              <w:t>Газопровод межпоселковый ГРС Ихала - г</w:t>
            </w:r>
            <w:r>
              <w:rPr>
                <w:b/>
                <w:bCs/>
                <w:color w:val="000000"/>
              </w:rPr>
              <w:t>. Лахденпохья - п. Раухала - п. </w:t>
            </w:r>
            <w:r w:rsidRPr="00981EDC">
              <w:rPr>
                <w:b/>
                <w:bCs/>
                <w:color w:val="000000"/>
              </w:rPr>
              <w:t>Мийнала Лахденпохского района Республики Карелия</w:t>
            </w:r>
            <w:r w:rsidRPr="00B3579A">
              <w:rPr>
                <w:b/>
              </w:rPr>
              <w:t>»</w:t>
            </w:r>
          </w:p>
          <w:p w:rsidR="004826AF" w:rsidRPr="00EB1A85" w:rsidRDefault="004826AF" w:rsidP="00717008">
            <w:pPr>
              <w:jc w:val="center"/>
              <w:rPr>
                <w:sz w:val="20"/>
                <w:szCs w:val="20"/>
              </w:rPr>
            </w:pPr>
            <w:r w:rsidRPr="00EB1A85">
              <w:rPr>
                <w:sz w:val="20"/>
                <w:szCs w:val="20"/>
              </w:rPr>
              <w:t>(цель установления публичного сервитута)</w:t>
            </w:r>
          </w:p>
        </w:tc>
      </w:tr>
      <w:tr w:rsidR="004826AF" w:rsidRPr="009547E8" w:rsidTr="00BD040C">
        <w:tc>
          <w:tcPr>
            <w:tcW w:w="642" w:type="dxa"/>
            <w:vMerge w:val="restart"/>
            <w:vAlign w:val="center"/>
          </w:tcPr>
          <w:p w:rsidR="004826AF" w:rsidRPr="009547E8" w:rsidRDefault="004826AF" w:rsidP="00717008">
            <w:pPr>
              <w:jc w:val="center"/>
            </w:pPr>
            <w:r w:rsidRPr="009547E8">
              <w:t>3</w:t>
            </w:r>
          </w:p>
        </w:tc>
        <w:tc>
          <w:tcPr>
            <w:tcW w:w="9005" w:type="dxa"/>
            <w:vAlign w:val="center"/>
          </w:tcPr>
          <w:p w:rsidR="004826AF" w:rsidRPr="00EB1A85" w:rsidRDefault="004826AF" w:rsidP="00717008">
            <w:pPr>
              <w:jc w:val="center"/>
            </w:pPr>
            <w:r w:rsidRPr="00EB1A85">
              <w:rPr>
                <w:bCs/>
              </w:rPr>
              <w:t>Кадастровый номер</w:t>
            </w:r>
          </w:p>
        </w:tc>
        <w:tc>
          <w:tcPr>
            <w:tcW w:w="242" w:type="dxa"/>
            <w:vAlign w:val="center"/>
          </w:tcPr>
          <w:p w:rsidR="004826AF" w:rsidRPr="00EB1A85" w:rsidRDefault="004826AF" w:rsidP="00717008">
            <w:pPr>
              <w:jc w:val="center"/>
            </w:pPr>
          </w:p>
        </w:tc>
      </w:tr>
      <w:tr w:rsidR="004826AF" w:rsidRPr="009547E8" w:rsidTr="00BD040C">
        <w:trPr>
          <w:trHeight w:val="566"/>
        </w:trPr>
        <w:tc>
          <w:tcPr>
            <w:tcW w:w="642" w:type="dxa"/>
            <w:vMerge/>
            <w:vAlign w:val="center"/>
          </w:tcPr>
          <w:p w:rsidR="004826AF" w:rsidRPr="009547E8" w:rsidRDefault="004826AF" w:rsidP="00717008">
            <w:pPr>
              <w:jc w:val="center"/>
            </w:pPr>
          </w:p>
        </w:tc>
        <w:tc>
          <w:tcPr>
            <w:tcW w:w="9005" w:type="dxa"/>
            <w:vAlign w:val="center"/>
          </w:tcPr>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26"/>
            </w:tblGrid>
            <w:tr w:rsidR="00BE5992" w:rsidRPr="00724832" w:rsidTr="003B49EC">
              <w:trPr>
                <w:trHeight w:val="1126"/>
              </w:trPr>
              <w:tc>
                <w:tcPr>
                  <w:tcW w:w="8795" w:type="dxa"/>
                  <w:shd w:val="clear" w:color="auto" w:fill="auto"/>
                </w:tcPr>
                <w:p w:rsidR="00BE5992" w:rsidRDefault="00BE5992" w:rsidP="00BE5992">
                  <w:pPr>
                    <w:jc w:val="both"/>
                    <w:rPr>
                      <w:sz w:val="22"/>
                      <w:szCs w:val="22"/>
                    </w:rPr>
                  </w:pPr>
                  <w:r w:rsidRPr="00377E4F">
                    <w:rPr>
                      <w:sz w:val="22"/>
                      <w:szCs w:val="22"/>
                    </w:rPr>
                    <w:t xml:space="preserve">Кадастровые номера земельных участков (при их наличии), в отношении которых </w:t>
                  </w:r>
                  <w:r>
                    <w:rPr>
                      <w:sz w:val="22"/>
                      <w:szCs w:val="22"/>
                    </w:rPr>
                    <w:t>подано ходатайство об установлении</w:t>
                  </w:r>
                  <w:r w:rsidRPr="00377E4F">
                    <w:rPr>
                      <w:sz w:val="22"/>
                      <w:szCs w:val="22"/>
                    </w:rPr>
                    <w:t xml:space="preserve"> публичн</w:t>
                  </w:r>
                  <w:r>
                    <w:rPr>
                      <w:sz w:val="22"/>
                      <w:szCs w:val="22"/>
                    </w:rPr>
                    <w:t>ого</w:t>
                  </w:r>
                  <w:r w:rsidRPr="00377E4F">
                    <w:rPr>
                      <w:sz w:val="22"/>
                      <w:szCs w:val="22"/>
                    </w:rPr>
                    <w:t xml:space="preserve"> сервитут</w:t>
                  </w:r>
                  <w:r>
                    <w:rPr>
                      <w:sz w:val="22"/>
                      <w:szCs w:val="22"/>
                    </w:rPr>
                    <w:t>а, адреса или иное описание местоположения таких земельных участков</w:t>
                  </w:r>
                  <w:r w:rsidRPr="00377E4F">
                    <w:rPr>
                      <w:sz w:val="22"/>
                      <w:szCs w:val="22"/>
                    </w:rPr>
                    <w:t xml:space="preserve"> </w:t>
                  </w:r>
                </w:p>
                <w:tbl>
                  <w:tblPr>
                    <w:tblW w:w="8758" w:type="dxa"/>
                    <w:tblLayout w:type="fixed"/>
                    <w:tblLook w:val="04A0" w:firstRow="1" w:lastRow="0" w:firstColumn="1" w:lastColumn="0" w:noHBand="0" w:noVBand="1"/>
                  </w:tblPr>
                  <w:tblGrid>
                    <w:gridCol w:w="664"/>
                    <w:gridCol w:w="2694"/>
                    <w:gridCol w:w="5400"/>
                  </w:tblGrid>
                  <w:tr w:rsidR="00BE5992" w:rsidRPr="00D74297" w:rsidTr="00BE5992">
                    <w:trPr>
                      <w:trHeight w:val="623"/>
                    </w:trPr>
                    <w:tc>
                      <w:tcPr>
                        <w:tcW w:w="66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5992" w:rsidRPr="00267E5A" w:rsidRDefault="00BE5992" w:rsidP="00BE5992">
                        <w:pPr>
                          <w:jc w:val="center"/>
                          <w:rPr>
                            <w:b/>
                            <w:bCs/>
                            <w:color w:val="000000"/>
                            <w:sz w:val="22"/>
                            <w:szCs w:val="22"/>
                          </w:rPr>
                        </w:pPr>
                        <w:r w:rsidRPr="00267E5A">
                          <w:rPr>
                            <w:b/>
                            <w:bCs/>
                            <w:color w:val="000000"/>
                            <w:sz w:val="22"/>
                            <w:szCs w:val="22"/>
                          </w:rPr>
                          <w:t>№ п/п</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E5992" w:rsidRPr="00267E5A" w:rsidRDefault="00BE5992" w:rsidP="00BE5992">
                        <w:pPr>
                          <w:jc w:val="center"/>
                          <w:rPr>
                            <w:b/>
                            <w:bCs/>
                            <w:color w:val="000000"/>
                            <w:sz w:val="22"/>
                            <w:szCs w:val="22"/>
                          </w:rPr>
                        </w:pPr>
                        <w:r w:rsidRPr="00267E5A">
                          <w:rPr>
                            <w:b/>
                            <w:bCs/>
                            <w:color w:val="000000"/>
                            <w:sz w:val="22"/>
                            <w:szCs w:val="22"/>
                          </w:rPr>
                          <w:t>Кадастровый номер</w:t>
                        </w:r>
                      </w:p>
                    </w:tc>
                    <w:tc>
                      <w:tcPr>
                        <w:tcW w:w="5400" w:type="dxa"/>
                        <w:tcBorders>
                          <w:top w:val="single" w:sz="4" w:space="0" w:color="auto"/>
                          <w:left w:val="nil"/>
                          <w:bottom w:val="single" w:sz="4" w:space="0" w:color="auto"/>
                          <w:right w:val="single" w:sz="4" w:space="0" w:color="auto"/>
                        </w:tcBorders>
                        <w:shd w:val="clear" w:color="000000" w:fill="FFFFFF"/>
                        <w:vAlign w:val="center"/>
                      </w:tcPr>
                      <w:p w:rsidR="00BE5992" w:rsidRPr="00267E5A" w:rsidRDefault="00BE5992" w:rsidP="00BE5992">
                        <w:pPr>
                          <w:jc w:val="center"/>
                          <w:rPr>
                            <w:b/>
                            <w:bCs/>
                            <w:color w:val="000000"/>
                            <w:sz w:val="22"/>
                            <w:szCs w:val="22"/>
                          </w:rPr>
                        </w:pPr>
                        <w:r w:rsidRPr="00267E5A">
                          <w:rPr>
                            <w:b/>
                            <w:bCs/>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r>
                  <w:tr w:rsidR="00BE5992" w:rsidRPr="00D74297" w:rsidTr="00BE5992">
                    <w:trPr>
                      <w:trHeight w:val="397"/>
                    </w:trPr>
                    <w:tc>
                      <w:tcPr>
                        <w:tcW w:w="664" w:type="dxa"/>
                        <w:tcBorders>
                          <w:top w:val="nil"/>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w:t>
                        </w:r>
                      </w:p>
                    </w:tc>
                    <w:tc>
                      <w:tcPr>
                        <w:tcW w:w="2694" w:type="dxa"/>
                        <w:tcBorders>
                          <w:top w:val="nil"/>
                          <w:left w:val="nil"/>
                          <w:bottom w:val="single" w:sz="4" w:space="0" w:color="auto"/>
                          <w:right w:val="single" w:sz="4" w:space="0" w:color="auto"/>
                        </w:tcBorders>
                        <w:shd w:val="clear" w:color="auto" w:fill="auto"/>
                        <w:noWrap/>
                      </w:tcPr>
                      <w:p w:rsidR="00BE5992" w:rsidRPr="00C35EB4" w:rsidRDefault="00BE5992" w:rsidP="00BE5992">
                        <w:r w:rsidRPr="00C35EB4">
                          <w:t>10:12:0020101:422</w:t>
                        </w:r>
                      </w:p>
                    </w:tc>
                    <w:tc>
                      <w:tcPr>
                        <w:tcW w:w="5400" w:type="dxa"/>
                        <w:tcBorders>
                          <w:top w:val="nil"/>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Ихала</w:t>
                        </w:r>
                      </w:p>
                    </w:tc>
                  </w:tr>
                  <w:tr w:rsidR="00BE5992" w:rsidRPr="00D74297" w:rsidTr="00BE5992">
                    <w:trPr>
                      <w:trHeight w:val="397"/>
                    </w:trPr>
                    <w:tc>
                      <w:tcPr>
                        <w:tcW w:w="664" w:type="dxa"/>
                        <w:tcBorders>
                          <w:top w:val="nil"/>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w:t>
                        </w:r>
                      </w:p>
                    </w:tc>
                    <w:tc>
                      <w:tcPr>
                        <w:tcW w:w="2694" w:type="dxa"/>
                        <w:tcBorders>
                          <w:top w:val="nil"/>
                          <w:left w:val="nil"/>
                          <w:bottom w:val="single" w:sz="4" w:space="0" w:color="auto"/>
                          <w:right w:val="single" w:sz="4" w:space="0" w:color="auto"/>
                        </w:tcBorders>
                        <w:shd w:val="clear" w:color="auto" w:fill="auto"/>
                        <w:noWrap/>
                      </w:tcPr>
                      <w:p w:rsidR="00BE5992" w:rsidRPr="00C35EB4" w:rsidRDefault="00BE5992" w:rsidP="00BE5992">
                        <w:r w:rsidRPr="00C35EB4">
                          <w:t>10:12:0020101:547</w:t>
                        </w:r>
                      </w:p>
                    </w:tc>
                    <w:tc>
                      <w:tcPr>
                        <w:tcW w:w="5400" w:type="dxa"/>
                        <w:tcBorders>
                          <w:top w:val="nil"/>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Ихала</w:t>
                        </w:r>
                      </w:p>
                    </w:tc>
                  </w:tr>
                  <w:tr w:rsidR="00BE5992" w:rsidRPr="00D74297" w:rsidTr="00BE5992">
                    <w:trPr>
                      <w:trHeight w:val="397"/>
                    </w:trPr>
                    <w:tc>
                      <w:tcPr>
                        <w:tcW w:w="664" w:type="dxa"/>
                        <w:tcBorders>
                          <w:top w:val="nil"/>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w:t>
                        </w:r>
                      </w:p>
                    </w:tc>
                    <w:tc>
                      <w:tcPr>
                        <w:tcW w:w="2694" w:type="dxa"/>
                        <w:tcBorders>
                          <w:top w:val="nil"/>
                          <w:left w:val="nil"/>
                          <w:bottom w:val="single" w:sz="4" w:space="0" w:color="auto"/>
                          <w:right w:val="single" w:sz="4" w:space="0" w:color="auto"/>
                        </w:tcBorders>
                        <w:shd w:val="clear" w:color="auto" w:fill="auto"/>
                        <w:noWrap/>
                      </w:tcPr>
                      <w:p w:rsidR="00BE5992" w:rsidRPr="00C35EB4" w:rsidRDefault="00BE5992" w:rsidP="00BE5992">
                        <w:r w:rsidRPr="00C35EB4">
                          <w:t>10:12:0020101</w:t>
                        </w:r>
                      </w:p>
                    </w:tc>
                    <w:tc>
                      <w:tcPr>
                        <w:tcW w:w="5400" w:type="dxa"/>
                        <w:tcBorders>
                          <w:top w:val="nil"/>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Ихала</w:t>
                        </w:r>
                      </w:p>
                    </w:tc>
                  </w:tr>
                  <w:tr w:rsidR="00BE5992" w:rsidRPr="00D74297" w:rsidTr="00BE5992">
                    <w:trPr>
                      <w:trHeight w:val="397"/>
                    </w:trPr>
                    <w:tc>
                      <w:tcPr>
                        <w:tcW w:w="664" w:type="dxa"/>
                        <w:tcBorders>
                          <w:top w:val="nil"/>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w:t>
                        </w:r>
                      </w:p>
                    </w:tc>
                    <w:tc>
                      <w:tcPr>
                        <w:tcW w:w="2694" w:type="dxa"/>
                        <w:tcBorders>
                          <w:top w:val="nil"/>
                          <w:left w:val="nil"/>
                          <w:bottom w:val="single" w:sz="4" w:space="0" w:color="auto"/>
                          <w:right w:val="single" w:sz="4" w:space="0" w:color="auto"/>
                        </w:tcBorders>
                        <w:shd w:val="clear" w:color="auto" w:fill="auto"/>
                        <w:noWrap/>
                      </w:tcPr>
                      <w:p w:rsidR="00BE5992" w:rsidRPr="00C35EB4" w:rsidRDefault="00BE5992" w:rsidP="00BE5992">
                        <w:r w:rsidRPr="00C35EB4">
                          <w:t>10:12:0020102</w:t>
                        </w:r>
                      </w:p>
                    </w:tc>
                    <w:tc>
                      <w:tcPr>
                        <w:tcW w:w="5400" w:type="dxa"/>
                        <w:tcBorders>
                          <w:top w:val="nil"/>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Ихала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10:12:0022204:1827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 63</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10:12:0022204:1618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Ихальское участковое лесничество (Ихальское по материалам лесоустройства), кв.63</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10:12:0022204:1937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кв.63</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10:12:0022204:1938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кв.63</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10:12:0022204:1939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кв.63</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10:12:0022204:1940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кв.63</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10:12:0022204:1828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кв.63</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12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10:12:0022204:1936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10:12:0051301:2959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10:12:0051301:1718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Земельный участок расположен в кадастровом квартале 10:12:0051301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10:12:0051301:1773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земельный участок расположен в кадастровом квартале 10:12:0051301, Лахденпохское центральное лесничество, Ихальское участковое лесничество квартал 67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10:12:0051301:2636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 67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10:12:0051301:2961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10:12:0051301:2389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Ихальское участковое лесничество (Ихальское по материалам лесоустройства), кв.65,66,67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10:12:0051301:2707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кв.65,66,67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10:12:0051301:2962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10:12:0000000:5743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10:12:0051301:2960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10:12:0051301:2963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10:12:0051301:2637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кв.68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10:12:0051301:2964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10:12:0051301:2965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 xml:space="preserve">Российская Федерация, Республика Карелия, Лахденпохский район. Лахденпохское </w:t>
                        </w:r>
                        <w:r w:rsidRPr="00C35EB4">
                          <w:lastRenderedPageBreak/>
                          <w:t>лесничество, Ихальское участковое лесничество (Ихальское по материалам лесоустройства), кв.68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27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10:00:0000000:396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Ихальское участковое лесничество (Ихальское по материалам лесоустройства), кварталы 64 (часть), 68 (часть),69, 79, 80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10:12:0022204:1942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10:12:0022204:1943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10:12:0022204:1837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 64, 68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10:12:0022204:1946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10:12:0022204:1945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10:12:0022204:1947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10:12:0022204:1825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10:12:0020102:268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Ихала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10:12:0020102:259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Мийнальское сельское поселение, п. Ихала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10:12:0020102:260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Мийнальское сельское поселение, п Ихала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40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10:12:0020102:145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Ихала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10:12:0020102:269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Ихала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10:12:0022204:1944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10:12:0022204:1970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10:12:0022204:1971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10:12:0022204:1677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квартал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10:12:0022204:1972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10:12:0022204:1826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кв.68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t xml:space="preserve">ЕЗ </w:t>
                        </w:r>
                        <w:r w:rsidRPr="00EB639F">
                          <w:t>10:12:0000000:20</w:t>
                        </w:r>
                        <w:r>
                          <w:t xml:space="preserve"> (вх. </w:t>
                        </w:r>
                        <w:r w:rsidRPr="00C35EB4">
                          <w:t>10:12:0022204:107</w:t>
                        </w:r>
                        <w:r>
                          <w:t>)</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49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10:12:0022204:1653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Лахдепохское лесничество, Лахденпохское участковое лесничество, Ихальское участковое лесничество, Ихальское лесничество (по материалам лесоустройства), квартал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10:12:0022204:1950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10:12:0022204:1829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10:12:0022204:1835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10:12:0022204:1955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 xml:space="preserve">Российская Федерация, Республика Карелия, р-н Лахденпохский, Лахденпохское лесничество, Лахденпохское участковое лесничество </w:t>
                        </w:r>
                        <w:r w:rsidRPr="00C35EB4">
                          <w:lastRenderedPageBreak/>
                          <w:t>(Лахденпохское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54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10:12:0022204:1833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10:12:0000000:5258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13-15 (части); 26; 27; 28 (часть); 29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10:12:0022204:1834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59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10:12:0022203:586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Яккимское участковое лесничество, кв. 85-87 (части)</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10:12:0022203:732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10:12:0022203:765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10:12:0022203:766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10:12:0022203:737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муниципальный район, Лахденпохское лесничество, Яккимское участковое лесничество, кв. 85, 86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10:12:0022203:607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муниципальный район, Лахденпохское лесничество, Ихальское участковое лесничество,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66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10:12:0022203:553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Ихальское участковое лесничество (Ихальское по материалам лесоустройства), квартал 64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10:12:0022203:610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муниципальный район, Лахденпохское лесничество, Ихальское участковое лесничество,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10:12:0022203:604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муниципальный район, Лахденпохское лесничество, Ихальское участковое лесничество,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69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10:12:0022203:733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10:12:0022203:763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10:12:0022203:540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(ранее территория Лахденпохского лесхоза), Ихальское участковое лесничество, Ихальское лесничество (по лесоустройству), квартал №64 (часть квартала)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10:12:0022203:771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р-н, Лахденпохское лесничество, Ихальское участковое лесничество (Ихальское по материалам лесоустройства), кв.64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10:12:0022203:603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квартал 64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10:12:0022203:601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(ранее территория Лахденпохского лесхоза), Ихальское участковое лесничество, Ихальское лесничество (по лесоустройству), квартал №64 (часть квартала)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10:12:0022203:602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кв.64(часть)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10:12:0022203:770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р-н, Лахденпохское лесничество, Ихальское участковое лесничество (Ихальское по материалам лесоустройства), кв.64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77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10:12:0022203:764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10:12:0022203:731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79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10:12:0000000:5178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(ранее территория Лахденпохского лесхоза), Ихальское участковое лесничество, Ихальское лесничество (по лесоустройству), квартал №64 (часть квартала), Яккимское участковое лесничество, Яккимское лесничество (по лесоустройству), квартал №85 (часть квартала)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10:12:0022203:734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10:12:0022203:768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10:12:0022204:1832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10:12:0022204:1831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27, 28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 xml:space="preserve">Российская Федерация, Республика Карелия, р-н Лахденпохский, Лахденпохское лесничество, Лахденпохское участковое лесничество </w:t>
                        </w:r>
                        <w:r w:rsidRPr="00C35EB4">
                          <w:lastRenderedPageBreak/>
                          <w:t>(Лахденпохское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88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89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10:12:0022204:1960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10:12:0022204:1702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район п.Уусикюля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10:12:0022204:1830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10:12:0022204:1956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10:12:0022204:1856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10:12:0022204:1863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10:12:0022204:1957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10:12:0012001:135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98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10:12:0012001:137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28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99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10:12:0022204:1958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10:12:0022204:1864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10:12:0022204:1858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Лахденпохское лесничество, Лахденпохское участковое лесничество, кв. 29</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10:12:0022204:1959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Лахденпохское лесничество, Лахденпохское участковое лесничество (Лахденпохское по материалам лесоустройства), кв. 26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14, 29</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14, 15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109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10:12:0012002:310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110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10:12:0012002:170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муниципальный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муниципальный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10:12:0012002:300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муниципальный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10:12:0011902:102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10:12:0011902:225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10:12:0011902:227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10:12:0011902:226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муниципальный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10:12:0011902:229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119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10:12:0011902:224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10:12:0011902:228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10:12:0011902:230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10:12:0000000:5242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центральное лесничество, Лахденпохское участковое лесничество, Оппольское лесничество (по материалам лесоустройства), квартала 25, 26, 27, 28, 32, Лахденпохское лесничество (по материалам лесоустройства), квартала 5, 11, 12, 16, 22, 29, 30, 35, Ихальское участковое лесничество, Ихальское лесничество (по материалам лесоустройства), квартала 89, 101, 102, 112, 113, 119, 120, 121, 128, 129, Куркиекское участковое лесничество, Куркиекское лесничество (по материалам лесоустройства), квартала 28, 8, Хийтольское участковое лесничество, Хийтольское лесничество (по материалам лесоустройства), квартала 118, 131, 132, 153, 166, 183, 184, 185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123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кв.22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10:12:0011903:168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кв.22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129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кв.22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10:12:0011903:170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22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10:12:0011903:167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кв.22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10:12:0011903:57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муниципальный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137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10:12:0011903:190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139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10:12:0011903:184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10:12:0011903:191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10:12:0011903:169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10:12:0011102:133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10:12:0011102:132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10:12:0011101:211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10:12:0011101:195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10:12:0011101:205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10:12:0011101:198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10:12:0011101:210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149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10:12:0011101:212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150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10:12:0011101:35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г. Лахденпохья, земельный участок расположен в центральной части кадастрового квартала 10:12:0011101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10:12:0011101:194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10:12:0011101:213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10:12:0011101:192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10:12:0011101:196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10:00:0000000:402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16-18 (части), 22 (часть), 23, 24, 25 (часть), 30-32, 33 (часть), 35-37, 38 (часть), 47 (часть), 48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10:12:0011101:206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10:12:0011101:209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159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10:12:0011101:204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10:12:0011101:208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10:12:0012001:138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10:12:0012001:139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10:12:0012001:140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10:12:0012102:125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р-н, Лахденпохское лесничество, Лахденпохское участковое лесничество (Лахденпохское по материалам лесоустройства),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165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10:12:0012001:141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10:12:0012102:124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р-н, Лахденпохское лесничество, Лахденпохское участковое лесничество (Лахденпохское по материалам лесоустройства), кв. 14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t xml:space="preserve">ЕЗ </w:t>
                        </w:r>
                        <w:r w:rsidRPr="00747A26">
                          <w:t>10:12:0010000:13</w:t>
                        </w:r>
                        <w:r>
                          <w:t xml:space="preserve"> (вх. </w:t>
                        </w:r>
                        <w:r w:rsidRPr="00C35EB4">
                          <w:t>10:12:0012102:6</w:t>
                        </w:r>
                        <w:r>
                          <w:t>)</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t xml:space="preserve">ЕЗ </w:t>
                        </w:r>
                        <w:r w:rsidRPr="00747A26">
                          <w:t>10:12:0010000:13</w:t>
                        </w:r>
                        <w:r>
                          <w:t xml:space="preserve"> (вх. </w:t>
                        </w:r>
                        <w:r w:rsidRPr="00C35EB4">
                          <w:t>10:12:0012204:18</w:t>
                        </w:r>
                        <w:r>
                          <w:t>)</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169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10:12:0012204:60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10:12:0012204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10:12:0012204:56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13 (часть); 14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10:12:0012302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10:12:0000000:5288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Яккимское участковое лесничество, кв. 82 (часть); 83 (часть); 85-89 (части)</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10:12:0012302:178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88</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10:12:0012202:179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кв.89</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10:12:0012202:18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г. Лахденпохья, земельный участок расположен в западной части кадастрового квартала 10:12:01 22 02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10:12:0022203:238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Земельный участок расположен в юго-восточной части кадастрового квартала 10:12:02 22 03</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10:12:0022203:772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89</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179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10:12:0022203:774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 xml:space="preserve">Российская Федерация, Республика Карелия, Лахденпохский район, Лахденпохское </w:t>
                        </w:r>
                        <w:r w:rsidRPr="00C35EB4">
                          <w:lastRenderedPageBreak/>
                          <w:t>лесничество, Яккимское участковое лесничество, кв. 89</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180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10:12:0022203:773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89</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10:12:0022201:827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89</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10:12:0022201:782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10:12:0022201:826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10:12:0022201:828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10:12:0022201:780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89</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10:00:0000000:393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Яккимское участковое лесничество, кв. 84 (часть); 89-92 (части)</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10:12:0022201:783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189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10:12:0022201:781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10:12:0022201:833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10:12:0022201:792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10:12:0022201:791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10:12:0022201:834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10:12:0022201:793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195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10:12:0022201:829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89, 90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10:12:0022201:830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10:12:0022201:831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10:12:0011701:159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199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10:12:0011701:172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10:12:0011701:154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10:12:0011701:153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Лахденпохское участковое лесничество, квартал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10:12:0011701:156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10:12:0011701:155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10:12:0011701:173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209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10:12:0011703:275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10:12:0011703:418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211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10:12:0011703:395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10:12:0011703:413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10:12:0011703:419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10:12:0011703:415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10:12:0011703:447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г. Лахденпохья, Ленинградское шоссе</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10:12:0011703:416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10:12:0011703:420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10:12:0011703:284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р-н Лахденпохский,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219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10:12:0022201:832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10:12:0011701:171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10:12:0011701:158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228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10:12:0011701:157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229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10:12:0011701:169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91,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10:12:0011701:170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10:12:0011610:166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10:12:0011610:156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10:12:0011610:165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10:12:0011610:158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10:12:0011610:167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10:12:0011610:164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10:12:0011610:168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239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10:12:0011610:157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10:12:0011610:169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10:12:0011610:170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10:12:0011610:39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Федереция, Республика Карелия, Лахденпохский муниципальный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10:12:0011610:171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10:12:0011610:155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245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10:12:0011610:163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10:12:0011610:160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10:12:0011606:130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10:12:0011606:127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249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10:12:0011606:129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10:12:0011606:125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10:12:0011606:131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10:12:0011606:132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10:12:0011606:13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муниципальный район, Лахденпохское лесничество, Яккимское участковое лесничество, кв. 92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10:12:0000000:5250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 (часть); 2 (часть); 6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10:12:0011612:35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муниципальный район, Лахденпохское лесничество, Лахденпохское участковое лесничество,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259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10:12:0011612:154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10:12:0011612:156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261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10:12:0011612:155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10:12:0011612:157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10:12:0011607:240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10:12:0011607:78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муниципальный район, Лахденпохское лесничество, Лахденпохское участковое лесничество, кв. 1, 2,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10:12:0011607:242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10:12:0011607:245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кв. 1,6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10:12:0011607:241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10:12:0011607:243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269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10:12:0011607:244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10:12:0011607:231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272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10:12:0010403:399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10:12:0010403:371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10:12:0010403:412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10:12:0010403:365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10:12:0010403:363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279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10:12:0010403:410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10:12:0010403:446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муниципальный район, Лахденпохское лесничество, Лахденпохское участковое лесничество (Лахденпохское по материалам лесоустройства), кв.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10:12:0010403:411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288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 xml:space="preserve">Российская Федерация, Республика Карелия, Лахденпохский район, Лахденпохское лесничество, Лахденпохское участковое </w:t>
                        </w:r>
                        <w:r w:rsidRPr="00C35EB4">
                          <w:lastRenderedPageBreak/>
                          <w:t>лесничество (Лахденпохское по материалам лесоустройства), кв. 6</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289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10:12:0010403:249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10:12:0010403:406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bookmarkStart w:id="0" w:name="_GoBack"/>
                        <w:r w:rsidRPr="00C35EB4">
                          <w:t>291</w:t>
                        </w:r>
                        <w:bookmarkEnd w:id="0"/>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t xml:space="preserve">ЕЗ </w:t>
                        </w:r>
                        <w:r w:rsidRPr="006C7650">
                          <w:t>10:12:0000000:4668</w:t>
                        </w:r>
                        <w:r>
                          <w:t xml:space="preserve"> (вх. </w:t>
                        </w:r>
                        <w:r w:rsidRPr="00C35EB4">
                          <w:t>10:12:0010403:105</w:t>
                        </w:r>
                        <w:r>
                          <w:t>)</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t xml:space="preserve">ЕЗ </w:t>
                        </w:r>
                        <w:r w:rsidRPr="006C7650">
                          <w:t>10:12:0000000:4668</w:t>
                        </w:r>
                        <w:r>
                          <w:t xml:space="preserve"> (вх. </w:t>
                        </w:r>
                        <w:r w:rsidRPr="00C35EB4">
                          <w:t>10:12:0010401:18</w:t>
                        </w:r>
                        <w:r>
                          <w:t>)</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10:12:0010401:136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10:12:0010401:135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10:12:0010401:137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10:12:0022202:2543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10:12:0000000:5249</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3 (часть); 4; 7 (часть); 8; 9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299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10:12:0022202:2544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10:12:0022202:2373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10:12:0022202:2545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10:12:0022202:2546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7</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5C45AE" w:rsidRDefault="00BE5992" w:rsidP="00BE5992">
                        <w:r w:rsidRPr="005C45AE">
                          <w:t>303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5C45AE" w:rsidRDefault="00BE5992" w:rsidP="00BE5992">
                        <w:r w:rsidRPr="005C45AE">
                          <w:rPr>
                            <w:color w:val="1A1A1A"/>
                            <w:shd w:val="clear" w:color="auto" w:fill="FFFFFF"/>
                          </w:rPr>
                          <w:t>ЕЗ 10:12:</w:t>
                        </w:r>
                        <w:r w:rsidRPr="005C45AE">
                          <w:rPr>
                            <w:rStyle w:val="wmi-callto"/>
                            <w:color w:val="1A1A1A"/>
                            <w:shd w:val="clear" w:color="auto" w:fill="FFFFFF"/>
                          </w:rPr>
                          <w:t>0000000</w:t>
                        </w:r>
                        <w:r w:rsidRPr="005C45AE">
                          <w:rPr>
                            <w:color w:val="1A1A1A"/>
                            <w:shd w:val="clear" w:color="auto" w:fill="FFFFFF"/>
                          </w:rPr>
                          <w:t>:62 (вх.10:12:</w:t>
                        </w:r>
                        <w:r w:rsidRPr="005C45AE">
                          <w:rPr>
                            <w:rStyle w:val="wmi-callto"/>
                            <w:color w:val="1A1A1A"/>
                            <w:shd w:val="clear" w:color="auto" w:fill="FFFFFF"/>
                          </w:rPr>
                          <w:t>0022202</w:t>
                        </w:r>
                        <w:r w:rsidRPr="005C45AE">
                          <w:rPr>
                            <w:color w:val="1A1A1A"/>
                            <w:shd w:val="clear" w:color="auto" w:fill="FFFFFF"/>
                          </w:rPr>
                          <w:t>:532)</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t xml:space="preserve">ЕЗ </w:t>
                        </w:r>
                        <w:r w:rsidRPr="006C7650">
                          <w:t>10:12:0020900:1</w:t>
                        </w:r>
                        <w:r>
                          <w:t xml:space="preserve"> (вх. </w:t>
                        </w:r>
                        <w:r w:rsidRPr="00C35EB4">
                          <w:t>10:12:0020903:12</w:t>
                        </w:r>
                        <w:r>
                          <w:t>)</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lastRenderedPageBreak/>
                          <w:t>305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10:12:0020903:143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10:12:0020901:306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10:12:0020901:153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10:12:0020901:305</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309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10:12:0020901:160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10:12:0020901:274</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10:12:0020901:307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10:12:0020901:308</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10:12:0020901</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10:12:0020903</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10:12:0020903:146</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10:12:0020903:147</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C35EB4" w:rsidRDefault="00BE5992" w:rsidP="00BE5992">
                        <w:r w:rsidRPr="00C35EB4">
                          <w:t>317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C35EB4" w:rsidRDefault="00BE5992" w:rsidP="00BE5992">
                        <w:r w:rsidRPr="00C35EB4">
                          <w:t>10:12:0022202:2500</w:t>
                        </w:r>
                      </w:p>
                    </w:tc>
                    <w:tc>
                      <w:tcPr>
                        <w:tcW w:w="5400" w:type="dxa"/>
                        <w:tcBorders>
                          <w:top w:val="single" w:sz="4" w:space="0" w:color="auto"/>
                          <w:left w:val="nil"/>
                          <w:bottom w:val="single" w:sz="4" w:space="0" w:color="auto"/>
                          <w:right w:val="single" w:sz="4" w:space="0" w:color="auto"/>
                        </w:tcBorders>
                        <w:shd w:val="clear" w:color="auto" w:fill="auto"/>
                      </w:tcPr>
                      <w:p w:rsidR="00BE5992" w:rsidRPr="00C35EB4" w:rsidRDefault="00BE5992" w:rsidP="00BE5992">
                        <w:r w:rsidRPr="00C35EB4">
                          <w:t>Российская Федерация, Республика Карелия, Лахденпохский район, г Лахденпохья</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318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10:12:0022202:2498</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319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10:12:0022202:2408</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10:12:0022202:2522</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10:12:0022202:2501</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10:12:0022202:2516</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10:12:0022202:2523</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10</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lastRenderedPageBreak/>
                          <w:t>324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10:12:0020903:145</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10:12:0020903:144</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Раухала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10:12:0022202:2524</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10, 11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10:12:0022202:2375</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10:12:0022202:2525</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329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10:12:0022202:2526</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10:12:0022202:2527</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10:12:0022202:2528</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10:12:0022202:2529</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10:12:0022202:2517</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10:12:0022202:2518</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11</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10:12:0022202:2519</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 xml:space="preserve">Российская Федерация, Республика Карелия, Лахденпохский район, Лахденпохское лесничество, Лахденпохское участковое </w:t>
                        </w:r>
                        <w:r w:rsidRPr="00F87890">
                          <w:lastRenderedPageBreak/>
                          <w:t>лесничество (Лахденпохское по материалам лесоустройства), кв 12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lastRenderedPageBreak/>
                          <w:t>336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10:12:0022202:2380</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10:12:0022202:2520</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10:12:0000000:5662</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339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10:12:0022202:2505</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10:12:0022202:2521</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(Лахденпохское по материалам лесоустройства), кв 12</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10:12:0022202:2371</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10:12:0022202:2377</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10:12:0022202:2504</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р-н, Лахденпохское лесничество, Лахденпохское участковое лесничество (Оппольское по материалам лесоустройства), кв. 24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10:12:0022202:2508</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10:12:0022202:2507</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24, 25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10:12:0022202:2509</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10:12:0022202:2370</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348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10:12:0022202:2510</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 xml:space="preserve">Российская Федерация, Республика Карелия, Лахденпохский район, Лахденпохское лесничество, Лахденпохское участковое </w:t>
                        </w:r>
                        <w:r w:rsidRPr="00F87890">
                          <w:lastRenderedPageBreak/>
                          <w:t>лесничество (Оппольское по материалам лесоустройства), кв. 24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lastRenderedPageBreak/>
                          <w:t>349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10:12:0022202:2511</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24</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10:12:0022202:2512</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24, 25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10:12:0022202:2513</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10:12:0022202:2514</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10:12:0022202:2515</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10:00:0000000:409</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Республика Карелия, Лахденпохский район, Лахденпохское лесничество, Лахденпохское участковое лесничество (Оппольское по материалам лесоустройства), кв. 24-27 (части); 31-33 (части); 34; 38; 39; 40 (часть); 41-43; 46; 47; 48 (часть); 49; 52 (часть); 53; 54 (часть); 55; 56; 57-59 (части); 60; 61 (часть); 62 (часть); 67; 68-70 (части)</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10:12:0022202:2393</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10:12:0022202:2499</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10:12:0020202:131</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359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10:12:0020202:136</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10:12:0020202</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10:12:0022202:2533</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lastRenderedPageBreak/>
                          <w:t>362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10:12:0020202:137</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10:12:0022202:2503</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10:12:0022202:2369</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10:12:0022202:2502</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Лахденпохское лесничество, Лахденпохское участковое лесничество (Оппольское по материалам лесоустройства), кв. 25</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366</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10:12:0022202:2133</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Республика Карелия, Лахденпохский район, Лахденпохское лесничество, Лахденпохское участковое лесничество (Оппольское по материалам лесоустройства), кв. 25 (часть)</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367</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10:12:0020203</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368</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10:12:0020203:37</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369</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10:12:0020203:154</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Мийнальское сельское поселение,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370</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10:12:0020203:155</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371</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10:12:0020203:156</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372</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10:12:0020203:157</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 Мийнальское сельское поселение, п. Мийнала</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373</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10:12:0022204:944</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374</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10:00:0000000:8423</w:t>
                        </w:r>
                      </w:p>
                    </w:tc>
                    <w:tc>
                      <w:tcPr>
                        <w:tcW w:w="5400" w:type="dxa"/>
                        <w:tcBorders>
                          <w:top w:val="single" w:sz="4" w:space="0" w:color="auto"/>
                          <w:left w:val="nil"/>
                          <w:bottom w:val="single" w:sz="4" w:space="0" w:color="auto"/>
                          <w:right w:val="single" w:sz="4" w:space="0" w:color="auto"/>
                        </w:tcBorders>
                        <w:shd w:val="clear" w:color="auto" w:fill="auto"/>
                      </w:tcPr>
                      <w:p w:rsidR="00BE5992" w:rsidRPr="00F87890" w:rsidRDefault="00BE5992" w:rsidP="00BE5992">
                        <w:r w:rsidRPr="00F87890">
                          <w:t>Российская Федерация, Республика Карелия, Лахденпохский район</w:t>
                        </w:r>
                      </w:p>
                    </w:tc>
                  </w:tr>
                  <w:tr w:rsidR="00BE5992" w:rsidRPr="00D74297" w:rsidTr="00BE5992">
                    <w:trPr>
                      <w:trHeight w:val="397"/>
                    </w:trPr>
                    <w:tc>
                      <w:tcPr>
                        <w:tcW w:w="664" w:type="dxa"/>
                        <w:tcBorders>
                          <w:top w:val="single" w:sz="4" w:space="0" w:color="auto"/>
                          <w:left w:val="single" w:sz="4" w:space="0" w:color="auto"/>
                          <w:bottom w:val="single" w:sz="4" w:space="0" w:color="auto"/>
                          <w:right w:val="single" w:sz="4" w:space="0" w:color="auto"/>
                        </w:tcBorders>
                        <w:shd w:val="clear" w:color="000000" w:fill="FFFFFF"/>
                        <w:noWrap/>
                      </w:tcPr>
                      <w:p w:rsidR="00BE5992" w:rsidRPr="00F87890" w:rsidRDefault="00BE5992" w:rsidP="00BE5992">
                        <w:r w:rsidRPr="00F87890">
                          <w:t>375</w:t>
                        </w:r>
                      </w:p>
                    </w:tc>
                    <w:tc>
                      <w:tcPr>
                        <w:tcW w:w="2694" w:type="dxa"/>
                        <w:tcBorders>
                          <w:top w:val="single" w:sz="4" w:space="0" w:color="auto"/>
                          <w:left w:val="nil"/>
                          <w:bottom w:val="single" w:sz="4" w:space="0" w:color="auto"/>
                          <w:right w:val="single" w:sz="4" w:space="0" w:color="auto"/>
                        </w:tcBorders>
                        <w:shd w:val="clear" w:color="auto" w:fill="auto"/>
                        <w:noWrap/>
                      </w:tcPr>
                      <w:p w:rsidR="00BE5992" w:rsidRPr="00F87890" w:rsidRDefault="00BE5992" w:rsidP="00BE5992">
                        <w:r w:rsidRPr="00F87890">
                          <w:t>10:12:0012303</w:t>
                        </w:r>
                      </w:p>
                    </w:tc>
                    <w:tc>
                      <w:tcPr>
                        <w:tcW w:w="5400" w:type="dxa"/>
                        <w:tcBorders>
                          <w:top w:val="single" w:sz="4" w:space="0" w:color="auto"/>
                          <w:left w:val="nil"/>
                          <w:bottom w:val="single" w:sz="4" w:space="0" w:color="auto"/>
                          <w:right w:val="single" w:sz="4" w:space="0" w:color="auto"/>
                        </w:tcBorders>
                        <w:shd w:val="clear" w:color="auto" w:fill="auto"/>
                      </w:tcPr>
                      <w:p w:rsidR="00BE5992" w:rsidRDefault="00BE5992" w:rsidP="00BE5992">
                        <w:r w:rsidRPr="00F87890">
                          <w:t>Российская Федерация, Республика Карелия, Лахденпохский район</w:t>
                        </w:r>
                      </w:p>
                    </w:tc>
                  </w:tr>
                </w:tbl>
                <w:p w:rsidR="00BE5992" w:rsidRPr="00724832" w:rsidRDefault="00BE5992" w:rsidP="00BE5992">
                  <w:pPr>
                    <w:rPr>
                      <w:b/>
                    </w:rPr>
                  </w:pPr>
                </w:p>
              </w:tc>
            </w:tr>
          </w:tbl>
          <w:p w:rsidR="004826AF" w:rsidRPr="00BC5065" w:rsidRDefault="004826AF" w:rsidP="00717008">
            <w:pPr>
              <w:jc w:val="center"/>
              <w:rPr>
                <w:highlight w:val="yellow"/>
              </w:rPr>
            </w:pPr>
          </w:p>
        </w:tc>
        <w:tc>
          <w:tcPr>
            <w:tcW w:w="242" w:type="dxa"/>
            <w:vAlign w:val="center"/>
          </w:tcPr>
          <w:p w:rsidR="004826AF" w:rsidRPr="00BC5065" w:rsidRDefault="004826AF" w:rsidP="00717008">
            <w:pPr>
              <w:jc w:val="center"/>
              <w:rPr>
                <w:highlight w:val="yellow"/>
              </w:rPr>
            </w:pPr>
          </w:p>
        </w:tc>
      </w:tr>
      <w:tr w:rsidR="004826AF" w:rsidRPr="009547E8" w:rsidTr="00717008">
        <w:tc>
          <w:tcPr>
            <w:tcW w:w="642" w:type="dxa"/>
            <w:vAlign w:val="center"/>
          </w:tcPr>
          <w:p w:rsidR="004826AF" w:rsidRPr="009547E8" w:rsidRDefault="004826AF" w:rsidP="00717008">
            <w:pPr>
              <w:jc w:val="center"/>
            </w:pPr>
            <w:r w:rsidRPr="009547E8">
              <w:lastRenderedPageBreak/>
              <w:t>4</w:t>
            </w:r>
          </w:p>
        </w:tc>
        <w:tc>
          <w:tcPr>
            <w:tcW w:w="9247" w:type="dxa"/>
            <w:gridSpan w:val="2"/>
            <w:vAlign w:val="center"/>
          </w:tcPr>
          <w:p w:rsidR="004826AF" w:rsidRPr="00EB1A85" w:rsidRDefault="004826AF" w:rsidP="00717008">
            <w:pPr>
              <w:pStyle w:val="a3"/>
              <w:ind w:left="0"/>
              <w:jc w:val="center"/>
            </w:pPr>
            <w:r w:rsidRPr="00BC5065">
              <w:rPr>
                <w:b/>
              </w:rPr>
              <w:t>Администрация Лахденпохского муниципального района</w:t>
            </w:r>
          </w:p>
          <w:p w:rsidR="004826AF" w:rsidRPr="00EB1A85" w:rsidRDefault="004826AF" w:rsidP="00717008">
            <w:pPr>
              <w:pStyle w:val="a3"/>
              <w:ind w:left="0"/>
              <w:jc w:val="center"/>
            </w:pPr>
            <w:r>
              <w:t>186730</w:t>
            </w:r>
            <w:r w:rsidRPr="00EB1A85">
              <w:t xml:space="preserve">, Республика Карелия, </w:t>
            </w:r>
            <w:r>
              <w:t>Лахденпохский район, г.Лахденпохья, ул.Советская, д.7А</w:t>
            </w:r>
          </w:p>
          <w:p w:rsidR="004826AF" w:rsidRPr="00EB1A85" w:rsidRDefault="004826AF" w:rsidP="00717008">
            <w:pPr>
              <w:pStyle w:val="a3"/>
              <w:ind w:left="0"/>
              <w:jc w:val="center"/>
            </w:pPr>
            <w:r w:rsidRPr="00EB1A85">
              <w:t>Тел: 8(814</w:t>
            </w:r>
            <w:r>
              <w:t>50</w:t>
            </w:r>
            <w:r w:rsidRPr="00EB1A85">
              <w:t>)</w:t>
            </w:r>
            <w:r>
              <w:t>4-54-98</w:t>
            </w:r>
            <w:r w:rsidRPr="00EB1A85">
              <w:t>,</w:t>
            </w:r>
          </w:p>
          <w:p w:rsidR="004826AF" w:rsidRPr="00EB1A85" w:rsidRDefault="004826AF" w:rsidP="00717008">
            <w:pPr>
              <w:pStyle w:val="a3"/>
              <w:ind w:left="0"/>
              <w:jc w:val="center"/>
            </w:pPr>
            <w:r w:rsidRPr="00BC5065">
              <w:t>https://lah-mr.ru/</w:t>
            </w:r>
          </w:p>
          <w:p w:rsidR="004826AF" w:rsidRPr="00EB1A85" w:rsidRDefault="004826AF" w:rsidP="00717008">
            <w:pPr>
              <w:pStyle w:val="a3"/>
              <w:ind w:left="0"/>
              <w:jc w:val="center"/>
            </w:pPr>
            <w:r w:rsidRPr="00EB1A85">
              <w:t>время приема: вторник, четверг с 09:00 до 17:00, перерыв с 13:00 до 14:00.</w:t>
            </w:r>
          </w:p>
          <w:p w:rsidR="004826AF" w:rsidRPr="00EB1A85" w:rsidRDefault="004826AF" w:rsidP="00717008">
            <w:pPr>
              <w:jc w:val="center"/>
              <w:rPr>
                <w:sz w:val="20"/>
                <w:szCs w:val="20"/>
              </w:rPr>
            </w:pPr>
            <w:r w:rsidRPr="00EB1A85">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826AF" w:rsidRPr="009547E8" w:rsidTr="00717008">
        <w:tc>
          <w:tcPr>
            <w:tcW w:w="642" w:type="dxa"/>
            <w:vAlign w:val="center"/>
          </w:tcPr>
          <w:p w:rsidR="004826AF" w:rsidRPr="009547E8" w:rsidRDefault="004826AF" w:rsidP="00717008">
            <w:pPr>
              <w:jc w:val="center"/>
            </w:pPr>
            <w:r w:rsidRPr="009547E8">
              <w:t>5</w:t>
            </w:r>
          </w:p>
        </w:tc>
        <w:tc>
          <w:tcPr>
            <w:tcW w:w="9247" w:type="dxa"/>
            <w:gridSpan w:val="2"/>
            <w:vAlign w:val="center"/>
          </w:tcPr>
          <w:p w:rsidR="004826AF" w:rsidRPr="00EB1A85" w:rsidRDefault="004826AF" w:rsidP="00717008">
            <w:pPr>
              <w:pStyle w:val="a3"/>
              <w:ind w:left="0"/>
              <w:jc w:val="center"/>
            </w:pPr>
            <w:r w:rsidRPr="00BC5065">
              <w:rPr>
                <w:b/>
              </w:rPr>
              <w:t>Администрация Лахденпохского муниципального района</w:t>
            </w:r>
          </w:p>
          <w:p w:rsidR="004826AF" w:rsidRPr="00EB1A85" w:rsidRDefault="004826AF" w:rsidP="00717008">
            <w:pPr>
              <w:pStyle w:val="a3"/>
              <w:ind w:left="0"/>
              <w:jc w:val="center"/>
            </w:pPr>
            <w:r>
              <w:t>186730</w:t>
            </w:r>
            <w:r w:rsidRPr="00EB1A85">
              <w:t xml:space="preserve">, Республика Карелия, </w:t>
            </w:r>
            <w:r>
              <w:t>Лахденпохский район, г.Лахденпохья, ул.Советская, д.7А</w:t>
            </w:r>
          </w:p>
          <w:p w:rsidR="004826AF" w:rsidRPr="00EB1A85" w:rsidRDefault="004826AF" w:rsidP="00717008">
            <w:pPr>
              <w:pStyle w:val="a3"/>
              <w:ind w:left="0"/>
              <w:jc w:val="center"/>
            </w:pPr>
            <w:r w:rsidRPr="00EB1A85">
              <w:t>Тел: 8(814</w:t>
            </w:r>
            <w:r>
              <w:t>50</w:t>
            </w:r>
            <w:r w:rsidRPr="00EB1A85">
              <w:t>)</w:t>
            </w:r>
            <w:r>
              <w:t>4-54-98</w:t>
            </w:r>
            <w:r w:rsidRPr="00EB1A85">
              <w:t>,</w:t>
            </w:r>
          </w:p>
          <w:p w:rsidR="004826AF" w:rsidRPr="00EB1A85" w:rsidRDefault="004826AF" w:rsidP="00717008">
            <w:pPr>
              <w:pStyle w:val="a3"/>
              <w:ind w:left="0"/>
              <w:jc w:val="center"/>
            </w:pPr>
            <w:r w:rsidRPr="00BC5065">
              <w:t>amcylah@onego.ru</w:t>
            </w:r>
          </w:p>
          <w:p w:rsidR="004826AF" w:rsidRPr="00EB1A85" w:rsidRDefault="004826AF" w:rsidP="00717008">
            <w:pPr>
              <w:pStyle w:val="a3"/>
              <w:ind w:left="0"/>
              <w:jc w:val="center"/>
            </w:pPr>
            <w:r w:rsidRPr="00EB1A85">
              <w:lastRenderedPageBreak/>
              <w:t>время приема: с 09:00 до 17:00, перерыв с 13:00 до 14:00.</w:t>
            </w:r>
          </w:p>
          <w:p w:rsidR="004826AF" w:rsidRPr="00EB1A85" w:rsidRDefault="004826AF" w:rsidP="00717008">
            <w:pPr>
              <w:pStyle w:val="a3"/>
              <w:ind w:left="0"/>
              <w:jc w:val="center"/>
            </w:pPr>
            <w:r w:rsidRPr="00EB1A85">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4826AF" w:rsidRPr="00EB1A85" w:rsidRDefault="004826AF" w:rsidP="00717008">
            <w:pPr>
              <w:pStyle w:val="a3"/>
              <w:ind w:left="0"/>
              <w:jc w:val="center"/>
              <w:rPr>
                <w:sz w:val="20"/>
                <w:szCs w:val="20"/>
              </w:rPr>
            </w:pPr>
            <w:r w:rsidRPr="00EB1A85">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826AF" w:rsidRPr="006F4D64" w:rsidTr="00717008">
        <w:tc>
          <w:tcPr>
            <w:tcW w:w="642" w:type="dxa"/>
            <w:vAlign w:val="center"/>
          </w:tcPr>
          <w:p w:rsidR="004826AF" w:rsidRPr="009547E8" w:rsidRDefault="004826AF" w:rsidP="00717008">
            <w:pPr>
              <w:jc w:val="center"/>
            </w:pPr>
            <w:r w:rsidRPr="009547E8">
              <w:lastRenderedPageBreak/>
              <w:t>6</w:t>
            </w:r>
          </w:p>
        </w:tc>
        <w:tc>
          <w:tcPr>
            <w:tcW w:w="9247" w:type="dxa"/>
            <w:gridSpan w:val="2"/>
            <w:vAlign w:val="center"/>
          </w:tcPr>
          <w:p w:rsidR="004826AF" w:rsidRPr="00EB1A85" w:rsidRDefault="004826AF" w:rsidP="00717008">
            <w:pPr>
              <w:autoSpaceDE w:val="0"/>
              <w:autoSpaceDN w:val="0"/>
              <w:adjustRightInd w:val="0"/>
              <w:jc w:val="center"/>
            </w:pPr>
            <w:r w:rsidRPr="003F2A22">
              <w:t xml:space="preserve">1. </w:t>
            </w:r>
            <w:r w:rsidRPr="008C29A8">
              <w:rPr>
                <w:bCs/>
              </w:rPr>
              <w:t>Постановление Администрации Лахденпохского района «Об утверждении изменений в документацию по планировке территории для размещения линейного объекта: «Газопровод межпоселковый ГРС Ихала – г. Лахденпохья – п. Раухала – п. Мийнала Лахденпохского района», утвержденную Постановлением №451 от 11.10.2016» от 22.04.2016 №302</w:t>
            </w:r>
            <w:r>
              <w:rPr>
                <w:bCs/>
              </w:rPr>
              <w:t xml:space="preserve">, </w:t>
            </w:r>
            <w:r w:rsidRPr="008C29A8">
              <w:rPr>
                <w:bCs/>
              </w:rPr>
              <w:t>(Проект планировки территории, содержащий проект межевания территории «</w:t>
            </w:r>
            <w:r w:rsidRPr="008C29A8">
              <w:rPr>
                <w:bCs/>
                <w:color w:val="000000"/>
              </w:rPr>
              <w:t>Газопровод межпоселковый ГРС Ихала - г. Лахденпохья - п. Раухала - п. Мийнала Лахденпохского района Республики Карелия</w:t>
            </w:r>
            <w:r w:rsidRPr="008C29A8">
              <w:rPr>
                <w:bCs/>
              </w:rPr>
              <w:t>», утвержденный Постановлением Администрации Лахденпохского муниципального района «Об утверждении документации по планировке территории «Проект планировки и межевания территории «Газопровод межпоселковый от ГРС Ихала – г. Лахденпохья – п. Раухала – п. Мийнала Лахденпохского района Республики Карелия» от 11.10.2016 №451)</w:t>
            </w:r>
            <w:r w:rsidRPr="003F2A22">
              <w:t>.</w:t>
            </w:r>
          </w:p>
          <w:p w:rsidR="004826AF" w:rsidRPr="00EB1A85" w:rsidRDefault="004826AF" w:rsidP="00717008">
            <w:pPr>
              <w:jc w:val="center"/>
              <w:rPr>
                <w:sz w:val="20"/>
                <w:szCs w:val="20"/>
              </w:rPr>
            </w:pPr>
            <w:r w:rsidRPr="00EB1A85">
              <w:rPr>
                <w:sz w:val="20"/>
                <w:szCs w:val="20"/>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4826AF" w:rsidRPr="009547E8" w:rsidTr="00717008">
        <w:tc>
          <w:tcPr>
            <w:tcW w:w="642" w:type="dxa"/>
            <w:vAlign w:val="center"/>
          </w:tcPr>
          <w:p w:rsidR="004826AF" w:rsidRPr="009547E8" w:rsidRDefault="004826AF" w:rsidP="00717008">
            <w:pPr>
              <w:jc w:val="center"/>
            </w:pPr>
            <w:r w:rsidRPr="009547E8">
              <w:t>7</w:t>
            </w:r>
          </w:p>
        </w:tc>
        <w:tc>
          <w:tcPr>
            <w:tcW w:w="9247" w:type="dxa"/>
            <w:gridSpan w:val="2"/>
            <w:vAlign w:val="center"/>
          </w:tcPr>
          <w:p w:rsidR="004826AF" w:rsidRPr="00410E18" w:rsidRDefault="004826AF" w:rsidP="00717008">
            <w:pPr>
              <w:jc w:val="center"/>
              <w:rPr>
                <w:sz w:val="26"/>
                <w:szCs w:val="26"/>
              </w:rPr>
            </w:pPr>
            <w:r w:rsidRPr="00410E18">
              <w:rPr>
                <w:sz w:val="26"/>
                <w:szCs w:val="26"/>
              </w:rPr>
              <w:t xml:space="preserve">2. </w:t>
            </w:r>
            <w:r w:rsidRPr="00BC5065">
              <w:rPr>
                <w:sz w:val="26"/>
                <w:szCs w:val="26"/>
              </w:rPr>
              <w:t>https://fgistp.economy.gov.ru/</w:t>
            </w:r>
          </w:p>
          <w:p w:rsidR="004826AF" w:rsidRPr="00EB1A85" w:rsidRDefault="004826AF" w:rsidP="00717008">
            <w:pPr>
              <w:jc w:val="center"/>
              <w:rPr>
                <w:sz w:val="20"/>
                <w:szCs w:val="20"/>
              </w:rPr>
            </w:pPr>
            <w:r w:rsidRPr="00EB1A85">
              <w:rPr>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26AF" w:rsidRPr="009547E8" w:rsidTr="00717008">
        <w:tc>
          <w:tcPr>
            <w:tcW w:w="642" w:type="dxa"/>
            <w:vAlign w:val="center"/>
          </w:tcPr>
          <w:p w:rsidR="004826AF" w:rsidRPr="009547E8" w:rsidRDefault="004826AF" w:rsidP="00717008">
            <w:pPr>
              <w:jc w:val="center"/>
            </w:pPr>
            <w:r w:rsidRPr="009547E8">
              <w:t>8</w:t>
            </w:r>
          </w:p>
        </w:tc>
        <w:tc>
          <w:tcPr>
            <w:tcW w:w="9247" w:type="dxa"/>
            <w:gridSpan w:val="2"/>
            <w:vAlign w:val="center"/>
          </w:tcPr>
          <w:p w:rsidR="004826AF" w:rsidRPr="00410E18" w:rsidRDefault="004826AF" w:rsidP="00717008">
            <w:pPr>
              <w:jc w:val="center"/>
              <w:rPr>
                <w:sz w:val="26"/>
                <w:szCs w:val="26"/>
              </w:rPr>
            </w:pPr>
            <w:r w:rsidRPr="00410E18">
              <w:rPr>
                <w:sz w:val="26"/>
                <w:szCs w:val="26"/>
              </w:rPr>
              <w:t xml:space="preserve">1. </w:t>
            </w:r>
            <w:r w:rsidRPr="00BC5065">
              <w:rPr>
                <w:sz w:val="26"/>
                <w:szCs w:val="26"/>
              </w:rPr>
              <w:t>https://lah-mr.ru/</w:t>
            </w:r>
          </w:p>
          <w:p w:rsidR="004826AF" w:rsidRPr="00EB1A85" w:rsidRDefault="004826AF" w:rsidP="00717008">
            <w:pPr>
              <w:jc w:val="center"/>
              <w:rPr>
                <w:sz w:val="20"/>
                <w:szCs w:val="20"/>
              </w:rPr>
            </w:pPr>
            <w:r w:rsidRPr="00EB1A85">
              <w:rPr>
                <w:sz w:val="20"/>
                <w:szCs w:val="20"/>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826AF" w:rsidRPr="009547E8" w:rsidTr="00717008">
        <w:tc>
          <w:tcPr>
            <w:tcW w:w="642" w:type="dxa"/>
            <w:vAlign w:val="center"/>
          </w:tcPr>
          <w:p w:rsidR="004826AF" w:rsidRPr="009547E8" w:rsidRDefault="004826AF" w:rsidP="00717008">
            <w:pPr>
              <w:jc w:val="center"/>
            </w:pPr>
            <w:r w:rsidRPr="009547E8">
              <w:t>9</w:t>
            </w:r>
          </w:p>
        </w:tc>
        <w:tc>
          <w:tcPr>
            <w:tcW w:w="9247" w:type="dxa"/>
            <w:gridSpan w:val="2"/>
            <w:vAlign w:val="center"/>
          </w:tcPr>
          <w:p w:rsidR="004826AF" w:rsidRPr="00EB1A85" w:rsidRDefault="004826AF" w:rsidP="00717008">
            <w:pPr>
              <w:pStyle w:val="a3"/>
              <w:ind w:left="0"/>
              <w:jc w:val="center"/>
            </w:pPr>
            <w:r w:rsidRPr="00EB1A85">
              <w:t>Дополнительно по всем вопросам можно обращаться:</w:t>
            </w:r>
          </w:p>
          <w:p w:rsidR="004826AF" w:rsidRPr="00EB1A85" w:rsidRDefault="004826AF" w:rsidP="00717008">
            <w:pPr>
              <w:pStyle w:val="a3"/>
              <w:ind w:left="0"/>
              <w:jc w:val="center"/>
            </w:pPr>
            <w:r w:rsidRPr="00EB1A85">
              <w:t>ООО «Газпром газификация»</w:t>
            </w:r>
          </w:p>
          <w:p w:rsidR="004826AF" w:rsidRPr="00EB1A85" w:rsidRDefault="004826AF" w:rsidP="00717008">
            <w:pPr>
              <w:pStyle w:val="a3"/>
              <w:ind w:left="0"/>
              <w:jc w:val="center"/>
            </w:pPr>
            <w:r w:rsidRPr="00EB1A85">
              <w:t>194044, Санкт-Петербург, Большой Сампсониевский проспект, д. 60</w:t>
            </w:r>
          </w:p>
          <w:p w:rsidR="004826AF" w:rsidRPr="009547E8" w:rsidRDefault="004826AF" w:rsidP="00717008">
            <w:pPr>
              <w:pStyle w:val="a3"/>
              <w:ind w:left="0"/>
              <w:jc w:val="center"/>
              <w:rPr>
                <w:sz w:val="22"/>
                <w:szCs w:val="22"/>
              </w:rPr>
            </w:pPr>
            <w:r w:rsidRPr="00EB1A85">
              <w:t>V.Sukharev@eoggazprom.ru</w:t>
            </w:r>
          </w:p>
        </w:tc>
      </w:tr>
      <w:tr w:rsidR="004826AF" w:rsidRPr="009547E8" w:rsidTr="00717008">
        <w:tc>
          <w:tcPr>
            <w:tcW w:w="642" w:type="dxa"/>
            <w:vAlign w:val="center"/>
          </w:tcPr>
          <w:p w:rsidR="004826AF" w:rsidRPr="009547E8" w:rsidRDefault="004826AF" w:rsidP="00717008">
            <w:pPr>
              <w:jc w:val="center"/>
            </w:pPr>
            <w:r w:rsidRPr="009547E8">
              <w:t>10</w:t>
            </w:r>
          </w:p>
        </w:tc>
        <w:tc>
          <w:tcPr>
            <w:tcW w:w="9247" w:type="dxa"/>
            <w:gridSpan w:val="2"/>
            <w:vAlign w:val="center"/>
          </w:tcPr>
          <w:p w:rsidR="004826AF" w:rsidRPr="00EB1A85" w:rsidRDefault="004826AF" w:rsidP="00717008">
            <w:pPr>
              <w:pStyle w:val="a3"/>
              <w:ind w:left="0"/>
              <w:jc w:val="center"/>
            </w:pPr>
            <w:r w:rsidRPr="00EB1A85">
              <w:t xml:space="preserve">Графическое описание местоположения границ публичного сервитута, </w:t>
            </w:r>
            <w:r w:rsidRPr="00EB1A85">
              <w:br/>
              <w:t xml:space="preserve">а также перечень координат характерных точек этих границ </w:t>
            </w:r>
            <w:r w:rsidRPr="00EB1A85">
              <w:br/>
              <w:t>прилагается к сообщению</w:t>
            </w:r>
          </w:p>
          <w:p w:rsidR="004826AF" w:rsidRPr="00EB1A85" w:rsidRDefault="004826AF" w:rsidP="00717008">
            <w:pPr>
              <w:pStyle w:val="a3"/>
              <w:ind w:left="0"/>
              <w:jc w:val="center"/>
              <w:rPr>
                <w:sz w:val="20"/>
                <w:szCs w:val="20"/>
              </w:rPr>
            </w:pPr>
            <w:r w:rsidRPr="00EB1A85">
              <w:rPr>
                <w:sz w:val="20"/>
                <w:szCs w:val="20"/>
              </w:rPr>
              <w:t>(описание местоположения границ публичного сервитута)</w:t>
            </w:r>
          </w:p>
        </w:tc>
      </w:tr>
    </w:tbl>
    <w:p w:rsidR="004826AF" w:rsidRPr="009547E8" w:rsidRDefault="004826AF" w:rsidP="004826AF">
      <w:pPr>
        <w:jc w:val="center"/>
        <w:rPr>
          <w:b/>
        </w:rPr>
      </w:pPr>
    </w:p>
    <w:p w:rsidR="007B2257" w:rsidRDefault="007B2257"/>
    <w:sectPr w:rsidR="007B2257"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1ED7"/>
    <w:multiLevelType w:val="hybridMultilevel"/>
    <w:tmpl w:val="0290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E20B62"/>
    <w:multiLevelType w:val="hybridMultilevel"/>
    <w:tmpl w:val="20B2BE4C"/>
    <w:lvl w:ilvl="0" w:tplc="0419000F">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6851DA"/>
    <w:multiLevelType w:val="hybridMultilevel"/>
    <w:tmpl w:val="33E2B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79"/>
    <w:rsid w:val="000C55B7"/>
    <w:rsid w:val="004826AF"/>
    <w:rsid w:val="007B2257"/>
    <w:rsid w:val="00BD040C"/>
    <w:rsid w:val="00BE5992"/>
    <w:rsid w:val="00E22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4AF2"/>
  <w15:chartTrackingRefBased/>
  <w15:docId w15:val="{3BB7839C-AF18-4CA7-8163-3785514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6A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D040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AF"/>
    <w:pPr>
      <w:ind w:left="720"/>
      <w:contextualSpacing/>
    </w:pPr>
  </w:style>
  <w:style w:type="table" w:styleId="a4">
    <w:name w:val="Table Grid"/>
    <w:basedOn w:val="a1"/>
    <w:uiPriority w:val="99"/>
    <w:rsid w:val="004826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D040C"/>
    <w:rPr>
      <w:rFonts w:ascii="Times New Roman" w:eastAsia="Times New Roman" w:hAnsi="Times New Roman" w:cs="Times New Roman"/>
      <w:b/>
      <w:bCs/>
      <w:kern w:val="36"/>
      <w:sz w:val="48"/>
      <w:szCs w:val="48"/>
      <w:lang w:eastAsia="ru-RU"/>
    </w:rPr>
  </w:style>
  <w:style w:type="paragraph" w:styleId="a5">
    <w:name w:val="header"/>
    <w:basedOn w:val="a"/>
    <w:link w:val="a6"/>
    <w:uiPriority w:val="99"/>
    <w:rsid w:val="00BD040C"/>
    <w:pPr>
      <w:tabs>
        <w:tab w:val="center" w:pos="4153"/>
        <w:tab w:val="right" w:pos="8306"/>
      </w:tabs>
      <w:autoSpaceDE w:val="0"/>
      <w:autoSpaceDN w:val="0"/>
    </w:pPr>
    <w:rPr>
      <w:sz w:val="20"/>
      <w:szCs w:val="20"/>
    </w:rPr>
  </w:style>
  <w:style w:type="character" w:customStyle="1" w:styleId="a6">
    <w:name w:val="Верхний колонтитул Знак"/>
    <w:basedOn w:val="a0"/>
    <w:link w:val="a5"/>
    <w:uiPriority w:val="99"/>
    <w:rsid w:val="00BD040C"/>
    <w:rPr>
      <w:rFonts w:ascii="Times New Roman" w:eastAsia="Times New Roman" w:hAnsi="Times New Roman" w:cs="Times New Roman"/>
      <w:sz w:val="20"/>
      <w:szCs w:val="20"/>
      <w:lang w:eastAsia="ru-RU"/>
    </w:rPr>
  </w:style>
  <w:style w:type="paragraph" w:styleId="a7">
    <w:name w:val="footer"/>
    <w:basedOn w:val="a"/>
    <w:link w:val="a8"/>
    <w:uiPriority w:val="99"/>
    <w:rsid w:val="00BD040C"/>
    <w:pPr>
      <w:tabs>
        <w:tab w:val="center" w:pos="4153"/>
        <w:tab w:val="right" w:pos="8306"/>
      </w:tabs>
      <w:autoSpaceDE w:val="0"/>
      <w:autoSpaceDN w:val="0"/>
    </w:pPr>
    <w:rPr>
      <w:sz w:val="20"/>
      <w:szCs w:val="20"/>
    </w:rPr>
  </w:style>
  <w:style w:type="character" w:customStyle="1" w:styleId="a8">
    <w:name w:val="Нижний колонтитул Знак"/>
    <w:basedOn w:val="a0"/>
    <w:link w:val="a7"/>
    <w:uiPriority w:val="99"/>
    <w:rsid w:val="00BD040C"/>
    <w:rPr>
      <w:rFonts w:ascii="Times New Roman" w:eastAsia="Times New Roman" w:hAnsi="Times New Roman" w:cs="Times New Roman"/>
      <w:sz w:val="20"/>
      <w:szCs w:val="20"/>
      <w:lang w:eastAsia="ru-RU"/>
    </w:rPr>
  </w:style>
  <w:style w:type="paragraph" w:styleId="a9">
    <w:name w:val="footnote text"/>
    <w:basedOn w:val="a"/>
    <w:link w:val="aa"/>
    <w:uiPriority w:val="99"/>
    <w:semiHidden/>
    <w:rsid w:val="00BD040C"/>
    <w:pPr>
      <w:autoSpaceDE w:val="0"/>
      <w:autoSpaceDN w:val="0"/>
    </w:pPr>
    <w:rPr>
      <w:sz w:val="20"/>
      <w:szCs w:val="20"/>
    </w:rPr>
  </w:style>
  <w:style w:type="character" w:customStyle="1" w:styleId="aa">
    <w:name w:val="Текст сноски Знак"/>
    <w:basedOn w:val="a0"/>
    <w:link w:val="a9"/>
    <w:uiPriority w:val="99"/>
    <w:semiHidden/>
    <w:rsid w:val="00BD040C"/>
    <w:rPr>
      <w:rFonts w:ascii="Times New Roman" w:eastAsia="Times New Roman" w:hAnsi="Times New Roman" w:cs="Times New Roman"/>
      <w:sz w:val="20"/>
      <w:szCs w:val="20"/>
      <w:lang w:eastAsia="ru-RU"/>
    </w:rPr>
  </w:style>
  <w:style w:type="character" w:styleId="ab">
    <w:name w:val="footnote reference"/>
    <w:uiPriority w:val="99"/>
    <w:semiHidden/>
    <w:rsid w:val="00BD040C"/>
    <w:rPr>
      <w:rFonts w:cs="Times New Roman"/>
      <w:vertAlign w:val="superscript"/>
    </w:rPr>
  </w:style>
  <w:style w:type="paragraph" w:styleId="ac">
    <w:name w:val="Balloon Text"/>
    <w:basedOn w:val="a"/>
    <w:link w:val="ad"/>
    <w:uiPriority w:val="99"/>
    <w:semiHidden/>
    <w:rsid w:val="00BD040C"/>
    <w:pPr>
      <w:autoSpaceDE w:val="0"/>
      <w:autoSpaceDN w:val="0"/>
    </w:pPr>
    <w:rPr>
      <w:rFonts w:ascii="Tahoma" w:hAnsi="Tahoma" w:cs="Tahoma"/>
      <w:sz w:val="16"/>
      <w:szCs w:val="16"/>
    </w:rPr>
  </w:style>
  <w:style w:type="character" w:customStyle="1" w:styleId="ad">
    <w:name w:val="Текст выноски Знак"/>
    <w:basedOn w:val="a0"/>
    <w:link w:val="ac"/>
    <w:uiPriority w:val="99"/>
    <w:semiHidden/>
    <w:rsid w:val="00BD040C"/>
    <w:rPr>
      <w:rFonts w:ascii="Tahoma" w:eastAsia="Times New Roman" w:hAnsi="Tahoma" w:cs="Tahoma"/>
      <w:sz w:val="16"/>
      <w:szCs w:val="16"/>
      <w:lang w:eastAsia="ru-RU"/>
    </w:rPr>
  </w:style>
  <w:style w:type="character" w:styleId="ae">
    <w:name w:val="Hyperlink"/>
    <w:uiPriority w:val="99"/>
    <w:unhideWhenUsed/>
    <w:rsid w:val="00BD040C"/>
    <w:rPr>
      <w:rFonts w:cs="Times New Roman"/>
      <w:color w:val="0000FF"/>
      <w:u w:val="single"/>
    </w:rPr>
  </w:style>
  <w:style w:type="paragraph" w:customStyle="1" w:styleId="af">
    <w:name w:val="Нормальный (таблица)"/>
    <w:basedOn w:val="a"/>
    <w:next w:val="a"/>
    <w:uiPriority w:val="99"/>
    <w:rsid w:val="00BD040C"/>
    <w:pPr>
      <w:widowControl w:val="0"/>
      <w:autoSpaceDE w:val="0"/>
      <w:autoSpaceDN w:val="0"/>
      <w:adjustRightInd w:val="0"/>
      <w:jc w:val="both"/>
    </w:pPr>
    <w:rPr>
      <w:rFonts w:ascii="Arial" w:hAnsi="Arial" w:cs="Arial"/>
      <w:sz w:val="26"/>
      <w:szCs w:val="26"/>
    </w:rPr>
  </w:style>
  <w:style w:type="character" w:customStyle="1" w:styleId="af0">
    <w:name w:val="Неразрешенное упоминание"/>
    <w:uiPriority w:val="99"/>
    <w:semiHidden/>
    <w:unhideWhenUsed/>
    <w:rsid w:val="00BD040C"/>
    <w:rPr>
      <w:color w:val="605E5C"/>
      <w:shd w:val="clear" w:color="auto" w:fill="E1DFDD"/>
    </w:rPr>
  </w:style>
  <w:style w:type="paragraph" w:customStyle="1" w:styleId="228bf8a64b8551e1msonormal">
    <w:name w:val="228bf8a64b8551e1msonormal"/>
    <w:basedOn w:val="a"/>
    <w:rsid w:val="00BD040C"/>
    <w:pPr>
      <w:spacing w:before="100" w:beforeAutospacing="1" w:after="100" w:afterAutospacing="1"/>
    </w:pPr>
  </w:style>
  <w:style w:type="character" w:customStyle="1" w:styleId="wmi-callto">
    <w:name w:val="wmi-callto"/>
    <w:rsid w:val="00BE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28</Pages>
  <Words>8887</Words>
  <Characters>50657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UserGMC</dc:creator>
  <cp:keywords/>
  <dc:description/>
  <cp:lastModifiedBy>UserGMC</cp:lastModifiedBy>
  <cp:revision>4</cp:revision>
  <dcterms:created xsi:type="dcterms:W3CDTF">2023-08-04T09:16:00Z</dcterms:created>
  <dcterms:modified xsi:type="dcterms:W3CDTF">2023-08-08T08:48:00Z</dcterms:modified>
</cp:coreProperties>
</file>