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C4" w:rsidRPr="003C0898" w:rsidRDefault="00D314C4" w:rsidP="00D314C4">
      <w:pPr>
        <w:jc w:val="center"/>
      </w:pPr>
      <w:r>
        <w:t>Р</w:t>
      </w:r>
      <w:r w:rsidRPr="003C0898">
        <w:t>ЕСПУБЛИКА КАРЕЛИЯ</w:t>
      </w:r>
    </w:p>
    <w:p w:rsidR="00D314C4" w:rsidRDefault="00D314C4" w:rsidP="00D314C4">
      <w:pPr>
        <w:jc w:val="center"/>
      </w:pPr>
      <w:r>
        <w:t xml:space="preserve">ТЕРРИТОРИАЛЬНАЯ ИЗБИРАТЕЛЬНАЯ КОМИССИЯ </w:t>
      </w:r>
    </w:p>
    <w:p w:rsidR="00D314C4" w:rsidRPr="003C0898" w:rsidRDefault="00D314C4" w:rsidP="00D314C4">
      <w:pPr>
        <w:jc w:val="center"/>
      </w:pPr>
      <w:r>
        <w:t>ЛАХДЕНПОХСКОГО РАЙОНА</w:t>
      </w:r>
    </w:p>
    <w:p w:rsidR="00D314C4" w:rsidRPr="003C0898" w:rsidRDefault="00D314C4" w:rsidP="00D314C4">
      <w:pPr>
        <w:jc w:val="center"/>
      </w:pPr>
    </w:p>
    <w:p w:rsidR="00D314C4" w:rsidRPr="003C0898" w:rsidRDefault="00D314C4" w:rsidP="00D314C4">
      <w:pPr>
        <w:jc w:val="center"/>
      </w:pPr>
      <w:r>
        <w:t>РЕШЕНИЕ</w:t>
      </w:r>
    </w:p>
    <w:p w:rsidR="00D314C4" w:rsidRPr="003C0898" w:rsidRDefault="00D314C4" w:rsidP="00D314C4">
      <w:pPr>
        <w:jc w:val="both"/>
      </w:pPr>
    </w:p>
    <w:p w:rsidR="00D314C4" w:rsidRDefault="00D314C4" w:rsidP="00D314C4">
      <w:pPr>
        <w:jc w:val="both"/>
      </w:pPr>
    </w:p>
    <w:p w:rsidR="00D314C4" w:rsidRPr="003C0898" w:rsidRDefault="00D314C4" w:rsidP="00D314C4">
      <w:pPr>
        <w:jc w:val="both"/>
      </w:pPr>
      <w:r>
        <w:t>19 июня 2025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№ 150/700-5</w:t>
      </w:r>
    </w:p>
    <w:p w:rsidR="00D314C4" w:rsidRPr="003C0898" w:rsidRDefault="00D314C4" w:rsidP="00D314C4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D314C4" w:rsidRDefault="00D314C4" w:rsidP="00D314C4">
      <w:pPr>
        <w:tabs>
          <w:tab w:val="left" w:pos="3600"/>
        </w:tabs>
        <w:ind w:right="5754"/>
        <w:jc w:val="both"/>
      </w:pPr>
    </w:p>
    <w:p w:rsidR="00D314C4" w:rsidRPr="003C0898" w:rsidRDefault="00D314C4" w:rsidP="00D314C4">
      <w:pPr>
        <w:ind w:left="2160" w:right="1719"/>
        <w:jc w:val="both"/>
      </w:pPr>
      <w:r>
        <w:t xml:space="preserve">Об объеме сведений о зарегистрированных кандидатах на муниципальных выборах 14 сентября 2025 года, подлежащих опубликованию в средствах массовой информации </w:t>
      </w:r>
    </w:p>
    <w:p w:rsidR="00D314C4" w:rsidRDefault="00D314C4" w:rsidP="00D314C4">
      <w:pPr>
        <w:jc w:val="both"/>
      </w:pPr>
    </w:p>
    <w:p w:rsidR="00D314C4" w:rsidRDefault="00D314C4" w:rsidP="00D314C4">
      <w:pPr>
        <w:ind w:firstLine="708"/>
        <w:jc w:val="both"/>
      </w:pPr>
      <w:r>
        <w:t>В соответствии с положениями статьи 26 Закона Республики Карелия</w:t>
      </w:r>
      <w:r w:rsidRPr="00DB2DC2">
        <w:t xml:space="preserve"> </w:t>
      </w:r>
      <w:r>
        <w:t xml:space="preserve">от  27.06.2003 года № 683-ЗРК «О муниципальных выборах в Республике Карелия» территориальная избирательная комиссия Лахденпохского района </w:t>
      </w:r>
    </w:p>
    <w:p w:rsidR="00D314C4" w:rsidRDefault="00D314C4" w:rsidP="00D314C4">
      <w:pPr>
        <w:tabs>
          <w:tab w:val="left" w:pos="2835"/>
        </w:tabs>
        <w:ind w:firstLine="720"/>
        <w:jc w:val="both"/>
      </w:pPr>
    </w:p>
    <w:p w:rsidR="00D314C4" w:rsidRDefault="00D314C4" w:rsidP="00D314C4">
      <w:pPr>
        <w:tabs>
          <w:tab w:val="left" w:pos="2835"/>
        </w:tabs>
        <w:ind w:firstLine="720"/>
        <w:jc w:val="both"/>
        <w:rPr>
          <w:vertAlign w:val="superscript"/>
        </w:rPr>
      </w:pPr>
      <w:r>
        <w:t xml:space="preserve">РЕШИЛА: </w:t>
      </w:r>
    </w:p>
    <w:p w:rsidR="00D314C4" w:rsidRDefault="00D314C4" w:rsidP="00D314C4">
      <w:pPr>
        <w:jc w:val="both"/>
      </w:pPr>
    </w:p>
    <w:p w:rsidR="00D314C4" w:rsidRDefault="00D314C4" w:rsidP="00D314C4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outlineLvl w:val="2"/>
      </w:pPr>
      <w:r>
        <w:t>Утвердить Объем сведений о зарегистрированных кандидатах на муниципальных выборах 14 сентября 2025 года, подлежащих опубликованию в средствах массовой информации, согласно Приложению.</w:t>
      </w:r>
    </w:p>
    <w:p w:rsidR="00D314C4" w:rsidRPr="007149BF" w:rsidRDefault="00D314C4" w:rsidP="00D314C4">
      <w:pPr>
        <w:numPr>
          <w:ilvl w:val="0"/>
          <w:numId w:val="2"/>
        </w:numPr>
        <w:ind w:left="0" w:right="-1" w:firstLine="567"/>
        <w:jc w:val="both"/>
      </w:pPr>
      <w:r>
        <w:t xml:space="preserve">Размесить настоящее решение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D314C4" w:rsidRDefault="00D314C4" w:rsidP="00D314C4">
      <w:pPr>
        <w:jc w:val="both"/>
      </w:pPr>
    </w:p>
    <w:p w:rsidR="00D314C4" w:rsidRDefault="00D314C4" w:rsidP="00D314C4">
      <w:pPr>
        <w:jc w:val="both"/>
      </w:pPr>
      <w:r>
        <w:t>Голосовали:  «ЗА» - 10, «ПРОТИВ» - нет.</w:t>
      </w:r>
    </w:p>
    <w:p w:rsidR="00D314C4" w:rsidRDefault="00D314C4" w:rsidP="00D314C4">
      <w:pPr>
        <w:jc w:val="both"/>
      </w:pPr>
    </w:p>
    <w:p w:rsidR="00D314C4" w:rsidRDefault="00D314C4" w:rsidP="00D314C4">
      <w:pPr>
        <w:jc w:val="both"/>
      </w:pPr>
    </w:p>
    <w:p w:rsidR="00D314C4" w:rsidRDefault="00D314C4" w:rsidP="00D314C4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D314C4" w:rsidRDefault="00D314C4" w:rsidP="00D314C4">
      <w:pPr>
        <w:jc w:val="both"/>
      </w:pPr>
      <w:r>
        <w:t>комиссии Лахденпохского района                                                                 И.А.Косарева</w:t>
      </w:r>
    </w:p>
    <w:p w:rsidR="00D314C4" w:rsidRDefault="00D314C4" w:rsidP="00D314C4">
      <w:pPr>
        <w:jc w:val="both"/>
      </w:pPr>
    </w:p>
    <w:p w:rsidR="00D314C4" w:rsidRDefault="00D314C4" w:rsidP="00D314C4">
      <w:pPr>
        <w:jc w:val="both"/>
      </w:pPr>
    </w:p>
    <w:p w:rsidR="00D314C4" w:rsidRDefault="00D314C4" w:rsidP="00D314C4">
      <w:pPr>
        <w:jc w:val="both"/>
      </w:pPr>
    </w:p>
    <w:p w:rsidR="00D314C4" w:rsidRDefault="00D314C4" w:rsidP="00D314C4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D314C4" w:rsidRDefault="00D314C4" w:rsidP="00D314C4">
      <w:r>
        <w:t>комиссии Лахденпохского района                                                                  М.А.Макарова</w:t>
      </w:r>
    </w:p>
    <w:p w:rsidR="00D314C4" w:rsidRDefault="00D314C4" w:rsidP="00D314C4"/>
    <w:p w:rsidR="00D314C4" w:rsidRDefault="00D314C4" w:rsidP="00D314C4"/>
    <w:p w:rsidR="00D314C4" w:rsidRDefault="00D314C4" w:rsidP="00D314C4"/>
    <w:p w:rsidR="00D314C4" w:rsidRDefault="00D314C4" w:rsidP="00D314C4"/>
    <w:p w:rsidR="00D314C4" w:rsidRDefault="00D314C4" w:rsidP="00D314C4"/>
    <w:p w:rsidR="00D314C4" w:rsidRDefault="00D314C4" w:rsidP="00D314C4"/>
    <w:p w:rsidR="00D314C4" w:rsidRDefault="00D314C4" w:rsidP="00D314C4"/>
    <w:p w:rsidR="00D314C4" w:rsidRDefault="00D314C4" w:rsidP="00D314C4"/>
    <w:p w:rsidR="00D314C4" w:rsidRDefault="00D314C4" w:rsidP="00D314C4"/>
    <w:p w:rsidR="00D314C4" w:rsidRDefault="00D314C4" w:rsidP="00D314C4"/>
    <w:p w:rsidR="00D314C4" w:rsidRDefault="00D314C4" w:rsidP="00D314C4"/>
    <w:p w:rsidR="00D314C4" w:rsidRDefault="00D314C4" w:rsidP="00D314C4"/>
    <w:p w:rsidR="00D314C4" w:rsidRDefault="00D314C4" w:rsidP="00D314C4">
      <w:pPr>
        <w:tabs>
          <w:tab w:val="left" w:pos="3969"/>
          <w:tab w:val="left" w:pos="6804"/>
        </w:tabs>
        <w:ind w:left="5670"/>
        <w:rPr>
          <w:szCs w:val="24"/>
        </w:rPr>
      </w:pPr>
    </w:p>
    <w:p w:rsidR="00D314C4" w:rsidRDefault="00D314C4" w:rsidP="00D314C4">
      <w:pPr>
        <w:tabs>
          <w:tab w:val="left" w:pos="3969"/>
          <w:tab w:val="left" w:pos="6804"/>
        </w:tabs>
        <w:ind w:left="5670"/>
        <w:rPr>
          <w:szCs w:val="24"/>
        </w:rPr>
      </w:pPr>
    </w:p>
    <w:p w:rsidR="00D314C4" w:rsidRDefault="00D314C4" w:rsidP="00D314C4">
      <w:pPr>
        <w:tabs>
          <w:tab w:val="left" w:pos="3969"/>
          <w:tab w:val="left" w:pos="6804"/>
        </w:tabs>
        <w:ind w:left="5670"/>
        <w:rPr>
          <w:szCs w:val="24"/>
        </w:rPr>
      </w:pPr>
      <w:r>
        <w:rPr>
          <w:szCs w:val="24"/>
        </w:rPr>
        <w:lastRenderedPageBreak/>
        <w:t>Приложение  к решению территориальной избирательной комиссии Лахденпохского района от 19.06.2025 № 150</w:t>
      </w:r>
      <w:r>
        <w:t xml:space="preserve"> </w:t>
      </w:r>
      <w:r w:rsidRPr="00747176">
        <w:t>/</w:t>
      </w:r>
      <w:r>
        <w:t xml:space="preserve"> 700</w:t>
      </w:r>
      <w:r w:rsidRPr="00747176">
        <w:t>-</w:t>
      </w:r>
      <w:r>
        <w:t>5</w:t>
      </w:r>
    </w:p>
    <w:p w:rsidR="00D314C4" w:rsidRDefault="00D314C4" w:rsidP="00D314C4"/>
    <w:p w:rsidR="00D314C4" w:rsidRPr="001540C0" w:rsidRDefault="00D314C4" w:rsidP="00D314C4">
      <w:pPr>
        <w:jc w:val="center"/>
        <w:rPr>
          <w:b/>
          <w:sz w:val="28"/>
          <w:szCs w:val="28"/>
        </w:rPr>
      </w:pPr>
      <w:r w:rsidRPr="00D61F84">
        <w:rPr>
          <w:b/>
          <w:sz w:val="28"/>
          <w:szCs w:val="28"/>
        </w:rPr>
        <w:t xml:space="preserve">Объем </w:t>
      </w:r>
      <w:r w:rsidRPr="00067EA7">
        <w:rPr>
          <w:b/>
          <w:sz w:val="28"/>
          <w:szCs w:val="28"/>
        </w:rPr>
        <w:t xml:space="preserve">сведений о зарегистрированных кандидатах </w:t>
      </w:r>
      <w:r w:rsidRPr="001540C0">
        <w:rPr>
          <w:b/>
          <w:sz w:val="28"/>
          <w:szCs w:val="28"/>
        </w:rPr>
        <w:t xml:space="preserve">на муниципальных выборах </w:t>
      </w:r>
      <w:r>
        <w:rPr>
          <w:b/>
          <w:sz w:val="28"/>
          <w:szCs w:val="28"/>
        </w:rPr>
        <w:t>14</w:t>
      </w:r>
      <w:r w:rsidRPr="001540C0">
        <w:rPr>
          <w:b/>
          <w:sz w:val="28"/>
          <w:szCs w:val="28"/>
        </w:rPr>
        <w:t xml:space="preserve"> сентября 202</w:t>
      </w:r>
      <w:r>
        <w:rPr>
          <w:b/>
          <w:sz w:val="28"/>
          <w:szCs w:val="28"/>
        </w:rPr>
        <w:t>5</w:t>
      </w:r>
      <w:r w:rsidRPr="001540C0">
        <w:rPr>
          <w:b/>
          <w:sz w:val="28"/>
          <w:szCs w:val="28"/>
        </w:rPr>
        <w:t xml:space="preserve"> года, подлежащих опубликованию в средствах массовой информации</w:t>
      </w:r>
    </w:p>
    <w:p w:rsidR="00D314C4" w:rsidRPr="001540C0" w:rsidRDefault="00D314C4" w:rsidP="00D314C4">
      <w:pPr>
        <w:rPr>
          <w:b/>
          <w:sz w:val="28"/>
          <w:szCs w:val="28"/>
        </w:rPr>
      </w:pPr>
    </w:p>
    <w:p w:rsidR="00D314C4" w:rsidRDefault="00D314C4" w:rsidP="00D314C4"/>
    <w:p w:rsidR="00D314C4" w:rsidRDefault="00D314C4" w:rsidP="00D314C4">
      <w:pPr>
        <w:numPr>
          <w:ilvl w:val="0"/>
          <w:numId w:val="1"/>
        </w:numPr>
        <w:ind w:left="0" w:firstLine="567"/>
        <w:jc w:val="both"/>
      </w:pPr>
      <w:r>
        <w:t xml:space="preserve">Фамилия, имя и отчество кандидата.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кандидате), при этом, если кандидат менял фамилию, или имя, или отчество в период избирательной </w:t>
      </w:r>
      <w:proofErr w:type="gramStart"/>
      <w:r>
        <w:t>кампании</w:t>
      </w:r>
      <w:proofErr w:type="gramEnd"/>
      <w:r>
        <w:t xml:space="preserve"> либо в течение  года до дня официального опубликования (публикации) решения о назначении выборов, в сведениях также указываются прежние фамилия, имя, отчество кандидата.</w:t>
      </w:r>
    </w:p>
    <w:p w:rsidR="00D314C4" w:rsidRDefault="00D314C4" w:rsidP="00D314C4">
      <w:pPr>
        <w:numPr>
          <w:ilvl w:val="0"/>
          <w:numId w:val="1"/>
        </w:numPr>
        <w:ind w:left="0" w:firstLine="567"/>
        <w:jc w:val="both"/>
      </w:pPr>
      <w:r>
        <w:t>Год рождения.</w:t>
      </w:r>
    </w:p>
    <w:p w:rsidR="00D314C4" w:rsidRDefault="00D314C4" w:rsidP="00D314C4">
      <w:pPr>
        <w:numPr>
          <w:ilvl w:val="0"/>
          <w:numId w:val="1"/>
        </w:numPr>
        <w:ind w:left="0" w:firstLine="567"/>
        <w:jc w:val="both"/>
      </w:pPr>
      <w:r>
        <w:t>Сведения о профессиональном образовании (наименование организации, осуществляющей образовательную деятельность, год ее окончания) при условии указания таких сведений в заявлении о согласии баллотироваться.</w:t>
      </w:r>
    </w:p>
    <w:p w:rsidR="00D314C4" w:rsidRDefault="00D314C4" w:rsidP="00D314C4">
      <w:pPr>
        <w:numPr>
          <w:ilvl w:val="0"/>
          <w:numId w:val="1"/>
        </w:numPr>
        <w:ind w:left="0" w:firstLine="567"/>
        <w:jc w:val="both"/>
      </w:pPr>
      <w:r>
        <w:t>Место жительства (наименование субъекта Российской Федерации, района, города, иного населенного пункта).</w:t>
      </w:r>
    </w:p>
    <w:p w:rsidR="00D314C4" w:rsidRDefault="00D314C4" w:rsidP="00D314C4">
      <w:pPr>
        <w:numPr>
          <w:ilvl w:val="0"/>
          <w:numId w:val="1"/>
        </w:numPr>
        <w:ind w:left="0" w:firstLine="567"/>
        <w:jc w:val="both"/>
      </w:pPr>
      <w:r>
        <w:t>Основное место работы или службы, занимаемая должность (в случае отсутствия основного места работы или службы – род занятий).</w:t>
      </w:r>
    </w:p>
    <w:p w:rsidR="00D314C4" w:rsidRDefault="00D314C4" w:rsidP="00D314C4">
      <w:pPr>
        <w:numPr>
          <w:ilvl w:val="0"/>
          <w:numId w:val="1"/>
        </w:numPr>
        <w:ind w:left="0" w:firstLine="567"/>
        <w:jc w:val="both"/>
      </w:pPr>
      <w:r>
        <w:t>Субъект выдвижения (если кандидат сам выдвинул свою кандидатуру, - слово «самовыдвижение», если кандидат выдвинут избирательным объединением, - слово «выдвинут избирательным объединением» с указанием наименования этого избирательного объединения).</w:t>
      </w:r>
    </w:p>
    <w:p w:rsidR="00D314C4" w:rsidRDefault="00D314C4" w:rsidP="00D314C4">
      <w:pPr>
        <w:numPr>
          <w:ilvl w:val="0"/>
          <w:numId w:val="1"/>
        </w:numPr>
        <w:ind w:left="0" w:firstLine="567"/>
        <w:jc w:val="both"/>
      </w:pPr>
      <w:r>
        <w:t>С</w:t>
      </w:r>
      <w:r w:rsidRPr="00EF5B1D">
        <w:t xml:space="preserve">ведения об </w:t>
      </w:r>
      <w:proofErr w:type="gramStart"/>
      <w:r w:rsidRPr="00EF5B1D">
        <w:t>исполнении</w:t>
      </w:r>
      <w:proofErr w:type="gramEnd"/>
      <w:r w:rsidRPr="00EF5B1D">
        <w:t xml:space="preserve"> обязанностей депутата на непостоянной основе и наименование соответствующего представительного органа, депутатом которого является кандидат</w:t>
      </w:r>
      <w:r>
        <w:t>.</w:t>
      </w:r>
    </w:p>
    <w:p w:rsidR="00D314C4" w:rsidRDefault="00D314C4" w:rsidP="00D314C4">
      <w:pPr>
        <w:numPr>
          <w:ilvl w:val="0"/>
          <w:numId w:val="1"/>
        </w:numPr>
        <w:ind w:left="0" w:firstLine="567"/>
        <w:jc w:val="both"/>
      </w:pPr>
      <w:r>
        <w:t xml:space="preserve">Если зарегистрированный кандидат в заявлении о согласии баллотироваться указал принадлежность к политической партии, иному общественному объединению, -  </w:t>
      </w:r>
      <w:proofErr w:type="gramStart"/>
      <w:r>
        <w:t>краткое</w:t>
      </w:r>
      <w:proofErr w:type="gramEnd"/>
      <w:r>
        <w:t xml:space="preserve"> наименования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</w:r>
    </w:p>
    <w:p w:rsidR="00D314C4" w:rsidRDefault="00D314C4" w:rsidP="00D314C4">
      <w:pPr>
        <w:numPr>
          <w:ilvl w:val="0"/>
          <w:numId w:val="1"/>
        </w:numPr>
        <w:ind w:left="0" w:firstLine="567"/>
        <w:jc w:val="both"/>
      </w:pPr>
      <w:r>
        <w:t>Если у кандидата имелась или имеется судимость, - сведения о судимости кандидата, а если судимость снята или погашена, - также сведения о дате снятия или погашения судимости.</w:t>
      </w:r>
    </w:p>
    <w:p w:rsidR="00D314C4" w:rsidRDefault="00D314C4" w:rsidP="00D314C4">
      <w:pPr>
        <w:ind w:firstLine="425"/>
      </w:pPr>
    </w:p>
    <w:p w:rsidR="00D314C4" w:rsidRDefault="00D314C4" w:rsidP="00D314C4">
      <w:pPr>
        <w:ind w:firstLine="425"/>
      </w:pPr>
    </w:p>
    <w:p w:rsidR="00D314C4" w:rsidRDefault="00D314C4" w:rsidP="00D314C4">
      <w:pPr>
        <w:ind w:firstLine="425"/>
      </w:pPr>
    </w:p>
    <w:p w:rsidR="00D314C4" w:rsidRDefault="00D314C4" w:rsidP="00D314C4">
      <w:pPr>
        <w:ind w:firstLine="425"/>
      </w:pPr>
    </w:p>
    <w:p w:rsidR="00D314C4" w:rsidRDefault="00D314C4" w:rsidP="00D314C4">
      <w:pPr>
        <w:ind w:firstLine="425"/>
      </w:pP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C1939"/>
    <w:multiLevelType w:val="hybridMultilevel"/>
    <w:tmpl w:val="5C68770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B1110B"/>
    <w:multiLevelType w:val="hybridMultilevel"/>
    <w:tmpl w:val="3272ACAC"/>
    <w:lvl w:ilvl="0" w:tplc="7F464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4C4"/>
    <w:rsid w:val="005A1EF4"/>
    <w:rsid w:val="0095139B"/>
    <w:rsid w:val="00C762AF"/>
    <w:rsid w:val="00D3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4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2915</Characters>
  <Application>Microsoft Office Word</Application>
  <DocSecurity>0</DocSecurity>
  <Lines>24</Lines>
  <Paragraphs>6</Paragraphs>
  <ScaleCrop>false</ScaleCrop>
  <Company>GSG-Group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2025-06-19T09:40:00Z</dcterms:created>
  <dcterms:modified xsi:type="dcterms:W3CDTF">2025-06-19T09:41:00Z</dcterms:modified>
</cp:coreProperties>
</file>