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5BE" w:rsidRDefault="00F465BE">
      <w:pPr>
        <w:widowControl w:val="0"/>
        <w:spacing w:after="0" w:line="240" w:lineRule="auto"/>
        <w:ind w:left="864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F465BE" w:rsidRDefault="00F465BE">
      <w:pPr>
        <w:widowControl w:val="0"/>
        <w:spacing w:after="0" w:line="240" w:lineRule="auto"/>
        <w:ind w:left="864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 о формировании муниципального задания на оказание муниципальных услуг (выполнение работ) в отношении муниципальных учреждений и финансовом обеспечении выполнения муниципального задания</w:t>
      </w:r>
    </w:p>
    <w:tbl>
      <w:tblPr>
        <w:tblW w:w="6031" w:type="dxa"/>
        <w:jc w:val="right"/>
        <w:tblLook w:val="0000" w:firstRow="0" w:lastRow="0" w:firstColumn="0" w:lastColumn="0" w:noHBand="0" w:noVBand="0"/>
      </w:tblPr>
      <w:tblGrid>
        <w:gridCol w:w="1963"/>
        <w:gridCol w:w="249"/>
        <w:gridCol w:w="1586"/>
        <w:gridCol w:w="283"/>
        <w:gridCol w:w="1950"/>
      </w:tblGrid>
      <w:tr w:rsidR="00F465BE">
        <w:trPr>
          <w:jc w:val="right"/>
        </w:trPr>
        <w:tc>
          <w:tcPr>
            <w:tcW w:w="6031" w:type="dxa"/>
            <w:gridSpan w:val="5"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F465BE">
        <w:trPr>
          <w:jc w:val="right"/>
        </w:trPr>
        <w:tc>
          <w:tcPr>
            <w:tcW w:w="6031" w:type="dxa"/>
            <w:gridSpan w:val="5"/>
          </w:tcPr>
          <w:p w:rsidR="00F465BE" w:rsidRDefault="00F465BE">
            <w:pPr>
              <w:pStyle w:val="ConsPlusNonformat"/>
              <w:snapToGri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65BE">
        <w:trPr>
          <w:jc w:val="right"/>
        </w:trPr>
        <w:tc>
          <w:tcPr>
            <w:tcW w:w="6031" w:type="dxa"/>
            <w:gridSpan w:val="5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F465BE">
        <w:trPr>
          <w:jc w:val="right"/>
        </w:trPr>
        <w:tc>
          <w:tcPr>
            <w:tcW w:w="6031" w:type="dxa"/>
            <w:gridSpan w:val="5"/>
            <w:tcBorders>
              <w:top w:val="single" w:sz="6" w:space="0" w:color="000001"/>
            </w:tcBorders>
          </w:tcPr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(наименование органа  местного самоуправления, осуществляющего функции и полномочия учредителя)</w:t>
            </w:r>
          </w:p>
        </w:tc>
      </w:tr>
      <w:tr w:rsidR="00F465BE">
        <w:trPr>
          <w:jc w:val="right"/>
        </w:trPr>
        <w:tc>
          <w:tcPr>
            <w:tcW w:w="1963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</w:t>
            </w:r>
          </w:p>
        </w:tc>
        <w:tc>
          <w:tcPr>
            <w:tcW w:w="249" w:type="dxa"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0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Болгов</w:t>
            </w:r>
            <w:proofErr w:type="spellEnd"/>
          </w:p>
        </w:tc>
      </w:tr>
      <w:tr w:rsidR="00F465BE">
        <w:trPr>
          <w:jc w:val="right"/>
        </w:trPr>
        <w:tc>
          <w:tcPr>
            <w:tcW w:w="1963" w:type="dxa"/>
            <w:tcBorders>
              <w:top w:val="single" w:sz="6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249" w:type="dxa"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6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3" w:type="dxa"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F465BE">
        <w:trPr>
          <w:trHeight w:val="336"/>
          <w:jc w:val="right"/>
        </w:trPr>
        <w:tc>
          <w:tcPr>
            <w:tcW w:w="6031" w:type="dxa"/>
            <w:gridSpan w:val="5"/>
          </w:tcPr>
          <w:p w:rsidR="00F465BE" w:rsidRDefault="00F465BE">
            <w:pPr>
              <w:pStyle w:val="ConsPlusNonforma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 xml:space="preserve">« </w:t>
            </w:r>
            <w:r w:rsidR="003C1C11">
              <w:rPr>
                <w:rFonts w:ascii="Times New Roman" w:hAnsi="Times New Roman" w:cs="Times New Roman"/>
                <w:u w:val="single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» </w:t>
            </w:r>
            <w:r>
              <w:rPr>
                <w:rFonts w:ascii="Times New Roman" w:hAnsi="Times New Roman" w:cs="Times New Roman"/>
                <w:u w:val="single"/>
              </w:rPr>
              <w:t>декабря  2020 г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F465BE" w:rsidRDefault="00F465B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128"/>
      <w:bookmarkEnd w:id="0"/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ЗАДАНИЕ </w:t>
      </w: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2021 год </w:t>
      </w: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на плановый период 2022 и 2023 годов</w:t>
      </w: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670" w:type="dxa"/>
        <w:tblInd w:w="-106" w:type="dxa"/>
        <w:tblLook w:val="0000" w:firstRow="0" w:lastRow="0" w:firstColumn="0" w:lastColumn="0" w:noHBand="0" w:noVBand="0"/>
      </w:tblPr>
      <w:tblGrid>
        <w:gridCol w:w="10676"/>
        <w:gridCol w:w="843"/>
        <w:gridCol w:w="1696"/>
        <w:gridCol w:w="1455"/>
      </w:tblGrid>
      <w:tr w:rsidR="00F465BE">
        <w:tc>
          <w:tcPr>
            <w:tcW w:w="10675" w:type="dxa"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6" w:type="dxa"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F465BE">
        <w:tc>
          <w:tcPr>
            <w:tcW w:w="10675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Наименование муниципального учреждения (обособленного подразделения)</w:t>
            </w:r>
          </w:p>
          <w:p w:rsidR="00F465BE" w:rsidRDefault="003C1C11" w:rsidP="003C1C11">
            <w:pPr>
              <w:pStyle w:val="ConsPlusNonforma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>Муниципальное бюджетное</w:t>
            </w:r>
            <w:r w:rsidR="00F465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>учреждение</w:t>
            </w:r>
            <w:r w:rsidR="00F465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дополнительного образования </w:t>
            </w:r>
          </w:p>
        </w:tc>
        <w:tc>
          <w:tcPr>
            <w:tcW w:w="843" w:type="dxa"/>
          </w:tcPr>
          <w:p w:rsidR="00F465BE" w:rsidRDefault="00F465BE">
            <w:pPr>
              <w:pStyle w:val="af3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</w:tcPr>
          <w:p w:rsidR="00F465BE" w:rsidRDefault="00F465BE">
            <w:pPr>
              <w:pStyle w:val="af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</w:p>
          <w:p w:rsidR="00F465BE" w:rsidRDefault="00F465BE">
            <w:pPr>
              <w:pStyle w:val="af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ОКУД</w:t>
            </w:r>
          </w:p>
        </w:tc>
        <w:tc>
          <w:tcPr>
            <w:tcW w:w="145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050601</w:t>
            </w:r>
          </w:p>
        </w:tc>
      </w:tr>
      <w:tr w:rsidR="00F465BE">
        <w:tc>
          <w:tcPr>
            <w:tcW w:w="10675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>Лахденпохский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 Центр детского творчества»</w:t>
            </w:r>
          </w:p>
        </w:tc>
        <w:tc>
          <w:tcPr>
            <w:tcW w:w="843" w:type="dxa"/>
          </w:tcPr>
          <w:p w:rsidR="00F465BE" w:rsidRDefault="00F465BE">
            <w:pPr>
              <w:pStyle w:val="af3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</w:tcPr>
          <w:p w:rsidR="00F465BE" w:rsidRDefault="00F465BE">
            <w:pPr>
              <w:pStyle w:val="af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45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</w:tcPr>
          <w:p w:rsidR="00F465BE" w:rsidRDefault="003C1C1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F465BE">
              <w:rPr>
                <w:rFonts w:ascii="Times New Roman" w:hAnsi="Times New Roman" w:cs="Times New Roman"/>
                <w:sz w:val="26"/>
                <w:szCs w:val="26"/>
              </w:rPr>
              <w:t>.12.20</w:t>
            </w:r>
            <w:r w:rsidR="00A239D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465BE">
        <w:tc>
          <w:tcPr>
            <w:tcW w:w="10675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Виды деятельности муниципального учреждения (обособленного подразделения)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Дополнительное образование детей и взрослых _________________________________</w:t>
            </w:r>
          </w:p>
          <w:p w:rsidR="00F465BE" w:rsidRDefault="00F465B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Предоставление общедоступного и бесплатного дополнительного образования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843" w:type="dxa"/>
          </w:tcPr>
          <w:p w:rsidR="00F465BE" w:rsidRDefault="00F465BE">
            <w:pPr>
              <w:pStyle w:val="af3"/>
              <w:snapToGri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6" w:type="dxa"/>
          </w:tcPr>
          <w:p w:rsidR="00F465BE" w:rsidRDefault="00F465BE">
            <w:pPr>
              <w:pStyle w:val="af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сводному реестру</w:t>
            </w:r>
          </w:p>
        </w:tc>
        <w:tc>
          <w:tcPr>
            <w:tcW w:w="145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  <w:tr w:rsidR="00F465BE">
        <w:tc>
          <w:tcPr>
            <w:tcW w:w="10675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дополнительным общеобразовательным общеразвивающим программам</w:t>
            </w:r>
          </w:p>
        </w:tc>
        <w:tc>
          <w:tcPr>
            <w:tcW w:w="843" w:type="dxa"/>
          </w:tcPr>
          <w:p w:rsidR="00F465BE" w:rsidRDefault="00F465BE">
            <w:pPr>
              <w:pStyle w:val="af3"/>
              <w:snapToGri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6" w:type="dxa"/>
          </w:tcPr>
          <w:p w:rsidR="00F465BE" w:rsidRDefault="00F465BE">
            <w:pPr>
              <w:pStyle w:val="af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45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;Helvetica;Geneva;sans-ser" w:hAnsi="Arial;Helvetica;Geneva;sans-ser" w:cs="Arial;Helvetica;Geneva;sans-ser"/>
                <w:b/>
                <w:bCs/>
                <w:color w:val="494949"/>
              </w:rPr>
              <w:t>85.41.1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465BE">
        <w:tc>
          <w:tcPr>
            <w:tcW w:w="10675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</w:tcPr>
          <w:p w:rsidR="00F465BE" w:rsidRDefault="00F465BE">
            <w:pPr>
              <w:pStyle w:val="af3"/>
              <w:snapToGri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6" w:type="dxa"/>
          </w:tcPr>
          <w:p w:rsidR="00F465BE" w:rsidRDefault="00F465BE">
            <w:pPr>
              <w:pStyle w:val="af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65BE">
        <w:tc>
          <w:tcPr>
            <w:tcW w:w="10675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Вид муниципального учреждения: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Бюджетное образовательное учреждение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43" w:type="dxa"/>
          </w:tcPr>
          <w:p w:rsidR="00F465BE" w:rsidRDefault="00F465BE">
            <w:pPr>
              <w:pStyle w:val="af3"/>
              <w:snapToGri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6" w:type="dxa"/>
          </w:tcPr>
          <w:p w:rsidR="00F465BE" w:rsidRDefault="00F465BE">
            <w:pPr>
              <w:pStyle w:val="af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65BE">
        <w:tc>
          <w:tcPr>
            <w:tcW w:w="10675" w:type="dxa"/>
            <w:tcBorders>
              <w:top w:val="single" w:sz="6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(указывается вид муниципального учреждения из базового (отраслевого) перечня)</w:t>
            </w:r>
          </w:p>
        </w:tc>
        <w:tc>
          <w:tcPr>
            <w:tcW w:w="843" w:type="dxa"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6" w:type="dxa"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465BE" w:rsidRDefault="00F465B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</w:rPr>
        <w:br w:type="page"/>
      </w:r>
    </w:p>
    <w:p w:rsidR="00F465BE" w:rsidRDefault="00F465BE">
      <w:pPr>
        <w:rPr>
          <w:rFonts w:ascii="Times New Roman" w:hAnsi="Times New Roman" w:cs="Times New Roman"/>
          <w:sz w:val="26"/>
          <w:szCs w:val="26"/>
          <w:lang w:eastAsia="ru-RU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Часть 1. Сведения об оказываемых муниципальных услугах  </w:t>
      </w:r>
      <w:r>
        <w:rPr>
          <w:rStyle w:val="ab"/>
          <w:rFonts w:ascii="Times New Roman" w:hAnsi="Times New Roman" w:cs="Times New Roman"/>
          <w:sz w:val="22"/>
          <w:szCs w:val="22"/>
        </w:rPr>
        <w:endnoteReference w:id="1"/>
      </w: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Раздел 1</w:t>
      </w: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4973" w:type="dxa"/>
        <w:tblInd w:w="-106" w:type="dxa"/>
        <w:tblLook w:val="0000" w:firstRow="0" w:lastRow="0" w:firstColumn="0" w:lastColumn="0" w:noHBand="0" w:noVBand="0"/>
      </w:tblPr>
      <w:tblGrid>
        <w:gridCol w:w="9919"/>
        <w:gridCol w:w="2066"/>
        <w:gridCol w:w="2556"/>
        <w:gridCol w:w="45"/>
        <w:gridCol w:w="328"/>
        <w:gridCol w:w="59"/>
      </w:tblGrid>
      <w:tr w:rsidR="00F465BE">
        <w:trPr>
          <w:gridAfter w:val="1"/>
          <w:wAfter w:w="59" w:type="dxa"/>
          <w:trHeight w:val="249"/>
        </w:trPr>
        <w:tc>
          <w:tcPr>
            <w:tcW w:w="9973" w:type="dxa"/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Наименование муниципальной услуги</w:t>
            </w:r>
          </w:p>
        </w:tc>
        <w:tc>
          <w:tcPr>
            <w:tcW w:w="2069" w:type="dxa"/>
            <w:vMerge w:val="restart"/>
          </w:tcPr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Уникальный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(отраслевому) </w:t>
            </w:r>
          </w:p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перечню</w:t>
            </w:r>
          </w:p>
        </w:tc>
        <w:tc>
          <w:tcPr>
            <w:tcW w:w="293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804200О.99.0ББ52АЕ76000</w:t>
            </w:r>
          </w:p>
        </w:tc>
      </w:tr>
      <w:tr w:rsidR="00F465BE">
        <w:trPr>
          <w:gridAfter w:val="1"/>
          <w:wAfter w:w="59" w:type="dxa"/>
          <w:trHeight w:val="249"/>
        </w:trPr>
        <w:tc>
          <w:tcPr>
            <w:tcW w:w="9973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Реализация дополнительных  общеразвивающих программ (42.Г42.0)</w:t>
            </w:r>
          </w:p>
        </w:tc>
        <w:tc>
          <w:tcPr>
            <w:tcW w:w="2069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1" w:type="dxa"/>
            <w:gridSpan w:val="3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65BE">
        <w:trPr>
          <w:gridAfter w:val="1"/>
          <w:wAfter w:w="59" w:type="dxa"/>
          <w:trHeight w:val="263"/>
        </w:trPr>
        <w:tc>
          <w:tcPr>
            <w:tcW w:w="9973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Направленность художественная</w:t>
            </w:r>
          </w:p>
        </w:tc>
        <w:tc>
          <w:tcPr>
            <w:tcW w:w="2069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1" w:type="dxa"/>
            <w:gridSpan w:val="3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65BE">
        <w:trPr>
          <w:gridAfter w:val="1"/>
          <w:wAfter w:w="59" w:type="dxa"/>
          <w:trHeight w:val="232"/>
        </w:trPr>
        <w:tc>
          <w:tcPr>
            <w:tcW w:w="9973" w:type="dxa"/>
            <w:tcBorders>
              <w:top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Категории потребителей муниципальной услуги</w:t>
            </w:r>
          </w:p>
        </w:tc>
        <w:tc>
          <w:tcPr>
            <w:tcW w:w="2069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1" w:type="dxa"/>
            <w:gridSpan w:val="3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65BE">
        <w:trPr>
          <w:gridAfter w:val="1"/>
          <w:wAfter w:w="59" w:type="dxa"/>
          <w:trHeight w:val="232"/>
        </w:trPr>
        <w:tc>
          <w:tcPr>
            <w:tcW w:w="9973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Физические лица-(0110112)</w:t>
            </w:r>
          </w:p>
        </w:tc>
        <w:tc>
          <w:tcPr>
            <w:tcW w:w="2069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1" w:type="dxa"/>
            <w:gridSpan w:val="3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65BE">
        <w:trPr>
          <w:trHeight w:val="278"/>
        </w:trPr>
        <w:tc>
          <w:tcPr>
            <w:tcW w:w="9973" w:type="dxa"/>
            <w:tcBorders>
              <w:top w:val="single" w:sz="6" w:space="0" w:color="000001"/>
              <w:bottom w:val="single" w:sz="6" w:space="0" w:color="000001"/>
            </w:tcBorders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69" w:type="dxa"/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6" w:space="0" w:color="000001"/>
            </w:tcBorders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" w:type="dxa"/>
            <w:tcMar>
              <w:left w:w="0" w:type="dxa"/>
              <w:right w:w="0" w:type="dxa"/>
            </w:tcMar>
          </w:tcPr>
          <w:p w:rsidR="00F465BE" w:rsidRDefault="00F465B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8" w:type="dxa"/>
            <w:gridSpan w:val="2"/>
            <w:tcMar>
              <w:left w:w="0" w:type="dxa"/>
              <w:right w:w="0" w:type="dxa"/>
            </w:tcMar>
          </w:tcPr>
          <w:p w:rsidR="00F465BE" w:rsidRDefault="00F465B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F465BE" w:rsidRDefault="00F465B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Показатели, характеризующие объем и (или) качество муниципальной услуги:</w:t>
      </w:r>
    </w:p>
    <w:p w:rsidR="00F465BE" w:rsidRDefault="00F465BE">
      <w:pPr>
        <w:pStyle w:val="ConsPlusNonformat"/>
        <w:jc w:val="both"/>
        <w:rPr>
          <w:rFonts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3.1. Показатели, характеризующие качество муниципальной услуги </w:t>
      </w:r>
      <w:r>
        <w:rPr>
          <w:rStyle w:val="ab"/>
          <w:rFonts w:ascii="Times New Roman" w:hAnsi="Times New Roman" w:cs="Times New Roman"/>
          <w:sz w:val="22"/>
          <w:szCs w:val="22"/>
        </w:rPr>
        <w:endnoteReference w:id="2"/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460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52"/>
        <w:gridCol w:w="1530"/>
        <w:gridCol w:w="1347"/>
        <w:gridCol w:w="1991"/>
        <w:gridCol w:w="2047"/>
        <w:gridCol w:w="1423"/>
        <w:gridCol w:w="742"/>
        <w:gridCol w:w="1276"/>
        <w:gridCol w:w="1247"/>
        <w:gridCol w:w="1305"/>
      </w:tblGrid>
      <w:tr w:rsidR="00F465BE">
        <w:trPr>
          <w:trHeight w:val="593"/>
        </w:trPr>
        <w:tc>
          <w:tcPr>
            <w:tcW w:w="879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7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37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4" w:type="dxa"/>
            <w:gridSpan w:val="3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231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465BE">
        <w:trPr>
          <w:trHeight w:val="593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8">
              <w:r>
                <w:rPr>
                  <w:rStyle w:val="-"/>
                  <w:rFonts w:ascii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4231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rPr>
          <w:trHeight w:val="142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Дополнительные общеобразовательные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общеразвивающие программы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2021год (очередной финансовый год)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</w:tr>
      <w:tr w:rsidR="00F465BE">
        <w:trPr>
          <w:trHeight w:val="282"/>
        </w:trPr>
        <w:tc>
          <w:tcPr>
            <w:tcW w:w="879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8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F465BE">
        <w:trPr>
          <w:trHeight w:val="282"/>
        </w:trPr>
        <w:tc>
          <w:tcPr>
            <w:tcW w:w="879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804200О.99.0ББ52АЕ76000</w:t>
            </w:r>
          </w:p>
        </w:tc>
        <w:tc>
          <w:tcPr>
            <w:tcW w:w="3717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Дополнительная общеобразовательная общеразвивающая программа художественной  направленности</w:t>
            </w:r>
          </w:p>
        </w:tc>
        <w:tc>
          <w:tcPr>
            <w:tcW w:w="2237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2F72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2F72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2F72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F465BE">
        <w:trPr>
          <w:trHeight w:val="142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Доля детей, ставших победителями и призерами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региональных и всероссийских мероприятий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F465BE">
        <w:trPr>
          <w:trHeight w:val="298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</w:tr>
    </w:tbl>
    <w:p w:rsidR="00F465BE" w:rsidRDefault="00F465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65BE" w:rsidRDefault="00F465BE">
      <w:pPr>
        <w:widowControl w:val="0"/>
        <w:spacing w:after="0" w:line="24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>
        <w:rPr>
          <w:rFonts w:ascii="Times New Roman" w:hAnsi="Times New Roman" w:cs="Times New Roman"/>
          <w:sz w:val="20"/>
          <w:szCs w:val="20"/>
          <w:u w:val="single"/>
        </w:rPr>
        <w:t>5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465BE" w:rsidRDefault="00F465B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15609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349"/>
        <w:gridCol w:w="1174"/>
        <w:gridCol w:w="785"/>
        <w:gridCol w:w="1630"/>
        <w:gridCol w:w="1317"/>
        <w:gridCol w:w="1212"/>
        <w:gridCol w:w="590"/>
        <w:gridCol w:w="1183"/>
        <w:gridCol w:w="1014"/>
        <w:gridCol w:w="1014"/>
        <w:gridCol w:w="1183"/>
        <w:gridCol w:w="1079"/>
        <w:gridCol w:w="1079"/>
      </w:tblGrid>
      <w:tr w:rsidR="00F465BE">
        <w:trPr>
          <w:trHeight w:val="600"/>
        </w:trPr>
        <w:tc>
          <w:tcPr>
            <w:tcW w:w="2349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1959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630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19" w:type="dxa"/>
            <w:gridSpan w:val="3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211" w:type="dxa"/>
            <w:gridSpan w:val="3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341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Среднегодовой размер платы (цена, тариф)</w:t>
            </w:r>
          </w:p>
        </w:tc>
      </w:tr>
      <w:tr w:rsidR="00F465BE">
        <w:trPr>
          <w:trHeight w:val="600"/>
        </w:trPr>
        <w:tc>
          <w:tcPr>
            <w:tcW w:w="234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9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0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02" w:type="dxa"/>
            <w:gridSpan w:val="2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9">
              <w:r>
                <w:rPr>
                  <w:rStyle w:val="-"/>
                  <w:rFonts w:ascii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3211" w:type="dxa"/>
            <w:gridSpan w:val="3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1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c>
          <w:tcPr>
            <w:tcW w:w="234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9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Дополнительные общеобразовательные общеразвивающие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программы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63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31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9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8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01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01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  <w:tc>
          <w:tcPr>
            <w:tcW w:w="118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079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079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</w:tr>
      <w:tr w:rsidR="00F465BE">
        <w:tc>
          <w:tcPr>
            <w:tcW w:w="2349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5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3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1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79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79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F465BE">
        <w:trPr>
          <w:trHeight w:val="1495"/>
        </w:trPr>
        <w:tc>
          <w:tcPr>
            <w:tcW w:w="2349" w:type="dxa"/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804200О.99.0ББ52АЕ76000</w:t>
            </w:r>
          </w:p>
        </w:tc>
        <w:tc>
          <w:tcPr>
            <w:tcW w:w="1959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Дополнительная общеобразовательная общеразвивающая программа художественная  направленность</w:t>
            </w:r>
          </w:p>
        </w:tc>
        <w:tc>
          <w:tcPr>
            <w:tcW w:w="163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31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человеко-часов</w:t>
            </w:r>
          </w:p>
        </w:tc>
        <w:tc>
          <w:tcPr>
            <w:tcW w:w="121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человеко-час</w:t>
            </w:r>
          </w:p>
        </w:tc>
        <w:tc>
          <w:tcPr>
            <w:tcW w:w="59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118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</w:p>
          <w:p w:rsidR="00CC492F" w:rsidRDefault="00CC492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F2B91" w:rsidRPr="002F7216" w:rsidRDefault="002F72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57624</w:t>
            </w:r>
          </w:p>
        </w:tc>
        <w:tc>
          <w:tcPr>
            <w:tcW w:w="1014" w:type="dxa"/>
            <w:tcBorders>
              <w:left w:val="single" w:sz="6" w:space="0" w:color="000001"/>
            </w:tcBorders>
          </w:tcPr>
          <w:p w:rsidR="00CC492F" w:rsidRDefault="00CC492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F2B91" w:rsidRPr="002F7216" w:rsidRDefault="002F7216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57624</w:t>
            </w:r>
          </w:p>
        </w:tc>
        <w:tc>
          <w:tcPr>
            <w:tcW w:w="1014" w:type="dxa"/>
            <w:tcBorders>
              <w:left w:val="single" w:sz="6" w:space="0" w:color="000001"/>
            </w:tcBorders>
          </w:tcPr>
          <w:p w:rsidR="00CC492F" w:rsidRDefault="00CC492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F2B91" w:rsidRPr="002F7216" w:rsidRDefault="002F7216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57624</w:t>
            </w:r>
          </w:p>
        </w:tc>
        <w:tc>
          <w:tcPr>
            <w:tcW w:w="118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079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079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</w:tr>
      <w:tr w:rsidR="00F465BE">
        <w:trPr>
          <w:trHeight w:val="1495"/>
        </w:trPr>
        <w:tc>
          <w:tcPr>
            <w:tcW w:w="9057" w:type="dxa"/>
            <w:gridSpan w:val="7"/>
          </w:tcPr>
          <w:p w:rsidR="00F465BE" w:rsidRDefault="00F465BE" w:rsidP="00C531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5316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 том числе по сертификатам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персонифицированного финансирования </w:t>
            </w:r>
            <w:r w:rsidRPr="00C5316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дополнительного образования</w:t>
            </w:r>
          </w:p>
        </w:tc>
        <w:tc>
          <w:tcPr>
            <w:tcW w:w="1183" w:type="dxa"/>
            <w:tcBorders>
              <w:left w:val="single" w:sz="4" w:space="0" w:color="000001"/>
            </w:tcBorders>
          </w:tcPr>
          <w:p w:rsidR="00F465BE" w:rsidRPr="00411967" w:rsidRDefault="002F72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F72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48408</w:t>
            </w:r>
          </w:p>
        </w:tc>
        <w:tc>
          <w:tcPr>
            <w:tcW w:w="1014" w:type="dxa"/>
            <w:tcBorders>
              <w:left w:val="single" w:sz="6" w:space="0" w:color="000001"/>
            </w:tcBorders>
          </w:tcPr>
          <w:p w:rsidR="00F465BE" w:rsidRPr="00411967" w:rsidRDefault="002F72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F72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48408</w:t>
            </w:r>
          </w:p>
        </w:tc>
        <w:tc>
          <w:tcPr>
            <w:tcW w:w="1014" w:type="dxa"/>
            <w:tcBorders>
              <w:left w:val="single" w:sz="6" w:space="0" w:color="000001"/>
            </w:tcBorders>
          </w:tcPr>
          <w:p w:rsidR="00F465BE" w:rsidRPr="00411967" w:rsidRDefault="002F72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F72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48408</w:t>
            </w:r>
          </w:p>
        </w:tc>
        <w:tc>
          <w:tcPr>
            <w:tcW w:w="118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65BE" w:rsidRDefault="00F465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65BE" w:rsidRDefault="00F465BE">
      <w:pPr>
        <w:widowControl w:val="0"/>
        <w:spacing w:after="0" w:line="24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</w:t>
      </w:r>
      <w:r w:rsidRPr="002F7216">
        <w:rPr>
          <w:rFonts w:ascii="Times New Roman" w:hAnsi="Times New Roman" w:cs="Times New Roman"/>
          <w:sz w:val="20"/>
          <w:szCs w:val="20"/>
          <w:highlight w:val="yellow"/>
        </w:rPr>
        <w:t>___</w:t>
      </w:r>
      <w:r w:rsidR="00D707D5">
        <w:rPr>
          <w:rFonts w:ascii="Times New Roman" w:hAnsi="Times New Roman" w:cs="Times New Roman"/>
          <w:sz w:val="20"/>
          <w:szCs w:val="20"/>
          <w:u w:val="single"/>
        </w:rPr>
        <w:t>0</w:t>
      </w:r>
      <w:r>
        <w:rPr>
          <w:rFonts w:ascii="Times New Roman" w:hAnsi="Times New Roman" w:cs="Times New Roman"/>
          <w:sz w:val="20"/>
          <w:szCs w:val="20"/>
        </w:rPr>
        <w:t>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12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112"/>
        <w:gridCol w:w="2531"/>
        <w:gridCol w:w="1693"/>
        <w:gridCol w:w="2112"/>
        <w:gridCol w:w="6364"/>
      </w:tblGrid>
      <w:tr w:rsidR="00F465BE">
        <w:tc>
          <w:tcPr>
            <w:tcW w:w="14812" w:type="dxa"/>
            <w:gridSpan w:val="5"/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364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4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465BE">
        <w:tc>
          <w:tcPr>
            <w:tcW w:w="2112" w:type="dxa"/>
          </w:tcPr>
          <w:p w:rsidR="00F465BE" w:rsidRDefault="00F465BE" w:rsidP="00231293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31" w:type="dxa"/>
          </w:tcPr>
          <w:p w:rsidR="00F465BE" w:rsidRDefault="00F465BE" w:rsidP="00231293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3" w:type="dxa"/>
          </w:tcPr>
          <w:p w:rsidR="00F465BE" w:rsidRDefault="00F465BE" w:rsidP="00231293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12" w:type="dxa"/>
          </w:tcPr>
          <w:p w:rsidR="00F465BE" w:rsidRDefault="00F465BE" w:rsidP="00231293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364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услуги:</w: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15482"/>
        <w:gridCol w:w="238"/>
      </w:tblGrid>
      <w:tr w:rsidR="00F465BE" w:rsidTr="005A5252">
        <w:trPr>
          <w:trHeight w:val="255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Закон Российской Федерации «Об образовании в Российской Федерации » от 29.12.2012 № 273-ФЗ;</w:t>
            </w:r>
          </w:p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Федеральный закон от 06.10.1999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Федеральный закон от 06.10.2003 131-фз «Об общих принципах организации местного самоуправления в Российской Федерации»,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255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 Закон Республики Карелия «Об образовании» от 20.12.2013 № 1755-ЗРК;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510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5. Приказ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315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 Концепция развития дополнительного образования детей, утвержденная распоряжением Правительства Российской Федерации от 04.09. 2014 № 1726-р;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510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7.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и финансового обеспечения выполнения этого  задания».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 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255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Устав муниципальной  образовательной организации.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954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100"/>
        <w:gridCol w:w="6814"/>
        <w:gridCol w:w="4040"/>
      </w:tblGrid>
      <w:tr w:rsidR="00F465BE">
        <w:trPr>
          <w:trHeight w:val="300"/>
        </w:trPr>
        <w:tc>
          <w:tcPr>
            <w:tcW w:w="4100" w:type="dxa"/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465BE">
        <w:trPr>
          <w:trHeight w:val="270"/>
        </w:trPr>
        <w:tc>
          <w:tcPr>
            <w:tcW w:w="4100" w:type="dxa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4" w:type="dxa"/>
            <w:tcBorders>
              <w:left w:val="single" w:sz="4" w:space="0" w:color="000001"/>
            </w:tcBorders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465BE">
        <w:trPr>
          <w:trHeight w:val="81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 специальных информационных стендах 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календарный учебный график 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57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108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54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/>
        </w:rPr>
        <w:br w:type="page"/>
      </w:r>
    </w:p>
    <w:p w:rsidR="00F465BE" w:rsidRDefault="00F465BE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Раздел 2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tbl>
      <w:tblPr>
        <w:tblW w:w="14847" w:type="dxa"/>
        <w:tblInd w:w="-106" w:type="dxa"/>
        <w:tblLook w:val="0000" w:firstRow="0" w:lastRow="0" w:firstColumn="0" w:lastColumn="0" w:noHBand="0" w:noVBand="0"/>
      </w:tblPr>
      <w:tblGrid>
        <w:gridCol w:w="2939"/>
        <w:gridCol w:w="2913"/>
        <w:gridCol w:w="4009"/>
        <w:gridCol w:w="2008"/>
        <w:gridCol w:w="2561"/>
        <w:gridCol w:w="103"/>
        <w:gridCol w:w="314"/>
      </w:tblGrid>
      <w:tr w:rsidR="00F465BE">
        <w:trPr>
          <w:gridAfter w:val="1"/>
          <w:wAfter w:w="326" w:type="dxa"/>
          <w:trHeight w:val="249"/>
        </w:trPr>
        <w:tc>
          <w:tcPr>
            <w:tcW w:w="2969" w:type="dxa"/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969" w:type="dxa"/>
          </w:tcPr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8909" w:type="dxa"/>
            <w:gridSpan w:val="4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 xml:space="preserve">  801012О.99.0.ББ57АИ40000</w:t>
            </w:r>
          </w:p>
        </w:tc>
      </w:tr>
      <w:tr w:rsidR="00F465BE">
        <w:trPr>
          <w:gridAfter w:val="1"/>
          <w:wAfter w:w="326" w:type="dxa"/>
          <w:trHeight w:val="249"/>
        </w:trPr>
        <w:tc>
          <w:tcPr>
            <w:tcW w:w="2969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дополнительных общеобразовательных общеразвивающих программ (42.Д49.0)</w:t>
            </w:r>
          </w:p>
        </w:tc>
        <w:tc>
          <w:tcPr>
            <w:tcW w:w="2969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9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6" w:type="dxa"/>
          <w:trHeight w:val="263"/>
        </w:trPr>
        <w:tc>
          <w:tcPr>
            <w:tcW w:w="2969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Направленность </w:t>
            </w:r>
            <w:proofErr w:type="gramStart"/>
            <w:r>
              <w:rPr>
                <w:rFonts w:ascii="Times New Roman" w:hAnsi="Times New Roman" w:cs="Times New Roman"/>
              </w:rPr>
              <w:t>-т</w:t>
            </w:r>
            <w:proofErr w:type="gramEnd"/>
            <w:r>
              <w:rPr>
                <w:rFonts w:ascii="Times New Roman" w:hAnsi="Times New Roman" w:cs="Times New Roman"/>
              </w:rPr>
              <w:t>ехническая</w:t>
            </w:r>
          </w:p>
        </w:tc>
        <w:tc>
          <w:tcPr>
            <w:tcW w:w="2969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9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6" w:type="dxa"/>
          <w:trHeight w:val="232"/>
        </w:trPr>
        <w:tc>
          <w:tcPr>
            <w:tcW w:w="2969" w:type="dxa"/>
            <w:tcBorders>
              <w:top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969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9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6" w:type="dxa"/>
          <w:trHeight w:val="232"/>
        </w:trPr>
        <w:tc>
          <w:tcPr>
            <w:tcW w:w="2969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 -(0111102)</w:t>
            </w:r>
          </w:p>
        </w:tc>
        <w:tc>
          <w:tcPr>
            <w:tcW w:w="2969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9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trHeight w:val="278"/>
        </w:trPr>
        <w:tc>
          <w:tcPr>
            <w:tcW w:w="10052" w:type="dxa"/>
            <w:gridSpan w:val="3"/>
            <w:tcBorders>
              <w:top w:val="single" w:sz="6" w:space="0" w:color="000001"/>
              <w:bottom w:val="single" w:sz="6" w:space="0" w:color="000001"/>
            </w:tcBorders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61" w:type="dxa"/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6" w:space="0" w:color="000001"/>
            </w:tcBorders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" w:type="dxa"/>
            <w:tcMar>
              <w:left w:w="0" w:type="dxa"/>
              <w:right w:w="0" w:type="dxa"/>
            </w:tcMar>
          </w:tcPr>
          <w:p w:rsidR="00F465BE" w:rsidRDefault="00F465B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" w:type="dxa"/>
            <w:tcMar>
              <w:left w:w="0" w:type="dxa"/>
              <w:right w:w="0" w:type="dxa"/>
            </w:tcMar>
          </w:tcPr>
          <w:p w:rsidR="00F465BE" w:rsidRDefault="00F465B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460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624"/>
        <w:gridCol w:w="1616"/>
        <w:gridCol w:w="1290"/>
        <w:gridCol w:w="1954"/>
        <w:gridCol w:w="2029"/>
        <w:gridCol w:w="1363"/>
        <w:gridCol w:w="701"/>
        <w:gridCol w:w="1276"/>
        <w:gridCol w:w="1271"/>
        <w:gridCol w:w="1336"/>
      </w:tblGrid>
      <w:tr w:rsidR="00F465BE">
        <w:trPr>
          <w:trHeight w:val="593"/>
        </w:trPr>
        <w:tc>
          <w:tcPr>
            <w:tcW w:w="2624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2906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954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093" w:type="dxa"/>
            <w:gridSpan w:val="3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3883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465BE">
        <w:trPr>
          <w:trHeight w:val="593"/>
        </w:trPr>
        <w:tc>
          <w:tcPr>
            <w:tcW w:w="2624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6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9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064" w:type="dxa"/>
            <w:gridSpan w:val="2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10">
              <w:r>
                <w:rPr>
                  <w:rStyle w:val="-"/>
                  <w:rFonts w:ascii="Times New Roman" w:hAnsi="Times New Roman" w:cs="Times New Roman"/>
                  <w:sz w:val="18"/>
                  <w:szCs w:val="18"/>
                  <w:lang w:eastAsia="ru-RU"/>
                </w:rPr>
                <w:t>ОКЕИ</w:t>
              </w:r>
            </w:hyperlink>
          </w:p>
        </w:tc>
        <w:tc>
          <w:tcPr>
            <w:tcW w:w="3883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65BE">
        <w:trPr>
          <w:trHeight w:val="142"/>
        </w:trPr>
        <w:tc>
          <w:tcPr>
            <w:tcW w:w="2624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6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Дополнительные общеобразовательные </w:t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  <w:lang w:eastAsia="ru-RU"/>
              </w:rPr>
              <w:t>общеразвивающие программы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95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2029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01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271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336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</w:tr>
      <w:tr w:rsidR="00F465BE">
        <w:trPr>
          <w:trHeight w:val="282"/>
        </w:trPr>
        <w:tc>
          <w:tcPr>
            <w:tcW w:w="2624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1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5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29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1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1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36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F465BE">
        <w:trPr>
          <w:trHeight w:val="282"/>
        </w:trPr>
        <w:tc>
          <w:tcPr>
            <w:tcW w:w="2624" w:type="dxa"/>
            <w:vMerge w:val="restart"/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801012О.99.0.ББ57АИ40000</w:t>
            </w:r>
          </w:p>
        </w:tc>
        <w:tc>
          <w:tcPr>
            <w:tcW w:w="2906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Дополнительная общеобразовательная общеразвивающая программа технической направленности</w:t>
            </w:r>
          </w:p>
        </w:tc>
        <w:tc>
          <w:tcPr>
            <w:tcW w:w="1954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2029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136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701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2F72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271" w:type="dxa"/>
            <w:tcBorders>
              <w:left w:val="single" w:sz="6" w:space="0" w:color="000001"/>
            </w:tcBorders>
          </w:tcPr>
          <w:p w:rsidR="00F465BE" w:rsidRDefault="002F72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336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2F72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</w:tr>
      <w:tr w:rsidR="00F465BE">
        <w:trPr>
          <w:trHeight w:val="142"/>
        </w:trPr>
        <w:tc>
          <w:tcPr>
            <w:tcW w:w="2624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6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9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Доля детей, ставших победителями и призерами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региональных и всероссийских мероприятий</w:t>
            </w:r>
          </w:p>
        </w:tc>
        <w:tc>
          <w:tcPr>
            <w:tcW w:w="136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701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1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36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F465BE">
        <w:trPr>
          <w:trHeight w:val="298"/>
        </w:trPr>
        <w:tc>
          <w:tcPr>
            <w:tcW w:w="2624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6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9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136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701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271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336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85</w:t>
            </w:r>
          </w:p>
        </w:tc>
      </w:tr>
    </w:tbl>
    <w:p w:rsidR="00F465BE" w:rsidRDefault="00F465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65BE" w:rsidRDefault="00F465BE">
      <w:pPr>
        <w:widowControl w:val="0"/>
        <w:spacing w:after="0" w:line="24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>
        <w:rPr>
          <w:rFonts w:ascii="Times New Roman" w:hAnsi="Times New Roman" w:cs="Times New Roman"/>
          <w:sz w:val="20"/>
          <w:szCs w:val="20"/>
          <w:u w:val="single"/>
        </w:rPr>
        <w:t>5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465BE" w:rsidRDefault="00F465B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15609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402"/>
        <w:gridCol w:w="1139"/>
        <w:gridCol w:w="812"/>
        <w:gridCol w:w="1623"/>
        <w:gridCol w:w="1312"/>
        <w:gridCol w:w="1179"/>
        <w:gridCol w:w="616"/>
        <w:gridCol w:w="1178"/>
        <w:gridCol w:w="1010"/>
        <w:gridCol w:w="1010"/>
        <w:gridCol w:w="1178"/>
        <w:gridCol w:w="1075"/>
        <w:gridCol w:w="1075"/>
      </w:tblGrid>
      <w:tr w:rsidR="00F465BE">
        <w:trPr>
          <w:trHeight w:val="600"/>
        </w:trPr>
        <w:tc>
          <w:tcPr>
            <w:tcW w:w="2402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1951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623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07" w:type="dxa"/>
            <w:gridSpan w:val="3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198" w:type="dxa"/>
            <w:gridSpan w:val="3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328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Среднегодовой размер платы (цена, тариф)</w:t>
            </w:r>
          </w:p>
        </w:tc>
      </w:tr>
      <w:tr w:rsidR="00F465BE">
        <w:trPr>
          <w:trHeight w:val="600"/>
        </w:trPr>
        <w:tc>
          <w:tcPr>
            <w:tcW w:w="2402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95" w:type="dxa"/>
            <w:gridSpan w:val="2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1">
              <w:r>
                <w:rPr>
                  <w:rStyle w:val="-"/>
                  <w:rFonts w:ascii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3198" w:type="dxa"/>
            <w:gridSpan w:val="3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8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c>
          <w:tcPr>
            <w:tcW w:w="2402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Дополнительные общеобразовательные общеразвивающие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программы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62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312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16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075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075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</w:tr>
      <w:tr w:rsidR="00F465BE">
        <w:tc>
          <w:tcPr>
            <w:tcW w:w="240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9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6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75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75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F465BE">
        <w:trPr>
          <w:trHeight w:val="1495"/>
        </w:trPr>
        <w:tc>
          <w:tcPr>
            <w:tcW w:w="2402" w:type="dxa"/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801012О.99.0.ББ57АИ40000</w:t>
            </w:r>
          </w:p>
        </w:tc>
        <w:tc>
          <w:tcPr>
            <w:tcW w:w="1951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Дополнительная общеобразовательная общеразвивающая программа технической направленности</w:t>
            </w:r>
          </w:p>
        </w:tc>
        <w:tc>
          <w:tcPr>
            <w:tcW w:w="162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31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человеко-часов</w:t>
            </w:r>
          </w:p>
        </w:tc>
        <w:tc>
          <w:tcPr>
            <w:tcW w:w="1179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человеко-час</w:t>
            </w:r>
          </w:p>
        </w:tc>
        <w:tc>
          <w:tcPr>
            <w:tcW w:w="616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Pr="00BA2F7A" w:rsidRDefault="002F72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5720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Pr="00BA2F7A" w:rsidRDefault="002F7216">
            <w:pPr>
              <w:rPr>
                <w:rFonts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5720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Pr="00BA2F7A" w:rsidRDefault="002F7216">
            <w:pPr>
              <w:rPr>
                <w:rFonts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5720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075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075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</w:tr>
      <w:tr w:rsidR="00F465BE">
        <w:trPr>
          <w:trHeight w:val="1495"/>
        </w:trPr>
        <w:tc>
          <w:tcPr>
            <w:tcW w:w="9083" w:type="dxa"/>
            <w:gridSpan w:val="7"/>
          </w:tcPr>
          <w:p w:rsidR="00F465BE" w:rsidRDefault="00F465BE" w:rsidP="001B321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5316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 том числе по сертификатам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персонифицированного финансирования </w:t>
            </w:r>
            <w:r w:rsidRPr="00C5316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дополнительного образования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Default="002F72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5720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Default="002F7216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5720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Default="002F7216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5720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65BE" w:rsidRDefault="00F465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65BE" w:rsidRDefault="00F465BE">
      <w:pPr>
        <w:widowControl w:val="0"/>
        <w:spacing w:after="0" w:line="24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___</w:t>
      </w:r>
      <w:r w:rsidR="00DB1827">
        <w:rPr>
          <w:rFonts w:ascii="Times New Roman" w:hAnsi="Times New Roman" w:cs="Times New Roman"/>
          <w:sz w:val="20"/>
          <w:szCs w:val="20"/>
          <w:u w:val="single"/>
        </w:rPr>
        <w:t>0</w:t>
      </w:r>
      <w:r>
        <w:rPr>
          <w:rFonts w:ascii="Times New Roman" w:hAnsi="Times New Roman" w:cs="Times New Roman"/>
          <w:sz w:val="20"/>
          <w:szCs w:val="20"/>
        </w:rPr>
        <w:t>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12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112"/>
        <w:gridCol w:w="2531"/>
        <w:gridCol w:w="1693"/>
        <w:gridCol w:w="2112"/>
        <w:gridCol w:w="6364"/>
      </w:tblGrid>
      <w:tr w:rsidR="00F465BE">
        <w:tc>
          <w:tcPr>
            <w:tcW w:w="14812" w:type="dxa"/>
            <w:gridSpan w:val="5"/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364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4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465BE">
        <w:tc>
          <w:tcPr>
            <w:tcW w:w="2112" w:type="dxa"/>
          </w:tcPr>
          <w:p w:rsidR="00F465BE" w:rsidRDefault="00F465BE" w:rsidP="00362188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31" w:type="dxa"/>
          </w:tcPr>
          <w:p w:rsidR="00F465BE" w:rsidRDefault="00F465BE" w:rsidP="00362188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3" w:type="dxa"/>
          </w:tcPr>
          <w:p w:rsidR="00F465BE" w:rsidRDefault="00F465BE" w:rsidP="00362188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12" w:type="dxa"/>
          </w:tcPr>
          <w:p w:rsidR="00F465BE" w:rsidRDefault="00F465BE" w:rsidP="00362188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364" w:type="dxa"/>
          </w:tcPr>
          <w:p w:rsidR="00F465BE" w:rsidRDefault="00F465BE" w:rsidP="00362188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услуги:</w:t>
      </w:r>
    </w:p>
    <w:tbl>
      <w:tblPr>
        <w:tblW w:w="14794" w:type="dxa"/>
        <w:tblInd w:w="-106" w:type="dxa"/>
        <w:tblLook w:val="0000" w:firstRow="0" w:lastRow="0" w:firstColumn="0" w:lastColumn="0" w:noHBand="0" w:noVBand="0"/>
      </w:tblPr>
      <w:tblGrid>
        <w:gridCol w:w="14794"/>
      </w:tblGrid>
      <w:tr w:rsidR="00F465BE">
        <w:trPr>
          <w:trHeight w:val="255"/>
        </w:trPr>
        <w:tc>
          <w:tcPr>
            <w:tcW w:w="14794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Закон Российской Федерации «Об образовании в Российской Федерации » от 29.12.2012 № 273-ФЗ;</w:t>
            </w:r>
          </w:p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Федеральный закон от 06.10.1999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Федеральный закон от 06.10.2003 131-фз «Об общих принципах организации местного самоуправления в Российской Федерации»,</w:t>
            </w:r>
          </w:p>
        </w:tc>
      </w:tr>
      <w:tr w:rsidR="00F465BE">
        <w:trPr>
          <w:trHeight w:val="255"/>
        </w:trPr>
        <w:tc>
          <w:tcPr>
            <w:tcW w:w="14794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 Закон Республики Карелия «Об образовании» от 20.12.2013 № 1755-ЗРК;</w:t>
            </w:r>
          </w:p>
        </w:tc>
      </w:tr>
      <w:tr w:rsidR="00F465BE">
        <w:trPr>
          <w:trHeight w:val="510"/>
        </w:trPr>
        <w:tc>
          <w:tcPr>
            <w:tcW w:w="14794" w:type="dxa"/>
            <w:vAlign w:val="bottom"/>
          </w:tcPr>
          <w:p w:rsidR="00F465BE" w:rsidRDefault="00F465BE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5. Приказ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  </w:t>
            </w:r>
          </w:p>
        </w:tc>
      </w:tr>
      <w:tr w:rsidR="00F465BE">
        <w:trPr>
          <w:trHeight w:val="315"/>
        </w:trPr>
        <w:tc>
          <w:tcPr>
            <w:tcW w:w="14794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 Концепция развития дополнительного образования детей, утвержденная распоряжением Правительства Российской Федерации от 04.09. 2014 № 1726-р;</w:t>
            </w:r>
          </w:p>
        </w:tc>
      </w:tr>
      <w:tr w:rsidR="00F465BE">
        <w:trPr>
          <w:trHeight w:val="510"/>
        </w:trPr>
        <w:tc>
          <w:tcPr>
            <w:tcW w:w="14794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7.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и финансового обеспечения выполнения этого  задания».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 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      </w:r>
          </w:p>
        </w:tc>
      </w:tr>
      <w:tr w:rsidR="00F465BE">
        <w:trPr>
          <w:trHeight w:val="255"/>
        </w:trPr>
        <w:tc>
          <w:tcPr>
            <w:tcW w:w="14794" w:type="dxa"/>
            <w:vAlign w:val="bottom"/>
          </w:tcPr>
          <w:p w:rsidR="00F465BE" w:rsidRDefault="00F465BE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Устав муниципальной  образовательной организации.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954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100"/>
        <w:gridCol w:w="6814"/>
        <w:gridCol w:w="4040"/>
      </w:tblGrid>
      <w:tr w:rsidR="00F465BE">
        <w:trPr>
          <w:trHeight w:val="300"/>
        </w:trPr>
        <w:tc>
          <w:tcPr>
            <w:tcW w:w="4100" w:type="dxa"/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465BE">
        <w:trPr>
          <w:trHeight w:val="270"/>
        </w:trPr>
        <w:tc>
          <w:tcPr>
            <w:tcW w:w="4100" w:type="dxa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4" w:type="dxa"/>
            <w:tcBorders>
              <w:left w:val="single" w:sz="4" w:space="0" w:color="000001"/>
            </w:tcBorders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465BE">
        <w:trPr>
          <w:trHeight w:val="131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 специальных информационных стендах 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календарный учебный график 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57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108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54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/>
        </w:rPr>
        <w:br w:type="page"/>
      </w: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3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05" w:type="dxa"/>
        <w:tblInd w:w="-106" w:type="dxa"/>
        <w:tblLook w:val="0000" w:firstRow="0" w:lastRow="0" w:firstColumn="0" w:lastColumn="0" w:noHBand="0" w:noVBand="0"/>
      </w:tblPr>
      <w:tblGrid>
        <w:gridCol w:w="2911"/>
        <w:gridCol w:w="2885"/>
        <w:gridCol w:w="3979"/>
        <w:gridCol w:w="2001"/>
        <w:gridCol w:w="2512"/>
        <w:gridCol w:w="102"/>
        <w:gridCol w:w="315"/>
      </w:tblGrid>
      <w:tr w:rsidR="00F465BE">
        <w:trPr>
          <w:gridAfter w:val="1"/>
          <w:wAfter w:w="327" w:type="dxa"/>
          <w:trHeight w:val="249"/>
        </w:trPr>
        <w:tc>
          <w:tcPr>
            <w:tcW w:w="2941" w:type="dxa"/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941" w:type="dxa"/>
          </w:tcPr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8823" w:type="dxa"/>
            <w:gridSpan w:val="4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 xml:space="preserve"> 801012О.99.0.ББ57АИ88000</w:t>
            </w:r>
          </w:p>
        </w:tc>
      </w:tr>
      <w:tr w:rsidR="00F465BE">
        <w:trPr>
          <w:gridAfter w:val="1"/>
          <w:wAfter w:w="327" w:type="dxa"/>
          <w:trHeight w:val="249"/>
        </w:trPr>
        <w:tc>
          <w:tcPr>
            <w:tcW w:w="2941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дополнительных общеобразовательных общеразвивающих программ(42.Д49.0)</w:t>
            </w:r>
          </w:p>
        </w:tc>
        <w:tc>
          <w:tcPr>
            <w:tcW w:w="2941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3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7" w:type="dxa"/>
          <w:trHeight w:val="263"/>
        </w:trPr>
        <w:tc>
          <w:tcPr>
            <w:tcW w:w="2941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направленность-физкультурно-спортивная</w:t>
            </w:r>
          </w:p>
        </w:tc>
        <w:tc>
          <w:tcPr>
            <w:tcW w:w="2941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3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7" w:type="dxa"/>
          <w:trHeight w:val="232"/>
        </w:trPr>
        <w:tc>
          <w:tcPr>
            <w:tcW w:w="2941" w:type="dxa"/>
            <w:tcBorders>
              <w:top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941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3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7" w:type="dxa"/>
          <w:trHeight w:val="232"/>
        </w:trPr>
        <w:tc>
          <w:tcPr>
            <w:tcW w:w="2941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лица-(0111102)</w:t>
            </w:r>
          </w:p>
        </w:tc>
        <w:tc>
          <w:tcPr>
            <w:tcW w:w="2941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3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trHeight w:val="278"/>
        </w:trPr>
        <w:tc>
          <w:tcPr>
            <w:tcW w:w="9967" w:type="dxa"/>
            <w:gridSpan w:val="3"/>
            <w:tcBorders>
              <w:top w:val="single" w:sz="6" w:space="0" w:color="000001"/>
              <w:bottom w:val="single" w:sz="6" w:space="0" w:color="000001"/>
            </w:tcBorders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54" w:type="dxa"/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tcBorders>
              <w:top w:val="single" w:sz="6" w:space="0" w:color="000001"/>
            </w:tcBorders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" w:type="dxa"/>
            <w:tcMar>
              <w:left w:w="0" w:type="dxa"/>
              <w:right w:w="0" w:type="dxa"/>
            </w:tcMar>
          </w:tcPr>
          <w:p w:rsidR="00F465BE" w:rsidRDefault="00F465B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" w:type="dxa"/>
            <w:tcMar>
              <w:left w:w="0" w:type="dxa"/>
              <w:right w:w="0" w:type="dxa"/>
            </w:tcMar>
          </w:tcPr>
          <w:p w:rsidR="00F465BE" w:rsidRDefault="00F465B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460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624"/>
        <w:gridCol w:w="1513"/>
        <w:gridCol w:w="1334"/>
        <w:gridCol w:w="1983"/>
        <w:gridCol w:w="2035"/>
        <w:gridCol w:w="1423"/>
        <w:gridCol w:w="733"/>
        <w:gridCol w:w="1276"/>
        <w:gridCol w:w="1242"/>
        <w:gridCol w:w="1297"/>
      </w:tblGrid>
      <w:tr w:rsidR="00F465BE">
        <w:trPr>
          <w:trHeight w:val="593"/>
        </w:trPr>
        <w:tc>
          <w:tcPr>
            <w:tcW w:w="879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7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37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4" w:type="dxa"/>
            <w:gridSpan w:val="3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231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465BE">
        <w:trPr>
          <w:trHeight w:val="593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2">
              <w:r>
                <w:rPr>
                  <w:rStyle w:val="-"/>
                  <w:rFonts w:ascii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4231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rPr>
          <w:trHeight w:val="142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Дополнительные общеобразовательные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общеразвивающие программы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</w:tr>
      <w:tr w:rsidR="00F465BE">
        <w:trPr>
          <w:trHeight w:val="282"/>
        </w:trPr>
        <w:tc>
          <w:tcPr>
            <w:tcW w:w="879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8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F465BE">
        <w:trPr>
          <w:trHeight w:val="282"/>
        </w:trPr>
        <w:tc>
          <w:tcPr>
            <w:tcW w:w="879" w:type="dxa"/>
            <w:vMerge w:val="restart"/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801012О.99.0.ББ57АИ88000</w:t>
            </w:r>
          </w:p>
        </w:tc>
        <w:tc>
          <w:tcPr>
            <w:tcW w:w="3717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Дополнительная общеобразовательная общеразвивающая программа физкультурно-спортивной направленности</w:t>
            </w:r>
          </w:p>
        </w:tc>
        <w:tc>
          <w:tcPr>
            <w:tcW w:w="2237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DB41C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DB41C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DB41C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F465BE">
        <w:trPr>
          <w:trHeight w:val="142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Доля детей, ставших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победителями и призерами региональных и всероссийских мероприятий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465BE">
        <w:trPr>
          <w:trHeight w:val="298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</w:tr>
    </w:tbl>
    <w:p w:rsidR="00F465BE" w:rsidRDefault="00F465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65BE" w:rsidRDefault="00F465BE">
      <w:pPr>
        <w:widowControl w:val="0"/>
        <w:spacing w:after="0" w:line="24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>
        <w:rPr>
          <w:rFonts w:ascii="Times New Roman" w:hAnsi="Times New Roman" w:cs="Times New Roman"/>
          <w:sz w:val="20"/>
          <w:szCs w:val="20"/>
          <w:u w:val="single"/>
        </w:rPr>
        <w:t>5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465BE" w:rsidRDefault="00F465B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15609" w:type="dxa"/>
        <w:tblInd w:w="-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363"/>
        <w:gridCol w:w="1142"/>
        <w:gridCol w:w="814"/>
        <w:gridCol w:w="1628"/>
        <w:gridCol w:w="1316"/>
        <w:gridCol w:w="1204"/>
        <w:gridCol w:w="596"/>
        <w:gridCol w:w="1182"/>
        <w:gridCol w:w="1013"/>
        <w:gridCol w:w="1013"/>
        <w:gridCol w:w="1182"/>
        <w:gridCol w:w="1078"/>
        <w:gridCol w:w="1078"/>
      </w:tblGrid>
      <w:tr w:rsidR="00F465BE">
        <w:trPr>
          <w:trHeight w:val="600"/>
        </w:trPr>
        <w:tc>
          <w:tcPr>
            <w:tcW w:w="2363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1956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628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16" w:type="dxa"/>
            <w:gridSpan w:val="3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208" w:type="dxa"/>
            <w:gridSpan w:val="3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338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Среднегодовой размер платы (цена, тариф)</w:t>
            </w:r>
          </w:p>
        </w:tc>
      </w:tr>
      <w:tr w:rsidR="00F465BE">
        <w:trPr>
          <w:trHeight w:val="600"/>
        </w:trPr>
        <w:tc>
          <w:tcPr>
            <w:tcW w:w="2363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00" w:type="dxa"/>
            <w:gridSpan w:val="2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3">
              <w:r>
                <w:rPr>
                  <w:rStyle w:val="-"/>
                  <w:rFonts w:ascii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3208" w:type="dxa"/>
            <w:gridSpan w:val="3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c>
          <w:tcPr>
            <w:tcW w:w="2363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Дополнительные общеобразовательные общеразвивающие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программы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62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316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96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8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01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01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  <w:tc>
          <w:tcPr>
            <w:tcW w:w="118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07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078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</w:tr>
      <w:tr w:rsidR="00F465BE">
        <w:tc>
          <w:tcPr>
            <w:tcW w:w="2363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6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8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7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78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F465BE">
        <w:trPr>
          <w:trHeight w:val="1495"/>
        </w:trPr>
        <w:tc>
          <w:tcPr>
            <w:tcW w:w="2363" w:type="dxa"/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801012О.990.ББ57АИ88000</w:t>
            </w:r>
          </w:p>
        </w:tc>
        <w:tc>
          <w:tcPr>
            <w:tcW w:w="1956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Дополнительная общеобразовательная общеразвивающая программа физкультурно-спортивной направленности</w:t>
            </w:r>
          </w:p>
        </w:tc>
        <w:tc>
          <w:tcPr>
            <w:tcW w:w="162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31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человеко-часов</w:t>
            </w:r>
          </w:p>
        </w:tc>
        <w:tc>
          <w:tcPr>
            <w:tcW w:w="120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человеко-час</w:t>
            </w:r>
          </w:p>
        </w:tc>
        <w:tc>
          <w:tcPr>
            <w:tcW w:w="596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1182" w:type="dxa"/>
            <w:tcBorders>
              <w:left w:val="single" w:sz="4" w:space="0" w:color="000001"/>
            </w:tcBorders>
          </w:tcPr>
          <w:p w:rsidR="00F465BE" w:rsidRPr="00BA2F7A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A2F7A"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1440</w:t>
            </w:r>
          </w:p>
        </w:tc>
        <w:tc>
          <w:tcPr>
            <w:tcW w:w="1013" w:type="dxa"/>
            <w:tcBorders>
              <w:left w:val="single" w:sz="6" w:space="0" w:color="000001"/>
            </w:tcBorders>
          </w:tcPr>
          <w:p w:rsidR="00F465BE" w:rsidRPr="00BA2F7A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A2F7A"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1440</w:t>
            </w:r>
          </w:p>
        </w:tc>
        <w:tc>
          <w:tcPr>
            <w:tcW w:w="1013" w:type="dxa"/>
            <w:tcBorders>
              <w:left w:val="single" w:sz="6" w:space="0" w:color="000001"/>
            </w:tcBorders>
          </w:tcPr>
          <w:p w:rsidR="00F465BE" w:rsidRPr="00BA2F7A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A2F7A"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1440</w:t>
            </w:r>
          </w:p>
        </w:tc>
        <w:tc>
          <w:tcPr>
            <w:tcW w:w="118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078" w:type="dxa"/>
            <w:tcBorders>
              <w:left w:val="single" w:sz="6" w:space="0" w:color="000001"/>
            </w:tcBorders>
          </w:tcPr>
          <w:p w:rsidR="00F465BE" w:rsidRDefault="00F465B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078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</w:tr>
    </w:tbl>
    <w:p w:rsidR="00F465BE" w:rsidRDefault="00F465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65BE" w:rsidRDefault="00F465BE">
      <w:pPr>
        <w:widowControl w:val="0"/>
        <w:spacing w:after="0" w:line="24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___</w:t>
      </w:r>
      <w:r>
        <w:rPr>
          <w:rFonts w:ascii="Times New Roman" w:hAnsi="Times New Roman" w:cs="Times New Roman"/>
          <w:sz w:val="20"/>
          <w:szCs w:val="20"/>
          <w:u w:val="single"/>
        </w:rPr>
        <w:t>5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1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112"/>
        <w:gridCol w:w="2531"/>
        <w:gridCol w:w="1693"/>
        <w:gridCol w:w="2112"/>
        <w:gridCol w:w="6364"/>
      </w:tblGrid>
      <w:tr w:rsidR="00F465BE">
        <w:tc>
          <w:tcPr>
            <w:tcW w:w="14812" w:type="dxa"/>
            <w:gridSpan w:val="5"/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364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4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31" w:type="dxa"/>
          </w:tcPr>
          <w:p w:rsidR="00F465BE" w:rsidRDefault="00F465BE" w:rsidP="005D74EB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3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12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364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услуги:</w:t>
      </w:r>
    </w:p>
    <w:tbl>
      <w:tblPr>
        <w:tblW w:w="0" w:type="auto"/>
        <w:tblInd w:w="2" w:type="dxa"/>
        <w:tblLook w:val="0000" w:firstRow="0" w:lastRow="0" w:firstColumn="0" w:lastColumn="0" w:noHBand="0" w:noVBand="0"/>
      </w:tblPr>
      <w:tblGrid>
        <w:gridCol w:w="15374"/>
        <w:gridCol w:w="238"/>
      </w:tblGrid>
      <w:tr w:rsidR="00F465BE" w:rsidTr="005A5252">
        <w:trPr>
          <w:trHeight w:val="255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Закон Российской Федерации «Об образовании в Российской Федерации » от 29.12.2012 № 273-ФЗ;</w:t>
            </w:r>
          </w:p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Федеральный закон от 06.10.1999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Федеральный закон от 06.10.2003 131-фз «Об общих принципах организации местного самоуправления в Российской Федерации»,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255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 Закон Республики Карелия «Об образовании» от 20.12.2013 № 1755-ЗРК;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510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5. Приказ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  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315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 Концепция развития дополнительного образования детей, утвержденная распоряжением Правительства Российской Федерации от 04.09. 2014 № 1726-р;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510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7.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и финансового обеспечения выполнения этого  задания».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 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255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Устав муниципальной  образовательной организации.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954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100"/>
        <w:gridCol w:w="6814"/>
        <w:gridCol w:w="4040"/>
      </w:tblGrid>
      <w:tr w:rsidR="00F465BE">
        <w:trPr>
          <w:trHeight w:val="300"/>
        </w:trPr>
        <w:tc>
          <w:tcPr>
            <w:tcW w:w="4100" w:type="dxa"/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465BE">
        <w:trPr>
          <w:trHeight w:val="270"/>
        </w:trPr>
        <w:tc>
          <w:tcPr>
            <w:tcW w:w="4100" w:type="dxa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4" w:type="dxa"/>
            <w:tcBorders>
              <w:left w:val="single" w:sz="4" w:space="0" w:color="000001"/>
            </w:tcBorders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465BE">
        <w:trPr>
          <w:trHeight w:val="125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календарный учебный график 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57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108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Интернет-ресурсах (сайте)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54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465BE" w:rsidRDefault="00F465BE" w:rsidP="005A5252">
      <w:pPr>
        <w:pStyle w:val="ConsPlusNonformat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A03FF7" w:rsidRDefault="00A03FF7">
      <w:pPr>
        <w:pStyle w:val="ConsPlusNonformat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4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05" w:type="dxa"/>
        <w:tblInd w:w="2" w:type="dxa"/>
        <w:tblLook w:val="0000" w:firstRow="0" w:lastRow="0" w:firstColumn="0" w:lastColumn="0" w:noHBand="0" w:noVBand="0"/>
      </w:tblPr>
      <w:tblGrid>
        <w:gridCol w:w="2911"/>
        <w:gridCol w:w="2885"/>
        <w:gridCol w:w="3934"/>
        <w:gridCol w:w="1997"/>
        <w:gridCol w:w="2561"/>
        <w:gridCol w:w="102"/>
        <w:gridCol w:w="315"/>
      </w:tblGrid>
      <w:tr w:rsidR="00F465BE">
        <w:trPr>
          <w:gridAfter w:val="1"/>
          <w:wAfter w:w="327" w:type="dxa"/>
          <w:trHeight w:val="249"/>
        </w:trPr>
        <w:tc>
          <w:tcPr>
            <w:tcW w:w="2941" w:type="dxa"/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941" w:type="dxa"/>
          </w:tcPr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8823" w:type="dxa"/>
            <w:gridSpan w:val="4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801012О.99.0.ББ57АИ64000</w:t>
            </w:r>
          </w:p>
        </w:tc>
      </w:tr>
      <w:tr w:rsidR="00F465BE">
        <w:trPr>
          <w:gridAfter w:val="1"/>
          <w:wAfter w:w="327" w:type="dxa"/>
          <w:trHeight w:val="249"/>
        </w:trPr>
        <w:tc>
          <w:tcPr>
            <w:tcW w:w="2941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дополнительных общеобразовательных общеразвивающих программ (42.Д49.0)</w:t>
            </w:r>
          </w:p>
        </w:tc>
        <w:tc>
          <w:tcPr>
            <w:tcW w:w="2941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3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7" w:type="dxa"/>
          <w:trHeight w:val="263"/>
        </w:trPr>
        <w:tc>
          <w:tcPr>
            <w:tcW w:w="2941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Направленност</w:t>
            </w:r>
            <w:proofErr w:type="gramStart"/>
            <w:r>
              <w:rPr>
                <w:rFonts w:ascii="Times New Roman" w:hAnsi="Times New Roman" w:cs="Times New Roman"/>
              </w:rPr>
              <w:t>ь-</w:t>
            </w:r>
            <w:proofErr w:type="gramEnd"/>
            <w:r>
              <w:rPr>
                <w:rFonts w:ascii="Times New Roman" w:hAnsi="Times New Roman" w:cs="Times New Roman"/>
              </w:rPr>
              <w:t xml:space="preserve"> естественнонаучная</w:t>
            </w:r>
          </w:p>
        </w:tc>
        <w:tc>
          <w:tcPr>
            <w:tcW w:w="2941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3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7" w:type="dxa"/>
          <w:trHeight w:val="232"/>
        </w:trPr>
        <w:tc>
          <w:tcPr>
            <w:tcW w:w="2941" w:type="dxa"/>
            <w:tcBorders>
              <w:top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941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3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7" w:type="dxa"/>
          <w:trHeight w:val="232"/>
        </w:trPr>
        <w:tc>
          <w:tcPr>
            <w:tcW w:w="2941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лица-(01111102)</w:t>
            </w:r>
          </w:p>
        </w:tc>
        <w:tc>
          <w:tcPr>
            <w:tcW w:w="2941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3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trHeight w:val="278"/>
        </w:trPr>
        <w:tc>
          <w:tcPr>
            <w:tcW w:w="9921" w:type="dxa"/>
            <w:gridSpan w:val="3"/>
            <w:tcBorders>
              <w:top w:val="single" w:sz="6" w:space="0" w:color="000001"/>
              <w:bottom w:val="single" w:sz="6" w:space="0" w:color="000001"/>
            </w:tcBorders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50" w:type="dxa"/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tcBorders>
              <w:top w:val="single" w:sz="6" w:space="0" w:color="000001"/>
            </w:tcBorders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" w:type="dxa"/>
            <w:tcMar>
              <w:left w:w="0" w:type="dxa"/>
              <w:right w:w="0" w:type="dxa"/>
            </w:tcMar>
          </w:tcPr>
          <w:p w:rsidR="00F465BE" w:rsidRDefault="00F465B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" w:type="dxa"/>
            <w:tcMar>
              <w:left w:w="0" w:type="dxa"/>
              <w:right w:w="0" w:type="dxa"/>
            </w:tcMar>
          </w:tcPr>
          <w:p w:rsidR="00F465BE" w:rsidRDefault="00F465B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460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624"/>
        <w:gridCol w:w="1546"/>
        <w:gridCol w:w="1360"/>
        <w:gridCol w:w="1954"/>
        <w:gridCol w:w="2029"/>
        <w:gridCol w:w="1302"/>
        <w:gridCol w:w="762"/>
        <w:gridCol w:w="1276"/>
        <w:gridCol w:w="1271"/>
        <w:gridCol w:w="1336"/>
      </w:tblGrid>
      <w:tr w:rsidR="00F465BE">
        <w:trPr>
          <w:trHeight w:val="593"/>
        </w:trPr>
        <w:tc>
          <w:tcPr>
            <w:tcW w:w="879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3717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37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4" w:type="dxa"/>
            <w:gridSpan w:val="3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231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465BE">
        <w:trPr>
          <w:trHeight w:val="593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14">
              <w:r>
                <w:rPr>
                  <w:rStyle w:val="-"/>
                  <w:rFonts w:ascii="Times New Roman" w:hAnsi="Times New Roman" w:cs="Times New Roman"/>
                  <w:sz w:val="18"/>
                  <w:szCs w:val="18"/>
                  <w:lang w:eastAsia="ru-RU"/>
                </w:rPr>
                <w:t>ОКЕИ</w:t>
              </w:r>
            </w:hyperlink>
          </w:p>
        </w:tc>
        <w:tc>
          <w:tcPr>
            <w:tcW w:w="4231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65BE">
        <w:trPr>
          <w:trHeight w:val="142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7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Дополнительные общеобразовательные </w:t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  <w:lang w:eastAsia="ru-RU"/>
              </w:rPr>
              <w:t>общеразвивающие программы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223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</w:tr>
      <w:tr w:rsidR="00F465BE">
        <w:trPr>
          <w:trHeight w:val="282"/>
        </w:trPr>
        <w:tc>
          <w:tcPr>
            <w:tcW w:w="879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31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3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5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8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F465BE">
        <w:trPr>
          <w:trHeight w:val="282"/>
        </w:trPr>
        <w:tc>
          <w:tcPr>
            <w:tcW w:w="879" w:type="dxa"/>
            <w:vMerge w:val="restart"/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801012О.99.0.ББ57АИ64000</w:t>
            </w:r>
          </w:p>
        </w:tc>
        <w:tc>
          <w:tcPr>
            <w:tcW w:w="3717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Дополнительная общеобразовательная общеразвивающая программа естественнонаучной направленности</w:t>
            </w:r>
          </w:p>
        </w:tc>
        <w:tc>
          <w:tcPr>
            <w:tcW w:w="2237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8A35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8A35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8A35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</w:tr>
      <w:tr w:rsidR="00F465BE">
        <w:trPr>
          <w:trHeight w:val="142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Доля детей, ставших победителями и призерами региональных и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всероссийских мероприятий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8A35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8A35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8A35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F465BE">
        <w:trPr>
          <w:trHeight w:val="298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85</w:t>
            </w:r>
          </w:p>
        </w:tc>
      </w:tr>
    </w:tbl>
    <w:p w:rsidR="00F465BE" w:rsidRDefault="00F465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65BE" w:rsidRDefault="00F465BE">
      <w:pPr>
        <w:widowControl w:val="0"/>
        <w:spacing w:after="0" w:line="24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>
        <w:rPr>
          <w:rFonts w:ascii="Times New Roman" w:hAnsi="Times New Roman" w:cs="Times New Roman"/>
          <w:sz w:val="20"/>
          <w:szCs w:val="20"/>
          <w:u w:val="single"/>
        </w:rPr>
        <w:t>5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465BE" w:rsidRDefault="00F465B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15609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402"/>
        <w:gridCol w:w="1139"/>
        <w:gridCol w:w="812"/>
        <w:gridCol w:w="1623"/>
        <w:gridCol w:w="1312"/>
        <w:gridCol w:w="1179"/>
        <w:gridCol w:w="616"/>
        <w:gridCol w:w="1178"/>
        <w:gridCol w:w="1010"/>
        <w:gridCol w:w="1010"/>
        <w:gridCol w:w="1178"/>
        <w:gridCol w:w="1075"/>
        <w:gridCol w:w="1075"/>
      </w:tblGrid>
      <w:tr w:rsidR="00F465BE">
        <w:trPr>
          <w:trHeight w:val="600"/>
        </w:trPr>
        <w:tc>
          <w:tcPr>
            <w:tcW w:w="2402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1951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623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07" w:type="dxa"/>
            <w:gridSpan w:val="3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198" w:type="dxa"/>
            <w:gridSpan w:val="3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328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Среднегодовой размер платы (цена, тариф)</w:t>
            </w:r>
          </w:p>
        </w:tc>
      </w:tr>
      <w:tr w:rsidR="00F465BE">
        <w:trPr>
          <w:trHeight w:val="600"/>
        </w:trPr>
        <w:tc>
          <w:tcPr>
            <w:tcW w:w="2402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95" w:type="dxa"/>
            <w:gridSpan w:val="2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5">
              <w:r>
                <w:rPr>
                  <w:rStyle w:val="-"/>
                  <w:rFonts w:ascii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3198" w:type="dxa"/>
            <w:gridSpan w:val="3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8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c>
          <w:tcPr>
            <w:tcW w:w="2402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Дополнительные общеобразовательные общеразвивающие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программы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62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312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16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075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075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</w:tr>
      <w:tr w:rsidR="00F465BE">
        <w:tc>
          <w:tcPr>
            <w:tcW w:w="240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9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6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75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75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F465BE" w:rsidTr="006F5150">
        <w:trPr>
          <w:trHeight w:val="1741"/>
        </w:trPr>
        <w:tc>
          <w:tcPr>
            <w:tcW w:w="2402" w:type="dxa"/>
          </w:tcPr>
          <w:p w:rsidR="00F465BE" w:rsidRDefault="00F46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801012О.99.0.ББ57АИ64000</w:t>
            </w:r>
          </w:p>
        </w:tc>
        <w:tc>
          <w:tcPr>
            <w:tcW w:w="1951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Дополнительная общеобразовательная общеразвивающая программа естественнонаучной направленности</w:t>
            </w:r>
          </w:p>
        </w:tc>
        <w:tc>
          <w:tcPr>
            <w:tcW w:w="162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31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человеко-часов</w:t>
            </w:r>
          </w:p>
        </w:tc>
        <w:tc>
          <w:tcPr>
            <w:tcW w:w="1179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человеко-час</w:t>
            </w:r>
          </w:p>
        </w:tc>
        <w:tc>
          <w:tcPr>
            <w:tcW w:w="616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Default="008A35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Default="008A35B8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Default="008A35B8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075" w:type="dxa"/>
            <w:tcBorders>
              <w:left w:val="single" w:sz="6" w:space="0" w:color="000001"/>
            </w:tcBorders>
          </w:tcPr>
          <w:p w:rsidR="00F465BE" w:rsidRDefault="00F465B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075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</w:tr>
      <w:tr w:rsidR="00F465BE">
        <w:trPr>
          <w:trHeight w:val="1495"/>
        </w:trPr>
        <w:tc>
          <w:tcPr>
            <w:tcW w:w="9083" w:type="dxa"/>
            <w:gridSpan w:val="7"/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5316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 том числе по сертификатам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персонифицированного финансирования </w:t>
            </w:r>
            <w:r w:rsidRPr="00C5316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дополнительного образования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Pr="00BA2F7A" w:rsidRDefault="008A35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6408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Pr="00BA2F7A" w:rsidRDefault="008A35B8">
            <w:pPr>
              <w:rPr>
                <w:rFonts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6408</w:t>
            </w:r>
          </w:p>
        </w:tc>
        <w:tc>
          <w:tcPr>
            <w:tcW w:w="1010" w:type="dxa"/>
            <w:tcBorders>
              <w:left w:val="single" w:sz="6" w:space="0" w:color="000001"/>
            </w:tcBorders>
          </w:tcPr>
          <w:p w:rsidR="00F465BE" w:rsidRPr="00BA2F7A" w:rsidRDefault="008A35B8">
            <w:pPr>
              <w:rPr>
                <w:rFonts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6408</w:t>
            </w:r>
          </w:p>
        </w:tc>
        <w:tc>
          <w:tcPr>
            <w:tcW w:w="1178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tcBorders>
              <w:left w:val="single" w:sz="6" w:space="0" w:color="000001"/>
            </w:tcBorders>
          </w:tcPr>
          <w:p w:rsidR="00F465BE" w:rsidRDefault="00F465B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65BE" w:rsidRDefault="00F465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65BE" w:rsidRDefault="00F465BE">
      <w:pPr>
        <w:widowControl w:val="0"/>
        <w:spacing w:after="0" w:line="24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___</w:t>
      </w:r>
      <w:r w:rsidR="00DB1827">
        <w:rPr>
          <w:rFonts w:ascii="Times New Roman" w:hAnsi="Times New Roman" w:cs="Times New Roman"/>
          <w:sz w:val="20"/>
          <w:szCs w:val="20"/>
          <w:u w:val="single"/>
        </w:rPr>
        <w:t>0</w:t>
      </w:r>
      <w:r>
        <w:rPr>
          <w:rFonts w:ascii="Times New Roman" w:hAnsi="Times New Roman" w:cs="Times New Roman"/>
          <w:sz w:val="20"/>
          <w:szCs w:val="20"/>
        </w:rPr>
        <w:t>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1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112"/>
        <w:gridCol w:w="2531"/>
        <w:gridCol w:w="1693"/>
        <w:gridCol w:w="2112"/>
        <w:gridCol w:w="6364"/>
      </w:tblGrid>
      <w:tr w:rsidR="00F465BE">
        <w:tc>
          <w:tcPr>
            <w:tcW w:w="14812" w:type="dxa"/>
            <w:gridSpan w:val="5"/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364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4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31" w:type="dxa"/>
          </w:tcPr>
          <w:p w:rsidR="00F465BE" w:rsidRDefault="00F465BE" w:rsidP="008958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3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12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364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услуги:</w:t>
      </w:r>
    </w:p>
    <w:tbl>
      <w:tblPr>
        <w:tblW w:w="15564" w:type="dxa"/>
        <w:tblInd w:w="2" w:type="dxa"/>
        <w:tblLook w:val="0000" w:firstRow="0" w:lastRow="0" w:firstColumn="0" w:lastColumn="0" w:noHBand="0" w:noVBand="0"/>
      </w:tblPr>
      <w:tblGrid>
        <w:gridCol w:w="15564"/>
      </w:tblGrid>
      <w:tr w:rsidR="00F465BE">
        <w:trPr>
          <w:trHeight w:val="255"/>
        </w:trPr>
        <w:tc>
          <w:tcPr>
            <w:tcW w:w="15564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Закон Российской Федерации «Об образовании в Российской Федерации » от 29.12.2012 № 273-ФЗ;</w:t>
            </w:r>
          </w:p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Федеральный закон от 06.10.1999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Федеральный закон от 06.10.2003 131-фз «Об общих принципах организации местного самоуправления в Российской Федерации»,</w:t>
            </w:r>
          </w:p>
        </w:tc>
      </w:tr>
      <w:tr w:rsidR="00F465BE">
        <w:trPr>
          <w:trHeight w:val="255"/>
        </w:trPr>
        <w:tc>
          <w:tcPr>
            <w:tcW w:w="15564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 Закон Республики Карелия «Об образовании» от 20.12.2013 № 1755-ЗРК;</w:t>
            </w:r>
          </w:p>
        </w:tc>
      </w:tr>
      <w:tr w:rsidR="00F465BE">
        <w:trPr>
          <w:trHeight w:val="510"/>
        </w:trPr>
        <w:tc>
          <w:tcPr>
            <w:tcW w:w="15564" w:type="dxa"/>
            <w:vAlign w:val="bottom"/>
          </w:tcPr>
          <w:p w:rsidR="00F465BE" w:rsidRDefault="00F465BE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5. Приказ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  </w:t>
            </w:r>
          </w:p>
        </w:tc>
      </w:tr>
      <w:tr w:rsidR="00F465BE">
        <w:trPr>
          <w:trHeight w:val="315"/>
        </w:trPr>
        <w:tc>
          <w:tcPr>
            <w:tcW w:w="15564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 Концепция развития дополнительного образования детей, утвержденная распоряжением Правительства Российской Федерации от 04.09. 2014 № 1726-р;</w:t>
            </w:r>
          </w:p>
        </w:tc>
      </w:tr>
      <w:tr w:rsidR="00F465BE">
        <w:trPr>
          <w:trHeight w:val="510"/>
        </w:trPr>
        <w:tc>
          <w:tcPr>
            <w:tcW w:w="15564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7.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и финансового обеспечения выполнения этого  задания».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 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      </w:r>
          </w:p>
        </w:tc>
      </w:tr>
      <w:tr w:rsidR="00F465BE">
        <w:trPr>
          <w:trHeight w:val="255"/>
        </w:trPr>
        <w:tc>
          <w:tcPr>
            <w:tcW w:w="15564" w:type="dxa"/>
            <w:vAlign w:val="bottom"/>
          </w:tcPr>
          <w:p w:rsidR="00F465BE" w:rsidRDefault="00F465BE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Устав муниципальной  образовательной организации.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954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100"/>
        <w:gridCol w:w="6814"/>
        <w:gridCol w:w="4040"/>
      </w:tblGrid>
      <w:tr w:rsidR="00F465BE">
        <w:trPr>
          <w:trHeight w:val="300"/>
        </w:trPr>
        <w:tc>
          <w:tcPr>
            <w:tcW w:w="4100" w:type="dxa"/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465BE">
        <w:trPr>
          <w:trHeight w:val="270"/>
        </w:trPr>
        <w:tc>
          <w:tcPr>
            <w:tcW w:w="4100" w:type="dxa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4" w:type="dxa"/>
            <w:tcBorders>
              <w:left w:val="single" w:sz="4" w:space="0" w:color="000001"/>
            </w:tcBorders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465BE">
        <w:trPr>
          <w:trHeight w:val="1192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 специальных информационных стендах 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календарный учебный график 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57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108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54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/>
        </w:rPr>
        <w:br w:type="page"/>
      </w: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5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05" w:type="dxa"/>
        <w:tblInd w:w="2" w:type="dxa"/>
        <w:tblLook w:val="0000" w:firstRow="0" w:lastRow="0" w:firstColumn="0" w:lastColumn="0" w:noHBand="0" w:noVBand="0"/>
      </w:tblPr>
      <w:tblGrid>
        <w:gridCol w:w="2911"/>
        <w:gridCol w:w="2885"/>
        <w:gridCol w:w="3903"/>
        <w:gridCol w:w="1994"/>
        <w:gridCol w:w="2595"/>
        <w:gridCol w:w="102"/>
        <w:gridCol w:w="315"/>
      </w:tblGrid>
      <w:tr w:rsidR="00F465BE">
        <w:trPr>
          <w:gridAfter w:val="1"/>
          <w:wAfter w:w="327" w:type="dxa"/>
          <w:trHeight w:val="249"/>
        </w:trPr>
        <w:tc>
          <w:tcPr>
            <w:tcW w:w="2941" w:type="dxa"/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941" w:type="dxa"/>
          </w:tcPr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8823" w:type="dxa"/>
            <w:gridSpan w:val="4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804200О.99.0.ББ52АЖ24000</w:t>
            </w:r>
          </w:p>
        </w:tc>
      </w:tr>
      <w:tr w:rsidR="00F465BE">
        <w:trPr>
          <w:gridAfter w:val="1"/>
          <w:wAfter w:w="327" w:type="dxa"/>
          <w:trHeight w:val="249"/>
        </w:trPr>
        <w:tc>
          <w:tcPr>
            <w:tcW w:w="2941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дополнительных общеобразовательных общеразвивающих программ (42.Г.42.0)</w:t>
            </w:r>
          </w:p>
        </w:tc>
        <w:tc>
          <w:tcPr>
            <w:tcW w:w="2941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3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7" w:type="dxa"/>
          <w:trHeight w:val="263"/>
        </w:trPr>
        <w:tc>
          <w:tcPr>
            <w:tcW w:w="2941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Направле</w:t>
            </w:r>
            <w:r w:rsidR="00C513A9">
              <w:rPr>
                <w:rFonts w:ascii="Times New Roman" w:hAnsi="Times New Roman" w:cs="Times New Roman"/>
              </w:rPr>
              <w:t>нност</w:t>
            </w:r>
            <w:proofErr w:type="gramStart"/>
            <w:r w:rsidR="00C513A9">
              <w:rPr>
                <w:rFonts w:ascii="Times New Roman" w:hAnsi="Times New Roman" w:cs="Times New Roman"/>
              </w:rPr>
              <w:t>ь-</w:t>
            </w:r>
            <w:proofErr w:type="gramEnd"/>
            <w:r w:rsidR="00C513A9">
              <w:rPr>
                <w:rFonts w:ascii="Times New Roman" w:hAnsi="Times New Roman" w:cs="Times New Roman"/>
              </w:rPr>
              <w:t xml:space="preserve"> социально-гуманитарная </w:t>
            </w:r>
          </w:p>
        </w:tc>
        <w:tc>
          <w:tcPr>
            <w:tcW w:w="2941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3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7" w:type="dxa"/>
          <w:trHeight w:val="232"/>
        </w:trPr>
        <w:tc>
          <w:tcPr>
            <w:tcW w:w="2941" w:type="dxa"/>
            <w:tcBorders>
              <w:top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941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3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7" w:type="dxa"/>
          <w:trHeight w:val="232"/>
        </w:trPr>
        <w:tc>
          <w:tcPr>
            <w:tcW w:w="2941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лица-(0110112)</w:t>
            </w:r>
          </w:p>
        </w:tc>
        <w:tc>
          <w:tcPr>
            <w:tcW w:w="2941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3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trHeight w:val="278"/>
        </w:trPr>
        <w:tc>
          <w:tcPr>
            <w:tcW w:w="9889" w:type="dxa"/>
            <w:gridSpan w:val="3"/>
            <w:tcBorders>
              <w:top w:val="single" w:sz="6" w:space="0" w:color="000001"/>
              <w:bottom w:val="single" w:sz="6" w:space="0" w:color="000001"/>
            </w:tcBorders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  <w:tcBorders>
              <w:top w:val="single" w:sz="6" w:space="0" w:color="000001"/>
            </w:tcBorders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" w:type="dxa"/>
            <w:tcMar>
              <w:left w:w="0" w:type="dxa"/>
              <w:right w:w="0" w:type="dxa"/>
            </w:tcMar>
          </w:tcPr>
          <w:p w:rsidR="00F465BE" w:rsidRDefault="00F465B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" w:type="dxa"/>
            <w:tcMar>
              <w:left w:w="0" w:type="dxa"/>
              <w:right w:w="0" w:type="dxa"/>
            </w:tcMar>
          </w:tcPr>
          <w:p w:rsidR="00F465BE" w:rsidRDefault="00F465B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460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659"/>
        <w:gridCol w:w="1506"/>
        <w:gridCol w:w="1327"/>
        <w:gridCol w:w="1979"/>
        <w:gridCol w:w="2029"/>
        <w:gridCol w:w="1423"/>
        <w:gridCol w:w="729"/>
        <w:gridCol w:w="1276"/>
        <w:gridCol w:w="1239"/>
        <w:gridCol w:w="1293"/>
      </w:tblGrid>
      <w:tr w:rsidR="00F465BE">
        <w:trPr>
          <w:trHeight w:val="593"/>
        </w:trPr>
        <w:tc>
          <w:tcPr>
            <w:tcW w:w="879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7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37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4" w:type="dxa"/>
            <w:gridSpan w:val="3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231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C513A9">
        <w:trPr>
          <w:trHeight w:val="593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6">
              <w:r>
                <w:rPr>
                  <w:rStyle w:val="-"/>
                  <w:rFonts w:ascii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4231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3A9">
        <w:trPr>
          <w:trHeight w:val="142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Дополнительные общеобразовательные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общеразвивающие программы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</w:tr>
      <w:tr w:rsidR="00C513A9">
        <w:trPr>
          <w:trHeight w:val="282"/>
        </w:trPr>
        <w:tc>
          <w:tcPr>
            <w:tcW w:w="879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8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C513A9">
        <w:trPr>
          <w:trHeight w:val="282"/>
        </w:trPr>
        <w:tc>
          <w:tcPr>
            <w:tcW w:w="879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804200О.99.0.ББ52АЖ24000</w:t>
            </w:r>
          </w:p>
        </w:tc>
        <w:tc>
          <w:tcPr>
            <w:tcW w:w="3717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Дополнительная общеобразовательная общеразвивающая про</w:t>
            </w:r>
            <w:r w:rsidR="00C513A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грамма социально-гуманитарной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направленности</w:t>
            </w:r>
          </w:p>
        </w:tc>
        <w:tc>
          <w:tcPr>
            <w:tcW w:w="2237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C513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C513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C513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C513A9">
        <w:trPr>
          <w:trHeight w:val="142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Доля детей, ставших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победителями и призерами региональных и всероссийских мероприятий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C513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C513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C513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C513A9">
        <w:trPr>
          <w:trHeight w:val="298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</w:tr>
    </w:tbl>
    <w:p w:rsidR="00F465BE" w:rsidRDefault="00F465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65BE" w:rsidRDefault="00F465BE">
      <w:pPr>
        <w:widowControl w:val="0"/>
        <w:spacing w:after="0" w:line="24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>
        <w:rPr>
          <w:rFonts w:ascii="Times New Roman" w:hAnsi="Times New Roman" w:cs="Times New Roman"/>
          <w:sz w:val="20"/>
          <w:szCs w:val="20"/>
          <w:u w:val="single"/>
        </w:rPr>
        <w:t>5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465BE" w:rsidRDefault="00F465B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15609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428"/>
        <w:gridCol w:w="1197"/>
        <w:gridCol w:w="751"/>
        <w:gridCol w:w="1620"/>
        <w:gridCol w:w="1309"/>
        <w:gridCol w:w="1309"/>
        <w:gridCol w:w="703"/>
        <w:gridCol w:w="956"/>
        <w:gridCol w:w="1008"/>
        <w:gridCol w:w="1008"/>
        <w:gridCol w:w="1176"/>
        <w:gridCol w:w="1072"/>
        <w:gridCol w:w="1072"/>
      </w:tblGrid>
      <w:tr w:rsidR="00F465BE">
        <w:trPr>
          <w:trHeight w:val="600"/>
        </w:trPr>
        <w:tc>
          <w:tcPr>
            <w:tcW w:w="2428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1948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620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321" w:type="dxa"/>
            <w:gridSpan w:val="3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2972" w:type="dxa"/>
            <w:gridSpan w:val="3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320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Среднегодовой размер платы (цена, тариф)</w:t>
            </w:r>
          </w:p>
        </w:tc>
      </w:tr>
      <w:tr w:rsidR="00F465BE">
        <w:trPr>
          <w:trHeight w:val="600"/>
        </w:trPr>
        <w:tc>
          <w:tcPr>
            <w:tcW w:w="2428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012" w:type="dxa"/>
            <w:gridSpan w:val="2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7">
              <w:r>
                <w:rPr>
                  <w:rStyle w:val="-"/>
                  <w:rFonts w:ascii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2972" w:type="dxa"/>
            <w:gridSpan w:val="3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c>
          <w:tcPr>
            <w:tcW w:w="2428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Дополнительные общеобразовательные общеразвивающие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программы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62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309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95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00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00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  <w:tc>
          <w:tcPr>
            <w:tcW w:w="11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07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07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</w:tr>
      <w:tr w:rsidR="00F465BE">
        <w:tc>
          <w:tcPr>
            <w:tcW w:w="2428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1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9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9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7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7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F465BE">
        <w:trPr>
          <w:trHeight w:val="1495"/>
        </w:trPr>
        <w:tc>
          <w:tcPr>
            <w:tcW w:w="2428" w:type="dxa"/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804200О.99.0.ББ52АЖ24000</w:t>
            </w:r>
          </w:p>
        </w:tc>
        <w:tc>
          <w:tcPr>
            <w:tcW w:w="1948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Дополнительная общеобразовательная общеразвивающая про</w:t>
            </w:r>
            <w:r w:rsidR="00C513A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грамма социально-гуманитарной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направленности</w:t>
            </w:r>
          </w:p>
        </w:tc>
        <w:tc>
          <w:tcPr>
            <w:tcW w:w="162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309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человеко-часов</w:t>
            </w:r>
          </w:p>
        </w:tc>
        <w:tc>
          <w:tcPr>
            <w:tcW w:w="1309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человеко-час</w:t>
            </w:r>
          </w:p>
        </w:tc>
        <w:tc>
          <w:tcPr>
            <w:tcW w:w="70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956" w:type="dxa"/>
            <w:tcBorders>
              <w:left w:val="single" w:sz="4" w:space="0" w:color="000001"/>
            </w:tcBorders>
          </w:tcPr>
          <w:p w:rsidR="00F465BE" w:rsidRPr="00BA2F7A" w:rsidRDefault="00C513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16704</w:t>
            </w:r>
          </w:p>
        </w:tc>
        <w:tc>
          <w:tcPr>
            <w:tcW w:w="1008" w:type="dxa"/>
            <w:tcBorders>
              <w:left w:val="single" w:sz="6" w:space="0" w:color="000001"/>
            </w:tcBorders>
          </w:tcPr>
          <w:p w:rsidR="00F465BE" w:rsidRPr="00BA2F7A" w:rsidRDefault="00C513A9">
            <w:pPr>
              <w:rPr>
                <w:rFonts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16704</w:t>
            </w:r>
          </w:p>
        </w:tc>
        <w:tc>
          <w:tcPr>
            <w:tcW w:w="1008" w:type="dxa"/>
            <w:tcBorders>
              <w:left w:val="single" w:sz="6" w:space="0" w:color="000001"/>
            </w:tcBorders>
          </w:tcPr>
          <w:p w:rsidR="00F465BE" w:rsidRPr="00BA2F7A" w:rsidRDefault="00C513A9">
            <w:pPr>
              <w:rPr>
                <w:rFonts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16704</w:t>
            </w:r>
          </w:p>
        </w:tc>
        <w:tc>
          <w:tcPr>
            <w:tcW w:w="11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072" w:type="dxa"/>
            <w:tcBorders>
              <w:left w:val="single" w:sz="6" w:space="0" w:color="000001"/>
            </w:tcBorders>
          </w:tcPr>
          <w:p w:rsidR="00F465BE" w:rsidRDefault="00F465B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07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</w:tr>
      <w:tr w:rsidR="00F465BE">
        <w:trPr>
          <w:trHeight w:val="1495"/>
        </w:trPr>
        <w:tc>
          <w:tcPr>
            <w:tcW w:w="9317" w:type="dxa"/>
            <w:gridSpan w:val="7"/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5316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 том числе по сертификатам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персонифицированного финансирования </w:t>
            </w:r>
            <w:r w:rsidRPr="00C5316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дополнительного образования</w:t>
            </w:r>
          </w:p>
        </w:tc>
        <w:tc>
          <w:tcPr>
            <w:tcW w:w="956" w:type="dxa"/>
            <w:tcBorders>
              <w:left w:val="single" w:sz="4" w:space="0" w:color="000001"/>
            </w:tcBorders>
          </w:tcPr>
          <w:p w:rsidR="00F465BE" w:rsidRPr="00BA2F7A" w:rsidRDefault="00C513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2880</w:t>
            </w:r>
          </w:p>
        </w:tc>
        <w:tc>
          <w:tcPr>
            <w:tcW w:w="1008" w:type="dxa"/>
            <w:tcBorders>
              <w:left w:val="single" w:sz="6" w:space="0" w:color="000001"/>
            </w:tcBorders>
          </w:tcPr>
          <w:p w:rsidR="00F465BE" w:rsidRPr="00BA2F7A" w:rsidRDefault="00C513A9">
            <w:pPr>
              <w:rPr>
                <w:rFonts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2880</w:t>
            </w:r>
          </w:p>
        </w:tc>
        <w:tc>
          <w:tcPr>
            <w:tcW w:w="1008" w:type="dxa"/>
            <w:tcBorders>
              <w:left w:val="single" w:sz="6" w:space="0" w:color="000001"/>
            </w:tcBorders>
          </w:tcPr>
          <w:p w:rsidR="00F465BE" w:rsidRPr="00BA2F7A" w:rsidRDefault="00C513A9">
            <w:pPr>
              <w:rPr>
                <w:rFonts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  <w:t>2880</w:t>
            </w:r>
          </w:p>
        </w:tc>
        <w:tc>
          <w:tcPr>
            <w:tcW w:w="11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left w:val="single" w:sz="6" w:space="0" w:color="000001"/>
            </w:tcBorders>
          </w:tcPr>
          <w:p w:rsidR="00F465BE" w:rsidRDefault="00F465B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65BE" w:rsidRDefault="00F465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65BE" w:rsidRDefault="00F465BE">
      <w:pPr>
        <w:widowControl w:val="0"/>
        <w:spacing w:after="0" w:line="24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___</w:t>
      </w:r>
      <w:r w:rsidR="00170E7D">
        <w:rPr>
          <w:rFonts w:ascii="Times New Roman" w:hAnsi="Times New Roman" w:cs="Times New Roman"/>
          <w:sz w:val="20"/>
          <w:szCs w:val="20"/>
          <w:u w:val="single"/>
        </w:rPr>
        <w:t>0</w:t>
      </w:r>
      <w:bookmarkStart w:id="1" w:name="_GoBack"/>
      <w:bookmarkEnd w:id="1"/>
      <w:r>
        <w:rPr>
          <w:rFonts w:ascii="Times New Roman" w:hAnsi="Times New Roman" w:cs="Times New Roman"/>
          <w:sz w:val="20"/>
          <w:szCs w:val="20"/>
        </w:rPr>
        <w:t>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1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112"/>
        <w:gridCol w:w="2531"/>
        <w:gridCol w:w="1693"/>
        <w:gridCol w:w="2112"/>
        <w:gridCol w:w="6364"/>
      </w:tblGrid>
      <w:tr w:rsidR="00F465BE">
        <w:tc>
          <w:tcPr>
            <w:tcW w:w="14812" w:type="dxa"/>
            <w:gridSpan w:val="5"/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364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4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31" w:type="dxa"/>
          </w:tcPr>
          <w:p w:rsidR="00F465BE" w:rsidRDefault="00F465BE" w:rsidP="00256395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3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12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364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услуги:</w:t>
      </w:r>
    </w:p>
    <w:tbl>
      <w:tblPr>
        <w:tblW w:w="14904" w:type="dxa"/>
        <w:tblInd w:w="2" w:type="dxa"/>
        <w:tblLook w:val="0000" w:firstRow="0" w:lastRow="0" w:firstColumn="0" w:lastColumn="0" w:noHBand="0" w:noVBand="0"/>
      </w:tblPr>
      <w:tblGrid>
        <w:gridCol w:w="14904"/>
      </w:tblGrid>
      <w:tr w:rsidR="00F465BE">
        <w:trPr>
          <w:trHeight w:val="255"/>
        </w:trPr>
        <w:tc>
          <w:tcPr>
            <w:tcW w:w="14904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Закон Российской Федерации «Об образовании в Российской Федерации » от 29.12.2012 № 273-ФЗ;</w:t>
            </w:r>
          </w:p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Федеральный закон от 06.10.1999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Федеральный закон от 06.10.2003 131-фз «Об общих принципах организации местного самоуправления в Российской Федерации»,</w:t>
            </w:r>
          </w:p>
        </w:tc>
      </w:tr>
      <w:tr w:rsidR="00F465BE">
        <w:trPr>
          <w:trHeight w:val="255"/>
        </w:trPr>
        <w:tc>
          <w:tcPr>
            <w:tcW w:w="14904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 Закон Республики Карелия «Об образовании» от 20.12.2013 № 1755-ЗРК;</w:t>
            </w:r>
          </w:p>
        </w:tc>
      </w:tr>
      <w:tr w:rsidR="00F465BE">
        <w:trPr>
          <w:trHeight w:val="510"/>
        </w:trPr>
        <w:tc>
          <w:tcPr>
            <w:tcW w:w="14904" w:type="dxa"/>
            <w:vAlign w:val="bottom"/>
          </w:tcPr>
          <w:p w:rsidR="00F465BE" w:rsidRDefault="00F465BE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5.  Приказ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  </w:t>
            </w:r>
          </w:p>
        </w:tc>
      </w:tr>
      <w:tr w:rsidR="00F465BE">
        <w:trPr>
          <w:trHeight w:val="315"/>
        </w:trPr>
        <w:tc>
          <w:tcPr>
            <w:tcW w:w="14904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 Концепция развития дополнительного образования детей, утвержденная распоряжением Правительства Российской Федерации от 04.09. 2014 № 1726-р;</w:t>
            </w:r>
          </w:p>
        </w:tc>
      </w:tr>
      <w:tr w:rsidR="00F465BE">
        <w:trPr>
          <w:trHeight w:val="510"/>
        </w:trPr>
        <w:tc>
          <w:tcPr>
            <w:tcW w:w="14904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7.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и финансового обеспечения выполнения этого  задания».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 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      </w:r>
          </w:p>
        </w:tc>
      </w:tr>
      <w:tr w:rsidR="00F465BE">
        <w:trPr>
          <w:trHeight w:val="255"/>
        </w:trPr>
        <w:tc>
          <w:tcPr>
            <w:tcW w:w="14904" w:type="dxa"/>
            <w:vAlign w:val="bottom"/>
          </w:tcPr>
          <w:p w:rsidR="00F465BE" w:rsidRDefault="00F465BE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Устав муниципальной  образовательной организации.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954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100"/>
        <w:gridCol w:w="6814"/>
        <w:gridCol w:w="4040"/>
      </w:tblGrid>
      <w:tr w:rsidR="00F465BE">
        <w:trPr>
          <w:trHeight w:val="300"/>
        </w:trPr>
        <w:tc>
          <w:tcPr>
            <w:tcW w:w="4100" w:type="dxa"/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465BE">
        <w:trPr>
          <w:trHeight w:val="270"/>
        </w:trPr>
        <w:tc>
          <w:tcPr>
            <w:tcW w:w="4100" w:type="dxa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4" w:type="dxa"/>
            <w:tcBorders>
              <w:left w:val="single" w:sz="4" w:space="0" w:color="000001"/>
            </w:tcBorders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465BE">
        <w:trPr>
          <w:trHeight w:val="1205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календарный учебный график 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57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Средствами телефонной связи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108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54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/>
        </w:rPr>
        <w:br w:type="page"/>
      </w: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6</w:t>
      </w: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881" w:type="dxa"/>
        <w:tblInd w:w="2" w:type="dxa"/>
        <w:tblLook w:val="0000" w:firstRow="0" w:lastRow="0" w:firstColumn="0" w:lastColumn="0" w:noHBand="0" w:noVBand="0"/>
      </w:tblPr>
      <w:tblGrid>
        <w:gridCol w:w="2927"/>
        <w:gridCol w:w="2923"/>
        <w:gridCol w:w="3996"/>
        <w:gridCol w:w="2034"/>
        <w:gridCol w:w="2582"/>
        <w:gridCol w:w="104"/>
        <w:gridCol w:w="315"/>
      </w:tblGrid>
      <w:tr w:rsidR="00F465BE">
        <w:trPr>
          <w:gridAfter w:val="1"/>
          <w:wAfter w:w="326" w:type="dxa"/>
          <w:trHeight w:val="249"/>
        </w:trPr>
        <w:tc>
          <w:tcPr>
            <w:tcW w:w="2976" w:type="dxa"/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976" w:type="dxa"/>
          </w:tcPr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8929" w:type="dxa"/>
            <w:gridSpan w:val="4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 xml:space="preserve">  920700О.99.0.А322АА01001</w:t>
            </w:r>
          </w:p>
        </w:tc>
      </w:tr>
      <w:tr w:rsidR="00F465BE">
        <w:trPr>
          <w:gridAfter w:val="1"/>
          <w:wAfter w:w="326" w:type="dxa"/>
          <w:trHeight w:val="249"/>
        </w:trPr>
        <w:tc>
          <w:tcPr>
            <w:tcW w:w="2976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отдыха детей и молодежи (10.028.0)</w:t>
            </w:r>
          </w:p>
        </w:tc>
        <w:tc>
          <w:tcPr>
            <w:tcW w:w="2976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9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6" w:type="dxa"/>
          <w:trHeight w:val="263"/>
        </w:trPr>
        <w:tc>
          <w:tcPr>
            <w:tcW w:w="2976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9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6" w:type="dxa"/>
          <w:trHeight w:val="232"/>
        </w:trPr>
        <w:tc>
          <w:tcPr>
            <w:tcW w:w="2976" w:type="dxa"/>
            <w:tcBorders>
              <w:top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976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9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6" w:type="dxa"/>
          <w:trHeight w:val="232"/>
        </w:trPr>
        <w:tc>
          <w:tcPr>
            <w:tcW w:w="2976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 (0100032)</w:t>
            </w:r>
          </w:p>
        </w:tc>
        <w:tc>
          <w:tcPr>
            <w:tcW w:w="2976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9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trHeight w:val="278"/>
        </w:trPr>
        <w:tc>
          <w:tcPr>
            <w:tcW w:w="10046" w:type="dxa"/>
            <w:gridSpan w:val="3"/>
            <w:tcBorders>
              <w:top w:val="single" w:sz="6" w:space="0" w:color="000001"/>
              <w:bottom w:val="single" w:sz="6" w:space="0" w:color="000001"/>
            </w:tcBorders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5" w:type="dxa"/>
            <w:tcBorders>
              <w:top w:val="single" w:sz="6" w:space="0" w:color="000001"/>
            </w:tcBorders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" w:type="dxa"/>
            <w:tcMar>
              <w:left w:w="0" w:type="dxa"/>
              <w:right w:w="0" w:type="dxa"/>
            </w:tcMar>
          </w:tcPr>
          <w:p w:rsidR="00F465BE" w:rsidRDefault="00F465B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" w:type="dxa"/>
            <w:tcMar>
              <w:left w:w="0" w:type="dxa"/>
              <w:right w:w="0" w:type="dxa"/>
            </w:tcMar>
          </w:tcPr>
          <w:p w:rsidR="00F465BE" w:rsidRDefault="00F465B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460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639"/>
        <w:gridCol w:w="1463"/>
        <w:gridCol w:w="1291"/>
        <w:gridCol w:w="1998"/>
        <w:gridCol w:w="2058"/>
        <w:gridCol w:w="1423"/>
        <w:gridCol w:w="749"/>
        <w:gridCol w:w="1276"/>
        <w:gridCol w:w="1252"/>
        <w:gridCol w:w="1311"/>
      </w:tblGrid>
      <w:tr w:rsidR="00F465BE">
        <w:trPr>
          <w:trHeight w:val="593"/>
        </w:trPr>
        <w:tc>
          <w:tcPr>
            <w:tcW w:w="879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7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37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4" w:type="dxa"/>
            <w:gridSpan w:val="3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231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465BE">
        <w:trPr>
          <w:trHeight w:val="593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8">
              <w:r>
                <w:rPr>
                  <w:rStyle w:val="-"/>
                  <w:rFonts w:ascii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4231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rPr>
          <w:trHeight w:val="142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Организация отдыха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обучающихся</w:t>
            </w:r>
            <w:proofErr w:type="gramEnd"/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Справочник периодов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пребывания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(наименование показателя)</w:t>
            </w:r>
          </w:p>
        </w:tc>
        <w:tc>
          <w:tcPr>
            <w:tcW w:w="2410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</w:tr>
      <w:tr w:rsidR="00F465BE">
        <w:trPr>
          <w:trHeight w:val="282"/>
        </w:trPr>
        <w:tc>
          <w:tcPr>
            <w:tcW w:w="879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8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F465BE">
        <w:trPr>
          <w:trHeight w:val="282"/>
        </w:trPr>
        <w:tc>
          <w:tcPr>
            <w:tcW w:w="879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920700О.99.0.А322АА01001</w:t>
            </w:r>
          </w:p>
        </w:tc>
        <w:tc>
          <w:tcPr>
            <w:tcW w:w="3717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Организация оздоровления, досуга, реализация дополнительных общеразвивающих программ  </w:t>
            </w:r>
          </w:p>
        </w:tc>
        <w:tc>
          <w:tcPr>
            <w:tcW w:w="2237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каникулярное время с дневным пребыванием</w:t>
            </w: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обучающихся, охваченных организованным отдыхом в каникулярное время на базе муниципальных образовательных организаций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rPr>
          <w:trHeight w:val="142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Доля родителей (законных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F465BE">
        <w:trPr>
          <w:trHeight w:val="298"/>
        </w:trPr>
        <w:tc>
          <w:tcPr>
            <w:tcW w:w="87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своевременно устраненных образовательным учреждением нарушений, выявленных в результате проверок, осуществляемых надзорными органами по требованиям к обеспечению организации детских оздоровительных лагерей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F465BE" w:rsidRDefault="00F465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65BE" w:rsidRDefault="00F465BE">
      <w:pPr>
        <w:widowControl w:val="0"/>
        <w:spacing w:after="0" w:line="24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</w:t>
      </w:r>
      <w:r w:rsidRPr="0041645B">
        <w:rPr>
          <w:rFonts w:ascii="Times New Roman" w:hAnsi="Times New Roman" w:cs="Times New Roman"/>
          <w:color w:val="FF0000"/>
          <w:sz w:val="20"/>
          <w:szCs w:val="20"/>
        </w:rPr>
        <w:t>___</w:t>
      </w:r>
      <w:r w:rsidR="0041645B" w:rsidRPr="0041645B">
        <w:rPr>
          <w:rFonts w:ascii="Times New Roman" w:hAnsi="Times New Roman" w:cs="Times New Roman"/>
          <w:color w:val="FF0000"/>
          <w:sz w:val="20"/>
          <w:szCs w:val="20"/>
          <w:u w:val="single"/>
        </w:rPr>
        <w:t>5</w:t>
      </w:r>
      <w:r w:rsidRPr="0041645B">
        <w:rPr>
          <w:rFonts w:ascii="Times New Roman" w:hAnsi="Times New Roman" w:cs="Times New Roman"/>
          <w:color w:val="FF0000"/>
          <w:sz w:val="20"/>
          <w:szCs w:val="20"/>
        </w:rPr>
        <w:t>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465BE" w:rsidRDefault="00F465B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15609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458"/>
        <w:gridCol w:w="986"/>
        <w:gridCol w:w="729"/>
        <w:gridCol w:w="1651"/>
        <w:gridCol w:w="1333"/>
        <w:gridCol w:w="1168"/>
        <w:gridCol w:w="654"/>
        <w:gridCol w:w="1197"/>
        <w:gridCol w:w="1026"/>
        <w:gridCol w:w="1026"/>
        <w:gridCol w:w="1197"/>
        <w:gridCol w:w="1092"/>
        <w:gridCol w:w="1092"/>
      </w:tblGrid>
      <w:tr w:rsidR="00F465BE">
        <w:trPr>
          <w:trHeight w:val="600"/>
        </w:trPr>
        <w:tc>
          <w:tcPr>
            <w:tcW w:w="2458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1715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651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55" w:type="dxa"/>
            <w:gridSpan w:val="3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249" w:type="dxa"/>
            <w:gridSpan w:val="3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381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Среднегодовой размер платы (цена, тариф)</w:t>
            </w:r>
          </w:p>
        </w:tc>
      </w:tr>
      <w:tr w:rsidR="00F465BE">
        <w:trPr>
          <w:trHeight w:val="600"/>
        </w:trPr>
        <w:tc>
          <w:tcPr>
            <w:tcW w:w="2458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22" w:type="dxa"/>
            <w:gridSpan w:val="2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9">
              <w:r>
                <w:rPr>
                  <w:rStyle w:val="-"/>
                  <w:rFonts w:ascii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3249" w:type="dxa"/>
            <w:gridSpan w:val="3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1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c>
          <w:tcPr>
            <w:tcW w:w="2458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Организация отдыха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обучающихся</w:t>
            </w:r>
            <w:proofErr w:type="gramEnd"/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651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Справочник периодов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пребывания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(наименование показателя)</w:t>
            </w:r>
          </w:p>
        </w:tc>
        <w:tc>
          <w:tcPr>
            <w:tcW w:w="1333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5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9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026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026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  <w:tc>
          <w:tcPr>
            <w:tcW w:w="119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0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09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</w:tr>
      <w:tr w:rsidR="00F465BE">
        <w:tc>
          <w:tcPr>
            <w:tcW w:w="2458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6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9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9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6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6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92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9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F465BE">
        <w:trPr>
          <w:trHeight w:val="1794"/>
        </w:trPr>
        <w:tc>
          <w:tcPr>
            <w:tcW w:w="2458" w:type="dxa"/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920700О.99.0.А322АА01001</w:t>
            </w:r>
          </w:p>
        </w:tc>
        <w:tc>
          <w:tcPr>
            <w:tcW w:w="1715" w:type="dxa"/>
            <w:gridSpan w:val="2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Организация оздоровления, досуга, реализация дополнительных общеразвивающих программ  </w:t>
            </w:r>
          </w:p>
        </w:tc>
        <w:tc>
          <w:tcPr>
            <w:tcW w:w="1651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каникулярное время с дневным пребыванием</w:t>
            </w:r>
          </w:p>
        </w:tc>
        <w:tc>
          <w:tcPr>
            <w:tcW w:w="1333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человеко-часов</w:t>
            </w:r>
          </w:p>
        </w:tc>
        <w:tc>
          <w:tcPr>
            <w:tcW w:w="116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человеко-час</w:t>
            </w:r>
          </w:p>
        </w:tc>
        <w:tc>
          <w:tcPr>
            <w:tcW w:w="65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1197" w:type="dxa"/>
            <w:tcBorders>
              <w:left w:val="single" w:sz="4" w:space="0" w:color="000001"/>
            </w:tcBorders>
          </w:tcPr>
          <w:p w:rsidR="00F465BE" w:rsidRPr="005A5252" w:rsidRDefault="005A52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A5252"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  <w:t>2520</w:t>
            </w:r>
          </w:p>
          <w:p w:rsidR="00F465BE" w:rsidRPr="005A5252" w:rsidRDefault="00F4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65BE" w:rsidRPr="005A5252" w:rsidRDefault="00F4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26" w:type="dxa"/>
            <w:tcBorders>
              <w:left w:val="single" w:sz="6" w:space="0" w:color="000001"/>
            </w:tcBorders>
          </w:tcPr>
          <w:p w:rsidR="00F465BE" w:rsidRPr="005A5252" w:rsidRDefault="005A52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A5252"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  <w:t>2520</w:t>
            </w:r>
          </w:p>
        </w:tc>
        <w:tc>
          <w:tcPr>
            <w:tcW w:w="1026" w:type="dxa"/>
            <w:tcBorders>
              <w:left w:val="single" w:sz="6" w:space="0" w:color="000001"/>
            </w:tcBorders>
          </w:tcPr>
          <w:p w:rsidR="00F465BE" w:rsidRPr="005A5252" w:rsidRDefault="005A52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A5252"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  <w:t>2520</w:t>
            </w:r>
          </w:p>
        </w:tc>
        <w:tc>
          <w:tcPr>
            <w:tcW w:w="1197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092" w:type="dxa"/>
            <w:tcBorders>
              <w:left w:val="single" w:sz="6" w:space="0" w:color="000001"/>
            </w:tcBorders>
          </w:tcPr>
          <w:p w:rsidR="00F465BE" w:rsidRDefault="00F465B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09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бесплатная</w:t>
            </w:r>
          </w:p>
        </w:tc>
      </w:tr>
    </w:tbl>
    <w:p w:rsidR="00F465BE" w:rsidRDefault="00F465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65BE" w:rsidRDefault="00F465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</w:t>
      </w:r>
      <w:r w:rsidR="0041645B">
        <w:rPr>
          <w:rFonts w:ascii="Times New Roman" w:hAnsi="Times New Roman" w:cs="Times New Roman"/>
          <w:sz w:val="20"/>
          <w:szCs w:val="20"/>
        </w:rPr>
        <w:t xml:space="preserve">ся выполненным (процентов) </w:t>
      </w:r>
      <w:r w:rsidR="0041645B" w:rsidRPr="0041645B">
        <w:rPr>
          <w:rFonts w:ascii="Times New Roman" w:hAnsi="Times New Roman" w:cs="Times New Roman"/>
          <w:color w:val="FF0000"/>
          <w:sz w:val="20"/>
          <w:szCs w:val="20"/>
        </w:rPr>
        <w:t>___5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  <w:lang w:eastAsia="ru-RU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1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112"/>
        <w:gridCol w:w="2531"/>
        <w:gridCol w:w="1693"/>
        <w:gridCol w:w="2112"/>
        <w:gridCol w:w="6364"/>
      </w:tblGrid>
      <w:tr w:rsidR="00F465BE">
        <w:tc>
          <w:tcPr>
            <w:tcW w:w="14812" w:type="dxa"/>
            <w:gridSpan w:val="5"/>
          </w:tcPr>
          <w:p w:rsidR="00F465BE" w:rsidRDefault="00F465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364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4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465BE">
        <w:tc>
          <w:tcPr>
            <w:tcW w:w="2112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31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12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364" w:type="dxa"/>
          </w:tcPr>
          <w:p w:rsidR="00F465BE" w:rsidRDefault="00F465B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услуги:</w:t>
      </w:r>
    </w:p>
    <w:tbl>
      <w:tblPr>
        <w:tblW w:w="0" w:type="auto"/>
        <w:tblInd w:w="2" w:type="dxa"/>
        <w:tblLook w:val="0000" w:firstRow="0" w:lastRow="0" w:firstColumn="0" w:lastColumn="0" w:noHBand="0" w:noVBand="0"/>
      </w:tblPr>
      <w:tblGrid>
        <w:gridCol w:w="15374"/>
        <w:gridCol w:w="238"/>
      </w:tblGrid>
      <w:tr w:rsidR="00F465BE" w:rsidTr="005A5252">
        <w:trPr>
          <w:trHeight w:val="255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Закон Российской Федерации «Об образовании в Российской Федерации » от 29.12.2012 № 273-ФЗ;</w:t>
            </w:r>
          </w:p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Федеральный закон от 06.10.1999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Федеральный закон от 06.10.2003 131-фз «Об общих принципах организации местного самоуправления в Российской Федерации»,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255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 Закон Республики Карелия «Об образовании» от 20.12.2013 № 1755-ЗРК;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510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5. Приказ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   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315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 Концепция развития дополнительного образования детей, утвержденная распоряжением Правительства Российской Федерации от 04.09. 2014 № 1726-р;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510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7.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и финансового обеспечения выполнения этого  задания».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 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      </w: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 w:rsidTr="005A5252">
        <w:trPr>
          <w:trHeight w:val="255"/>
        </w:trPr>
        <w:tc>
          <w:tcPr>
            <w:tcW w:w="16499" w:type="dxa"/>
            <w:vAlign w:val="bottom"/>
          </w:tcPr>
          <w:p w:rsidR="00F465BE" w:rsidRDefault="00F465BE">
            <w:pPr>
              <w:spacing w:after="0" w:line="24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Устав муниципальной  образовательной организации.</w:t>
            </w:r>
          </w:p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dxa"/>
            <w:vAlign w:val="center"/>
          </w:tcPr>
          <w:p w:rsidR="00F465BE" w:rsidRDefault="00F465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954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100"/>
        <w:gridCol w:w="6814"/>
        <w:gridCol w:w="4040"/>
      </w:tblGrid>
      <w:tr w:rsidR="00F465BE">
        <w:trPr>
          <w:trHeight w:val="300"/>
        </w:trPr>
        <w:tc>
          <w:tcPr>
            <w:tcW w:w="4100" w:type="dxa"/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465BE">
        <w:trPr>
          <w:trHeight w:val="270"/>
        </w:trPr>
        <w:tc>
          <w:tcPr>
            <w:tcW w:w="4100" w:type="dxa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4" w:type="dxa"/>
            <w:tcBorders>
              <w:left w:val="single" w:sz="4" w:space="0" w:color="000001"/>
            </w:tcBorders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465BE">
        <w:trPr>
          <w:trHeight w:val="1061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 специальных информационных стендах 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календарный учебный график 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57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108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465BE">
        <w:trPr>
          <w:trHeight w:val="540"/>
        </w:trPr>
        <w:tc>
          <w:tcPr>
            <w:tcW w:w="4100" w:type="dxa"/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F465BE" w:rsidRDefault="00F465B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/>
        </w:rPr>
        <w:br w:type="page"/>
      </w: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2. Сведения о выполняемых работах </w:t>
      </w:r>
      <w:r>
        <w:rPr>
          <w:rStyle w:val="ab"/>
          <w:rFonts w:ascii="Times New Roman" w:hAnsi="Times New Roman" w:cs="Times New Roman"/>
        </w:rPr>
        <w:endnoteReference w:id="3"/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530" w:type="dxa"/>
        <w:tblInd w:w="2" w:type="dxa"/>
        <w:tblLook w:val="0000" w:firstRow="0" w:lastRow="0" w:firstColumn="0" w:lastColumn="0" w:noHBand="0" w:noVBand="0"/>
      </w:tblPr>
      <w:tblGrid>
        <w:gridCol w:w="2867"/>
        <w:gridCol w:w="2865"/>
        <w:gridCol w:w="5068"/>
        <w:gridCol w:w="2206"/>
        <w:gridCol w:w="1104"/>
        <w:gridCol w:w="102"/>
        <w:gridCol w:w="318"/>
      </w:tblGrid>
      <w:tr w:rsidR="00F465BE">
        <w:trPr>
          <w:gridAfter w:val="1"/>
          <w:wAfter w:w="327" w:type="dxa"/>
        </w:trPr>
        <w:tc>
          <w:tcPr>
            <w:tcW w:w="2906" w:type="dxa"/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работы</w:t>
            </w:r>
          </w:p>
        </w:tc>
        <w:tc>
          <w:tcPr>
            <w:tcW w:w="2906" w:type="dxa"/>
          </w:tcPr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номер по </w:t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465BE" w:rsidRDefault="00F465B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8718" w:type="dxa"/>
            <w:gridSpan w:val="4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7" w:type="dxa"/>
        </w:trPr>
        <w:tc>
          <w:tcPr>
            <w:tcW w:w="2906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906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18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7" w:type="dxa"/>
        </w:trPr>
        <w:tc>
          <w:tcPr>
            <w:tcW w:w="2906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906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18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7" w:type="dxa"/>
          <w:trHeight w:val="265"/>
        </w:trPr>
        <w:tc>
          <w:tcPr>
            <w:tcW w:w="2906" w:type="dxa"/>
            <w:tcBorders>
              <w:top w:val="single" w:sz="6" w:space="0" w:color="000001"/>
            </w:tcBorders>
          </w:tcPr>
          <w:p w:rsidR="00F465BE" w:rsidRDefault="00F465B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работы</w:t>
            </w:r>
          </w:p>
        </w:tc>
        <w:tc>
          <w:tcPr>
            <w:tcW w:w="2906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18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rPr>
          <w:gridAfter w:val="1"/>
          <w:wAfter w:w="327" w:type="dxa"/>
          <w:trHeight w:val="265"/>
        </w:trPr>
        <w:tc>
          <w:tcPr>
            <w:tcW w:w="2906" w:type="dxa"/>
            <w:tcBorders>
              <w:top w:val="single" w:sz="6" w:space="0" w:color="000001"/>
              <w:bottom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906" w:type="dxa"/>
            <w:vMerge/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18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5BE">
        <w:tc>
          <w:tcPr>
            <w:tcW w:w="11022" w:type="dxa"/>
            <w:gridSpan w:val="3"/>
            <w:tcBorders>
              <w:top w:val="single" w:sz="6" w:space="0" w:color="000001"/>
              <w:bottom w:val="single" w:sz="6" w:space="0" w:color="000001"/>
            </w:tcBorders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6" w:space="0" w:color="000001"/>
            </w:tcBorders>
            <w:tcMar>
              <w:left w:w="0" w:type="dxa"/>
              <w:right w:w="0" w:type="dxa"/>
            </w:tcMar>
          </w:tcPr>
          <w:p w:rsidR="00F465BE" w:rsidRDefault="00F465B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" w:type="dxa"/>
            <w:tcMar>
              <w:left w:w="0" w:type="dxa"/>
              <w:right w:w="0" w:type="dxa"/>
            </w:tcMar>
          </w:tcPr>
          <w:p w:rsidR="00F465BE" w:rsidRDefault="00F465B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Mar>
              <w:left w:w="0" w:type="dxa"/>
              <w:right w:w="0" w:type="dxa"/>
            </w:tcMar>
          </w:tcPr>
          <w:p w:rsidR="00F465BE" w:rsidRDefault="00F465B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F465BE" w:rsidRDefault="00F465BE">
      <w:pPr>
        <w:pStyle w:val="ConsPlusNonformat"/>
        <w:jc w:val="both"/>
        <w:rPr>
          <w:rFonts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работы </w:t>
      </w:r>
      <w:r>
        <w:rPr>
          <w:rStyle w:val="ab"/>
          <w:rFonts w:ascii="Times New Roman" w:hAnsi="Times New Roman" w:cs="Times New Roman"/>
        </w:rPr>
        <w:endnoteReference w:id="4"/>
      </w:r>
      <w:r>
        <w:rPr>
          <w:rFonts w:ascii="Times New Roman" w:hAnsi="Times New Roman" w:cs="Times New Roman"/>
        </w:rPr>
        <w:t>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670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293"/>
        <w:gridCol w:w="1489"/>
        <w:gridCol w:w="1489"/>
        <w:gridCol w:w="1489"/>
        <w:gridCol w:w="1489"/>
        <w:gridCol w:w="1489"/>
        <w:gridCol w:w="1423"/>
        <w:gridCol w:w="1423"/>
        <w:gridCol w:w="510"/>
        <w:gridCol w:w="1276"/>
        <w:gridCol w:w="1091"/>
        <w:gridCol w:w="1091"/>
      </w:tblGrid>
      <w:tr w:rsidR="00F465BE">
        <w:trPr>
          <w:trHeight w:val="600"/>
        </w:trPr>
        <w:tc>
          <w:tcPr>
            <w:tcW w:w="959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2836" w:type="dxa"/>
            <w:gridSpan w:val="3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качества работы</w:t>
            </w:r>
          </w:p>
        </w:tc>
        <w:tc>
          <w:tcPr>
            <w:tcW w:w="5204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 показателя качества работы</w:t>
            </w:r>
          </w:p>
        </w:tc>
      </w:tr>
      <w:tr w:rsidR="00F465BE">
        <w:trPr>
          <w:trHeight w:val="600"/>
        </w:trPr>
        <w:tc>
          <w:tcPr>
            <w:tcW w:w="95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20">
              <w:r>
                <w:rPr>
                  <w:rStyle w:val="-"/>
                  <w:rFonts w:ascii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5206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c>
          <w:tcPr>
            <w:tcW w:w="95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992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7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(очередной финансовый год)</w:t>
            </w:r>
          </w:p>
        </w:tc>
        <w:tc>
          <w:tcPr>
            <w:tcW w:w="170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2022 год (1-й год планового периода)</w:t>
            </w:r>
          </w:p>
        </w:tc>
        <w:tc>
          <w:tcPr>
            <w:tcW w:w="177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 год (2-й год планового периода)</w:t>
            </w:r>
          </w:p>
        </w:tc>
      </w:tr>
      <w:tr w:rsidR="00F465BE">
        <w:tc>
          <w:tcPr>
            <w:tcW w:w="959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F465BE">
        <w:tc>
          <w:tcPr>
            <w:tcW w:w="959" w:type="dxa"/>
            <w:vMerge w:val="restart"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c>
          <w:tcPr>
            <w:tcW w:w="959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c>
          <w:tcPr>
            <w:tcW w:w="959" w:type="dxa"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___________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работы: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670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293"/>
        <w:gridCol w:w="1489"/>
        <w:gridCol w:w="1489"/>
        <w:gridCol w:w="1489"/>
        <w:gridCol w:w="1489"/>
        <w:gridCol w:w="1489"/>
        <w:gridCol w:w="1423"/>
        <w:gridCol w:w="1423"/>
        <w:gridCol w:w="510"/>
        <w:gridCol w:w="1276"/>
        <w:gridCol w:w="1091"/>
        <w:gridCol w:w="1091"/>
      </w:tblGrid>
      <w:tr w:rsidR="00F465BE">
        <w:trPr>
          <w:trHeight w:val="600"/>
        </w:trPr>
        <w:tc>
          <w:tcPr>
            <w:tcW w:w="993" w:type="dxa"/>
            <w:vMerge w:val="restart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368" w:type="dxa"/>
            <w:gridSpan w:val="3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2836" w:type="dxa"/>
            <w:gridSpan w:val="3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работы</w:t>
            </w:r>
          </w:p>
        </w:tc>
        <w:tc>
          <w:tcPr>
            <w:tcW w:w="5204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 показателя объема работы</w:t>
            </w:r>
          </w:p>
        </w:tc>
      </w:tr>
      <w:tr w:rsidR="00F465BE">
        <w:trPr>
          <w:trHeight w:val="600"/>
        </w:trPr>
        <w:tc>
          <w:tcPr>
            <w:tcW w:w="993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  <w:gridSpan w:val="3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21">
              <w:r>
                <w:rPr>
                  <w:rStyle w:val="-"/>
                  <w:rFonts w:ascii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5206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c>
          <w:tcPr>
            <w:tcW w:w="993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</w:t>
            </w:r>
          </w:p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992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7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2019 год (очередной финансовый год)</w:t>
            </w:r>
          </w:p>
        </w:tc>
        <w:tc>
          <w:tcPr>
            <w:tcW w:w="170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2020 год (1-й год планового периода)</w:t>
            </w:r>
          </w:p>
        </w:tc>
        <w:tc>
          <w:tcPr>
            <w:tcW w:w="177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2021 год (2-й год планового периода)</w:t>
            </w:r>
          </w:p>
        </w:tc>
      </w:tr>
      <w:tr w:rsidR="00F465BE">
        <w:tc>
          <w:tcPr>
            <w:tcW w:w="993" w:type="dxa"/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F465BE">
        <w:tc>
          <w:tcPr>
            <w:tcW w:w="993" w:type="dxa"/>
            <w:vMerge w:val="restart"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c>
          <w:tcPr>
            <w:tcW w:w="993" w:type="dxa"/>
            <w:vMerge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65BE">
        <w:tc>
          <w:tcPr>
            <w:tcW w:w="993" w:type="dxa"/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lef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left w:val="single" w:sz="6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left w:val="single" w:sz="6" w:space="0" w:color="000001"/>
              <w:right w:val="single" w:sz="4" w:space="0" w:color="000001"/>
            </w:tcBorders>
          </w:tcPr>
          <w:p w:rsidR="00F465BE" w:rsidRDefault="00F465B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 ____________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/>
        </w:rPr>
        <w:br w:type="page"/>
      </w:r>
    </w:p>
    <w:p w:rsidR="00F465BE" w:rsidRDefault="00F465BE">
      <w:pPr>
        <w:rPr>
          <w:rFonts w:ascii="Times New Roman" w:hAnsi="Times New Roman" w:cs="Times New Roman"/>
          <w:sz w:val="20"/>
          <w:szCs w:val="20"/>
          <w:lang w:eastAsia="ru-RU"/>
        </w:rPr>
      </w:pPr>
      <w:bookmarkStart w:id="2" w:name="Par768"/>
      <w:bookmarkEnd w:id="2"/>
    </w:p>
    <w:p w:rsidR="00F465BE" w:rsidRDefault="00F465B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3. Прочие сведения о муниципальном задании  </w:t>
      </w:r>
      <w:r>
        <w:rPr>
          <w:rStyle w:val="ab"/>
          <w:rFonts w:ascii="Times New Roman" w:hAnsi="Times New Roman" w:cs="Times New Roman"/>
        </w:rPr>
        <w:endnoteReference w:id="5"/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Основания для досрочного прекращения выполнения муниципального задания  </w:t>
      </w:r>
    </w:p>
    <w:tbl>
      <w:tblPr>
        <w:tblW w:w="15500" w:type="dxa"/>
        <w:tblInd w:w="2" w:type="dxa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500"/>
      </w:tblGrid>
      <w:tr w:rsidR="00F465BE">
        <w:trPr>
          <w:trHeight w:val="1260"/>
        </w:trPr>
        <w:tc>
          <w:tcPr>
            <w:tcW w:w="15500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случае неисполнения выданного органом по контролю и надзору в сфере образования предписания (в том числе если отчет, представленный органом или организацией, допустившими такое нарушение, не подтверждает исполнение предписания в установленный им срок или этот отчет до истечения срока исполнения предписания не представлен) орган по контролю и надзору в сфере образования возбуждает дело об административном правонарушении в порядке, установленном Кодексом Российской Федерации об административных правонарушениях, выдает повторно предписание об устранении ранее не устраненного нарушения и запрещает прием в данную организацию полностью или частично. </w:t>
            </w:r>
          </w:p>
        </w:tc>
      </w:tr>
      <w:tr w:rsidR="00F465BE">
        <w:trPr>
          <w:trHeight w:val="495"/>
        </w:trPr>
        <w:tc>
          <w:tcPr>
            <w:tcW w:w="15500" w:type="dxa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1.2 Приостановление или аннулирование лицензии на осуществление образовательной деятельности МОО,  приостановления действия государственной аккредитации полностью или в отношении отдельных уровней образования</w:t>
            </w:r>
          </w:p>
        </w:tc>
      </w:tr>
      <w:tr w:rsidR="00F465BE">
        <w:trPr>
          <w:trHeight w:val="255"/>
        </w:trPr>
        <w:tc>
          <w:tcPr>
            <w:tcW w:w="15500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1.3 Ликвидация МОО.</w:t>
            </w:r>
          </w:p>
        </w:tc>
      </w:tr>
      <w:tr w:rsidR="00F465BE">
        <w:trPr>
          <w:trHeight w:val="255"/>
        </w:trPr>
        <w:tc>
          <w:tcPr>
            <w:tcW w:w="15500" w:type="dxa"/>
            <w:vAlign w:val="bottom"/>
          </w:tcPr>
          <w:p w:rsidR="00F465BE" w:rsidRDefault="00F465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1.4. Реорганизация МОО.</w:t>
            </w: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 Иная информация, необходимая для выполнения (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выполнением) муниципального задания  ________________________________________________________________________________________________________________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выполнением муниципального задания  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74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530"/>
        <w:gridCol w:w="5387"/>
        <w:gridCol w:w="5457"/>
      </w:tblGrid>
      <w:tr w:rsidR="00F465BE">
        <w:trPr>
          <w:trHeight w:val="900"/>
        </w:trPr>
        <w:tc>
          <w:tcPr>
            <w:tcW w:w="4530" w:type="dxa"/>
            <w:vAlign w:val="center"/>
          </w:tcPr>
          <w:p w:rsidR="00F465BE" w:rsidRDefault="00F46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5387" w:type="dxa"/>
            <w:tcBorders>
              <w:left w:val="single" w:sz="4" w:space="0" w:color="000001"/>
            </w:tcBorders>
            <w:vAlign w:val="center"/>
          </w:tcPr>
          <w:p w:rsidR="00F465BE" w:rsidRDefault="00F46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5457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F465BE" w:rsidRDefault="00F46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осуществляющие контроль за выполнением муниципального задания</w:t>
            </w:r>
          </w:p>
        </w:tc>
      </w:tr>
      <w:tr w:rsidR="00F465BE">
        <w:trPr>
          <w:trHeight w:val="285"/>
        </w:trPr>
        <w:tc>
          <w:tcPr>
            <w:tcW w:w="4530" w:type="dxa"/>
          </w:tcPr>
          <w:p w:rsidR="00F465BE" w:rsidRDefault="00F46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left w:val="single" w:sz="4" w:space="0" w:color="000001"/>
            </w:tcBorders>
          </w:tcPr>
          <w:p w:rsidR="00F465BE" w:rsidRDefault="00F46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57" w:type="dxa"/>
            <w:tcBorders>
              <w:left w:val="single" w:sz="4" w:space="0" w:color="000001"/>
              <w:right w:val="single" w:sz="4" w:space="0" w:color="000001"/>
            </w:tcBorders>
          </w:tcPr>
          <w:p w:rsidR="00F465BE" w:rsidRDefault="00F46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1645B">
        <w:trPr>
          <w:trHeight w:val="690"/>
        </w:trPr>
        <w:tc>
          <w:tcPr>
            <w:tcW w:w="4530" w:type="dxa"/>
            <w:vAlign w:val="bottom"/>
          </w:tcPr>
          <w:p w:rsidR="0041645B" w:rsidRDefault="00416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Плановые  проверки</w:t>
            </w:r>
          </w:p>
        </w:tc>
        <w:tc>
          <w:tcPr>
            <w:tcW w:w="5387" w:type="dxa"/>
            <w:tcBorders>
              <w:left w:val="single" w:sz="4" w:space="0" w:color="000001"/>
            </w:tcBorders>
            <w:vAlign w:val="bottom"/>
          </w:tcPr>
          <w:p w:rsidR="0041645B" w:rsidRDefault="00416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 плану проверки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5457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41645B" w:rsidRPr="00110E4F" w:rsidRDefault="0041645B" w:rsidP="006F51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10E4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Отдел муниципального контроля</w:t>
            </w:r>
          </w:p>
          <w:p w:rsidR="0041645B" w:rsidRPr="00110E4F" w:rsidRDefault="0041645B" w:rsidP="006F51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110E4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Лахденпохского</w:t>
            </w:r>
            <w:proofErr w:type="spellEnd"/>
            <w:r w:rsidRPr="00110E4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  <w:p w:rsidR="0041645B" w:rsidRPr="00110E4F" w:rsidRDefault="0041645B" w:rsidP="006F51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41645B">
        <w:trPr>
          <w:trHeight w:val="615"/>
        </w:trPr>
        <w:tc>
          <w:tcPr>
            <w:tcW w:w="4530" w:type="dxa"/>
            <w:vAlign w:val="bottom"/>
          </w:tcPr>
          <w:p w:rsidR="0041645B" w:rsidRDefault="00416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Внеплановые проверки</w:t>
            </w:r>
          </w:p>
        </w:tc>
        <w:tc>
          <w:tcPr>
            <w:tcW w:w="5387" w:type="dxa"/>
            <w:tcBorders>
              <w:left w:val="single" w:sz="4" w:space="0" w:color="000001"/>
            </w:tcBorders>
            <w:vAlign w:val="bottom"/>
          </w:tcPr>
          <w:p w:rsidR="0041645B" w:rsidRDefault="00416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обращению</w:t>
            </w:r>
          </w:p>
        </w:tc>
        <w:tc>
          <w:tcPr>
            <w:tcW w:w="5457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41645B" w:rsidRPr="00110E4F" w:rsidRDefault="0041645B" w:rsidP="006F51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41645B" w:rsidRPr="00110E4F" w:rsidRDefault="0041645B" w:rsidP="006F51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10E4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110E4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Лахденпохского</w:t>
            </w:r>
            <w:proofErr w:type="spellEnd"/>
            <w:r w:rsidRPr="00110E4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</w:tbl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Требования к отчетности о выполнении муниципального задания  </w:t>
      </w:r>
    </w:p>
    <w:p w:rsidR="00F465BE" w:rsidRDefault="00F465BE">
      <w:pPr>
        <w:pStyle w:val="ConsPlusNonformat"/>
        <w:rPr>
          <w:rFonts w:cs="Times New Roman"/>
        </w:rPr>
      </w:pPr>
      <w:r>
        <w:rPr>
          <w:rFonts w:ascii="Times New Roman" w:hAnsi="Times New Roman" w:cs="Times New Roman"/>
          <w:u w:val="single"/>
        </w:rPr>
        <w:t xml:space="preserve">по форме, утвержденной   </w:t>
      </w:r>
      <w:r>
        <w:rPr>
          <w:rFonts w:ascii="Times New Roman" w:hAnsi="Times New Roman" w:cs="Times New Roman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</w:rPr>
        <w:t>Лахденпохского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 w:cs="Times New Roman"/>
        </w:rPr>
        <w:t>Лахденпохского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и финансового обеспечения выполнения этого  задания</w:t>
      </w:r>
      <w:proofErr w:type="gramStart"/>
      <w:r>
        <w:rPr>
          <w:rFonts w:ascii="Times New Roman" w:hAnsi="Times New Roman" w:cs="Times New Roman"/>
        </w:rPr>
        <w:t>»..</w:t>
      </w:r>
      <w:proofErr w:type="gramEnd"/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Периодичность представления отчетов о выполнении муниципального задания  </w:t>
      </w:r>
    </w:p>
    <w:p w:rsidR="00F465BE" w:rsidRDefault="0041645B">
      <w:pPr>
        <w:pStyle w:val="ConsPlusNonformat"/>
        <w:jc w:val="both"/>
        <w:rPr>
          <w:rFonts w:cs="Times New Roman"/>
        </w:rPr>
      </w:pPr>
      <w:r w:rsidRPr="0041645B">
        <w:rPr>
          <w:rFonts w:ascii="Times New Roman" w:hAnsi="Times New Roman" w:cs="Times New Roman"/>
          <w:b/>
          <w:bCs/>
          <w:color w:val="FF0000"/>
          <w:u w:val="single"/>
        </w:rPr>
        <w:t>ежеквартально</w:t>
      </w:r>
      <w:proofErr w:type="gramStart"/>
      <w:r w:rsidRPr="0041645B"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>,</w:t>
      </w:r>
      <w:proofErr w:type="gramEnd"/>
      <w:r w:rsidR="00F465BE">
        <w:rPr>
          <w:rFonts w:ascii="Times New Roman" w:hAnsi="Times New Roman" w:cs="Times New Roman"/>
          <w:b/>
          <w:bCs/>
          <w:u w:val="single"/>
        </w:rPr>
        <w:t>ежегодно</w:t>
      </w:r>
      <w:r w:rsidR="00F465BE">
        <w:rPr>
          <w:rFonts w:ascii="Times New Roman" w:hAnsi="Times New Roman" w:cs="Times New Roman"/>
          <w:b/>
          <w:bCs/>
        </w:rPr>
        <w:t>_____________________________________________________________________________________________________________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 </w:t>
      </w:r>
    </w:p>
    <w:p w:rsidR="0041645B" w:rsidRPr="0041645B" w:rsidRDefault="0041645B" w:rsidP="0041645B">
      <w:pPr>
        <w:widowControl w:val="0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Courier New" w:eastAsia="Times New Roman" w:hAnsi="Courier New" w:cs="Courier New"/>
          <w:color w:val="FF0000"/>
          <w:sz w:val="24"/>
          <w:szCs w:val="24"/>
          <w:lang w:eastAsia="ru-RU"/>
        </w:rPr>
      </w:pPr>
      <w:r w:rsidRPr="0041645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в соответствии с Порядком формирования муниципального задания на оказание муниципальных услуг (выполнение работ) муниципальными </w:t>
      </w:r>
      <w:r w:rsidRPr="0041645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 xml:space="preserve">учреждениями </w:t>
      </w:r>
      <w:proofErr w:type="spellStart"/>
      <w:r w:rsidRPr="0041645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Лахденпохского</w:t>
      </w:r>
      <w:proofErr w:type="spellEnd"/>
      <w:r w:rsidRPr="0041645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муниципального района и финансового обеспечения выполнения этого задания, утвержденным постановлением Администрации </w:t>
      </w:r>
      <w:proofErr w:type="spellStart"/>
      <w:r w:rsidRPr="0041645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Лахденпохского</w:t>
      </w:r>
      <w:proofErr w:type="spellEnd"/>
      <w:r w:rsidRPr="0041645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муниципального района от 21.11.2018 № 496.</w:t>
      </w:r>
    </w:p>
    <w:p w:rsidR="0041645B" w:rsidRPr="0041645B" w:rsidRDefault="0041645B" w:rsidP="0041645B">
      <w:pPr>
        <w:widowControl w:val="0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465BE" w:rsidRDefault="00F465BE">
      <w:pPr>
        <w:pStyle w:val="ConsPlusNonformat"/>
        <w:jc w:val="both"/>
        <w:rPr>
          <w:rFonts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Иные требования к отчетности о выполнении муниципального задания  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 </w:t>
      </w:r>
      <w:r>
        <w:rPr>
          <w:rStyle w:val="ab"/>
          <w:rFonts w:ascii="Times New Roman" w:hAnsi="Times New Roman" w:cs="Times New Roman"/>
        </w:rPr>
        <w:endnoteReference w:id="6"/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</w:t>
      </w:r>
    </w:p>
    <w:p w:rsidR="00F465BE" w:rsidRDefault="00F465BE">
      <w:pPr>
        <w:pStyle w:val="ConsPlusNonformat"/>
        <w:jc w:val="both"/>
        <w:rPr>
          <w:rFonts w:ascii="Times New Roman" w:hAnsi="Times New Roman" w:cs="Times New Roman"/>
        </w:rPr>
      </w:pPr>
    </w:p>
    <w:p w:rsidR="00F465BE" w:rsidRDefault="00F465BE">
      <w:pPr>
        <w:pStyle w:val="ConsPlusNonformat"/>
        <w:jc w:val="both"/>
        <w:rPr>
          <w:rFonts w:cs="Times New Roman"/>
        </w:rPr>
      </w:pPr>
    </w:p>
    <w:sectPr w:rsidR="00F465BE" w:rsidSect="005D066F">
      <w:headerReference w:type="default" r:id="rId22"/>
      <w:headerReference w:type="first" r:id="rId23"/>
      <w:endnotePr>
        <w:numFmt w:val="decimal"/>
      </w:endnotePr>
      <w:pgSz w:w="16838" w:h="11906" w:orient="landscape"/>
      <w:pgMar w:top="766" w:right="720" w:bottom="720" w:left="720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3AE" w:rsidRDefault="00ED73A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D73AE" w:rsidRDefault="00ED73AE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id="1">
    <w:p w:rsidR="00D707D5" w:rsidRDefault="00D707D5">
      <w:pPr>
        <w:pStyle w:val="EndnoteText1"/>
        <w:jc w:val="both"/>
        <w:rPr>
          <w:rFonts w:cs="Times New Roman"/>
        </w:rPr>
      </w:pPr>
      <w:r>
        <w:rPr>
          <w:rStyle w:val="a8"/>
          <w:rFonts w:cs="Times New Roman"/>
        </w:rPr>
        <w:endnoteRef/>
      </w:r>
      <w:r>
        <w:rPr>
          <w:rStyle w:val="a8"/>
          <w:rFonts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</w:endnote>
  <w:endnote w:id="2">
    <w:p w:rsidR="00D707D5" w:rsidRDefault="00D707D5">
      <w:pPr>
        <w:pStyle w:val="EndnoteText1"/>
        <w:jc w:val="both"/>
        <w:rPr>
          <w:rFonts w:cs="Times New Roman"/>
        </w:rPr>
      </w:pPr>
      <w:r>
        <w:rPr>
          <w:rStyle w:val="a8"/>
          <w:rFonts w:cs="Times New Roman"/>
        </w:rPr>
        <w:endnoteRef/>
      </w:r>
      <w:r>
        <w:rPr>
          <w:rStyle w:val="a8"/>
          <w:rFonts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Заполняется при установлении показателей, характеризующих качество государственной услуги, в ведомственном перечне муниципальных услуг и работ.</w:t>
      </w:r>
    </w:p>
  </w:endnote>
  <w:endnote w:id="3">
    <w:p w:rsidR="00D707D5" w:rsidRDefault="00D707D5">
      <w:pPr>
        <w:pStyle w:val="EndnoteText1"/>
        <w:jc w:val="both"/>
        <w:rPr>
          <w:rFonts w:cs="Times New Roman"/>
        </w:rPr>
      </w:pPr>
      <w:r>
        <w:rPr>
          <w:rStyle w:val="a8"/>
          <w:rFonts w:cs="Times New Roman"/>
        </w:rPr>
        <w:endnoteRef/>
      </w:r>
      <w:r>
        <w:rPr>
          <w:rStyle w:val="a8"/>
          <w:rFonts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Формируется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</w:endnote>
  <w:endnote w:id="4">
    <w:p w:rsidR="00D707D5" w:rsidRDefault="00D707D5">
      <w:pPr>
        <w:pStyle w:val="EndnoteText1"/>
        <w:jc w:val="both"/>
        <w:rPr>
          <w:rFonts w:cs="Times New Roman"/>
        </w:rPr>
      </w:pPr>
      <w:r>
        <w:rPr>
          <w:rStyle w:val="a8"/>
          <w:rFonts w:cs="Times New Roman"/>
        </w:rPr>
        <w:endnoteRef/>
      </w:r>
      <w:r>
        <w:rPr>
          <w:rStyle w:val="a8"/>
          <w:rFonts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Заполняется при установлении показателей, характеризующих качество работы, в ведомственном перечне муниципальных услуг и работ.</w:t>
      </w:r>
    </w:p>
  </w:endnote>
  <w:endnote w:id="5">
    <w:p w:rsidR="00D707D5" w:rsidRDefault="00D707D5">
      <w:pPr>
        <w:pStyle w:val="EndnoteText1"/>
        <w:jc w:val="both"/>
        <w:rPr>
          <w:rFonts w:cs="Times New Roman"/>
        </w:rPr>
      </w:pPr>
      <w:r>
        <w:rPr>
          <w:rStyle w:val="a8"/>
          <w:rFonts w:cs="Times New Roman"/>
        </w:rPr>
        <w:endnoteRef/>
      </w:r>
      <w:r>
        <w:rPr>
          <w:rStyle w:val="a8"/>
          <w:rFonts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Заполняется в целом по муниципальному заданию.</w:t>
      </w:r>
    </w:p>
  </w:endnote>
  <w:endnote w:id="6">
    <w:p w:rsidR="00D707D5" w:rsidRDefault="00D707D5">
      <w:pPr>
        <w:pStyle w:val="EndnoteText1"/>
        <w:jc w:val="both"/>
        <w:rPr>
          <w:rFonts w:cs="Times New Roman"/>
        </w:rPr>
      </w:pPr>
      <w:r>
        <w:rPr>
          <w:rStyle w:val="a8"/>
          <w:rFonts w:cs="Times New Roman"/>
        </w:rPr>
        <w:endnoteRef/>
      </w:r>
      <w:r>
        <w:rPr>
          <w:rStyle w:val="a8"/>
          <w:rFonts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числе иных показателей может быть указано допустимое (возможное) отклонение от выполнения муниципального задания, в пределах которого оно считается выполненным, при принятии органом, осуществляющим функции и полномочия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учредителя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бюджетных или автономных учреждений, главным распорядителем средств бюджета, в ведении которого находятся казенные учреждения, решения об установлении общего допустимого (возможного) отклонения от выполнения муниципального задания, в пределах которого оно считается выполненным (в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процентах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). В этом случае допустимые (возможные) отклонения, предусмотренные в подпунктах 3.1 и 3.2 настоящего муниципального задания, не заполняются.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;Helvetica;Geneva;sans-s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3AE" w:rsidRDefault="00ED73AE" w:rsidP="005D066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D73AE" w:rsidRDefault="00ED73AE" w:rsidP="005D066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7D5" w:rsidRDefault="00D707D5">
    <w:pPr>
      <w:pStyle w:val="Header1"/>
      <w:jc w:val="center"/>
      <w:rPr>
        <w:rFonts w:cs="Times New Roman"/>
      </w:rPr>
    </w:pPr>
    <w:r>
      <w:rPr>
        <w:rFonts w:ascii="Times New Roman" w:hAnsi="Times New Roman" w:cs="Times New Roman"/>
        <w:sz w:val="26"/>
        <w:szCs w:val="26"/>
      </w:rPr>
      <w:fldChar w:fldCharType="begin"/>
    </w:r>
    <w:r>
      <w:rPr>
        <w:rFonts w:ascii="Times New Roman" w:hAnsi="Times New Roman" w:cs="Times New Roman"/>
        <w:sz w:val="26"/>
        <w:szCs w:val="26"/>
      </w:rPr>
      <w:instrText>PAGE</w:instrText>
    </w:r>
    <w:r>
      <w:rPr>
        <w:rFonts w:ascii="Times New Roman" w:hAnsi="Times New Roman" w:cs="Times New Roman"/>
        <w:sz w:val="26"/>
        <w:szCs w:val="26"/>
      </w:rPr>
      <w:fldChar w:fldCharType="separate"/>
    </w:r>
    <w:r w:rsidR="00170E7D">
      <w:rPr>
        <w:rFonts w:ascii="Times New Roman" w:hAnsi="Times New Roman" w:cs="Times New Roman"/>
        <w:noProof/>
        <w:sz w:val="26"/>
        <w:szCs w:val="26"/>
      </w:rPr>
      <w:t>29</w:t>
    </w:r>
    <w:r>
      <w:rPr>
        <w:rFonts w:ascii="Times New Roman" w:hAnsi="Times New Roman" w:cs="Times New Roman"/>
        <w:sz w:val="26"/>
        <w:szCs w:val="2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7D5" w:rsidRDefault="00D707D5">
    <w:pPr>
      <w:pStyle w:val="Header1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F06BAA"/>
    <w:multiLevelType w:val="multilevel"/>
    <w:tmpl w:val="EA78A5B2"/>
    <w:lvl w:ilvl="0">
      <w:start w:val="1"/>
      <w:numFmt w:val="none"/>
      <w:pStyle w:val="Heading11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066F"/>
    <w:rsid w:val="000307C8"/>
    <w:rsid w:val="00034DC0"/>
    <w:rsid w:val="000722D3"/>
    <w:rsid w:val="000F2B91"/>
    <w:rsid w:val="00145174"/>
    <w:rsid w:val="00156A67"/>
    <w:rsid w:val="00170E7D"/>
    <w:rsid w:val="001808A9"/>
    <w:rsid w:val="00183DB5"/>
    <w:rsid w:val="001B3219"/>
    <w:rsid w:val="001F4E9C"/>
    <w:rsid w:val="00231293"/>
    <w:rsid w:val="00256395"/>
    <w:rsid w:val="00281322"/>
    <w:rsid w:val="00290CF4"/>
    <w:rsid w:val="002F7216"/>
    <w:rsid w:val="00306F4E"/>
    <w:rsid w:val="00362188"/>
    <w:rsid w:val="003C1C11"/>
    <w:rsid w:val="003C1DF1"/>
    <w:rsid w:val="003C5C5F"/>
    <w:rsid w:val="003D7A11"/>
    <w:rsid w:val="00411967"/>
    <w:rsid w:val="0041645B"/>
    <w:rsid w:val="00420FAB"/>
    <w:rsid w:val="00444B43"/>
    <w:rsid w:val="00483448"/>
    <w:rsid w:val="004D3CA0"/>
    <w:rsid w:val="004F449D"/>
    <w:rsid w:val="00501E61"/>
    <w:rsid w:val="005A5252"/>
    <w:rsid w:val="005D066F"/>
    <w:rsid w:val="005D74EB"/>
    <w:rsid w:val="0062567E"/>
    <w:rsid w:val="006910FF"/>
    <w:rsid w:val="006A6F87"/>
    <w:rsid w:val="006F16C7"/>
    <w:rsid w:val="006F5150"/>
    <w:rsid w:val="0074308A"/>
    <w:rsid w:val="007872F6"/>
    <w:rsid w:val="00842D25"/>
    <w:rsid w:val="00855D9B"/>
    <w:rsid w:val="00884A87"/>
    <w:rsid w:val="008958BE"/>
    <w:rsid w:val="008A35B8"/>
    <w:rsid w:val="008C74FB"/>
    <w:rsid w:val="00916856"/>
    <w:rsid w:val="00942AE6"/>
    <w:rsid w:val="00A03FF7"/>
    <w:rsid w:val="00A239DF"/>
    <w:rsid w:val="00BA2F7A"/>
    <w:rsid w:val="00C26AE5"/>
    <w:rsid w:val="00C513A9"/>
    <w:rsid w:val="00C53168"/>
    <w:rsid w:val="00CC492F"/>
    <w:rsid w:val="00CD7F1C"/>
    <w:rsid w:val="00CF0865"/>
    <w:rsid w:val="00D22FA2"/>
    <w:rsid w:val="00D458C5"/>
    <w:rsid w:val="00D707D5"/>
    <w:rsid w:val="00D84626"/>
    <w:rsid w:val="00DB1827"/>
    <w:rsid w:val="00DB41CC"/>
    <w:rsid w:val="00DC1649"/>
    <w:rsid w:val="00DF457A"/>
    <w:rsid w:val="00EB549A"/>
    <w:rsid w:val="00ED73AE"/>
    <w:rsid w:val="00F24A1D"/>
    <w:rsid w:val="00F318C6"/>
    <w:rsid w:val="00F465BE"/>
    <w:rsid w:val="00F8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66F"/>
    <w:pPr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basedOn w:val="a"/>
    <w:uiPriority w:val="99"/>
    <w:rsid w:val="005D066F"/>
    <w:pPr>
      <w:numPr>
        <w:numId w:val="1"/>
      </w:numPr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customStyle="1" w:styleId="WW8Num1z0">
    <w:name w:val="WW8Num1z0"/>
    <w:uiPriority w:val="99"/>
    <w:rsid w:val="005D066F"/>
  </w:style>
  <w:style w:type="character" w:customStyle="1" w:styleId="WW8Num1z1">
    <w:name w:val="WW8Num1z1"/>
    <w:uiPriority w:val="99"/>
    <w:rsid w:val="005D066F"/>
  </w:style>
  <w:style w:type="character" w:customStyle="1" w:styleId="WW8Num1z2">
    <w:name w:val="WW8Num1z2"/>
    <w:uiPriority w:val="99"/>
    <w:rsid w:val="005D066F"/>
  </w:style>
  <w:style w:type="character" w:customStyle="1" w:styleId="WW8Num1z3">
    <w:name w:val="WW8Num1z3"/>
    <w:uiPriority w:val="99"/>
    <w:rsid w:val="005D066F"/>
  </w:style>
  <w:style w:type="character" w:customStyle="1" w:styleId="WW8Num1z4">
    <w:name w:val="WW8Num1z4"/>
    <w:uiPriority w:val="99"/>
    <w:rsid w:val="005D066F"/>
  </w:style>
  <w:style w:type="character" w:customStyle="1" w:styleId="WW8Num1z5">
    <w:name w:val="WW8Num1z5"/>
    <w:uiPriority w:val="99"/>
    <w:rsid w:val="005D066F"/>
  </w:style>
  <w:style w:type="character" w:customStyle="1" w:styleId="WW8Num1z6">
    <w:name w:val="WW8Num1z6"/>
    <w:uiPriority w:val="99"/>
    <w:rsid w:val="005D066F"/>
  </w:style>
  <w:style w:type="character" w:customStyle="1" w:styleId="WW8Num1z7">
    <w:name w:val="WW8Num1z7"/>
    <w:uiPriority w:val="99"/>
    <w:rsid w:val="005D066F"/>
  </w:style>
  <w:style w:type="character" w:customStyle="1" w:styleId="WW8Num1z8">
    <w:name w:val="WW8Num1z8"/>
    <w:uiPriority w:val="99"/>
    <w:rsid w:val="005D066F"/>
  </w:style>
  <w:style w:type="character" w:customStyle="1" w:styleId="1">
    <w:name w:val="Заголовок 1 Знак"/>
    <w:uiPriority w:val="99"/>
    <w:rsid w:val="005D066F"/>
    <w:rPr>
      <w:rFonts w:ascii="Times New Roman" w:hAnsi="Times New Roman" w:cs="Times New Roman"/>
      <w:b/>
      <w:bCs/>
      <w:kern w:val="2"/>
      <w:sz w:val="48"/>
      <w:szCs w:val="48"/>
    </w:rPr>
  </w:style>
  <w:style w:type="character" w:customStyle="1" w:styleId="a3">
    <w:name w:val="Выделение жирным"/>
    <w:uiPriority w:val="99"/>
    <w:rsid w:val="005D066F"/>
    <w:rPr>
      <w:b/>
      <w:bCs/>
    </w:rPr>
  </w:style>
  <w:style w:type="character" w:customStyle="1" w:styleId="a4">
    <w:name w:val="Текст выноски Знак"/>
    <w:uiPriority w:val="99"/>
    <w:rsid w:val="005D066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rsid w:val="005D066F"/>
    <w:rPr>
      <w:color w:val="0000FF"/>
      <w:u w:val="single"/>
    </w:rPr>
  </w:style>
  <w:style w:type="character" w:customStyle="1" w:styleId="a5">
    <w:name w:val="Текст сноски Знак"/>
    <w:uiPriority w:val="99"/>
    <w:rsid w:val="005D066F"/>
    <w:rPr>
      <w:sz w:val="20"/>
      <w:szCs w:val="20"/>
    </w:rPr>
  </w:style>
  <w:style w:type="character" w:customStyle="1" w:styleId="a6">
    <w:name w:val="Символ сноски"/>
    <w:uiPriority w:val="99"/>
    <w:rsid w:val="005D066F"/>
    <w:rPr>
      <w:vertAlign w:val="superscript"/>
    </w:rPr>
  </w:style>
  <w:style w:type="character" w:customStyle="1" w:styleId="a7">
    <w:name w:val="Текст концевой сноски Знак"/>
    <w:uiPriority w:val="99"/>
    <w:rsid w:val="005D066F"/>
    <w:rPr>
      <w:sz w:val="20"/>
      <w:szCs w:val="20"/>
    </w:rPr>
  </w:style>
  <w:style w:type="character" w:customStyle="1" w:styleId="a8">
    <w:name w:val="Символ концевой сноски"/>
    <w:uiPriority w:val="99"/>
    <w:rsid w:val="005D066F"/>
    <w:rPr>
      <w:vertAlign w:val="superscript"/>
    </w:rPr>
  </w:style>
  <w:style w:type="character" w:customStyle="1" w:styleId="a9">
    <w:name w:val="Верхний колонтитул Знак"/>
    <w:basedOn w:val="a0"/>
    <w:uiPriority w:val="99"/>
    <w:rsid w:val="005D066F"/>
  </w:style>
  <w:style w:type="character" w:customStyle="1" w:styleId="aa">
    <w:name w:val="Нижний колонтитул Знак"/>
    <w:basedOn w:val="a0"/>
    <w:uiPriority w:val="99"/>
    <w:rsid w:val="005D066F"/>
  </w:style>
  <w:style w:type="character" w:customStyle="1" w:styleId="ab">
    <w:name w:val="Привязка концевой сноски"/>
    <w:uiPriority w:val="99"/>
    <w:rsid w:val="005D066F"/>
    <w:rPr>
      <w:vertAlign w:val="superscript"/>
    </w:rPr>
  </w:style>
  <w:style w:type="character" w:customStyle="1" w:styleId="ac">
    <w:name w:val="Привязка сноски"/>
    <w:uiPriority w:val="99"/>
    <w:rsid w:val="005D066F"/>
    <w:rPr>
      <w:vertAlign w:val="superscript"/>
    </w:rPr>
  </w:style>
  <w:style w:type="character" w:customStyle="1" w:styleId="ListLabel1">
    <w:name w:val="ListLabel 1"/>
    <w:uiPriority w:val="99"/>
    <w:rsid w:val="005D066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ListLabel2">
    <w:name w:val="ListLabel 2"/>
    <w:uiPriority w:val="99"/>
    <w:rsid w:val="005D066F"/>
    <w:rPr>
      <w:rFonts w:ascii="Times New Roman" w:hAnsi="Times New Roman" w:cs="Times New Roman"/>
      <w:sz w:val="18"/>
      <w:szCs w:val="18"/>
      <w:lang w:eastAsia="ru-RU"/>
    </w:rPr>
  </w:style>
  <w:style w:type="paragraph" w:customStyle="1" w:styleId="ad">
    <w:name w:val="Заголовок"/>
    <w:basedOn w:val="a"/>
    <w:next w:val="ae"/>
    <w:uiPriority w:val="99"/>
    <w:rsid w:val="005D066F"/>
    <w:pPr>
      <w:keepNext/>
      <w:spacing w:before="240" w:after="120"/>
    </w:pPr>
    <w:rPr>
      <w:rFonts w:ascii="Liberation Sans;Arial" w:eastAsia="Microsoft YaHei" w:hAnsi="Liberation Sans;Arial" w:cs="Liberation Sans;Arial"/>
      <w:sz w:val="28"/>
      <w:szCs w:val="28"/>
    </w:rPr>
  </w:style>
  <w:style w:type="paragraph" w:styleId="ae">
    <w:name w:val="Body Text"/>
    <w:basedOn w:val="a"/>
    <w:link w:val="af"/>
    <w:uiPriority w:val="99"/>
    <w:rsid w:val="005D066F"/>
    <w:pPr>
      <w:spacing w:after="140"/>
    </w:pPr>
  </w:style>
  <w:style w:type="character" w:customStyle="1" w:styleId="af">
    <w:name w:val="Основной текст Знак"/>
    <w:link w:val="ae"/>
    <w:uiPriority w:val="99"/>
    <w:semiHidden/>
    <w:locked/>
    <w:rsid w:val="00DF457A"/>
    <w:rPr>
      <w:rFonts w:ascii="Calibri" w:hAnsi="Calibri" w:cs="Calibri"/>
      <w:color w:val="00000A"/>
      <w:lang w:eastAsia="zh-CN"/>
    </w:rPr>
  </w:style>
  <w:style w:type="paragraph" w:styleId="af0">
    <w:name w:val="List"/>
    <w:basedOn w:val="ae"/>
    <w:uiPriority w:val="99"/>
    <w:rsid w:val="005D066F"/>
  </w:style>
  <w:style w:type="paragraph" w:customStyle="1" w:styleId="Caption1">
    <w:name w:val="Caption1"/>
    <w:basedOn w:val="a"/>
    <w:uiPriority w:val="99"/>
    <w:rsid w:val="005D066F"/>
    <w:pPr>
      <w:suppressLineNumbers/>
      <w:spacing w:before="120" w:after="120"/>
    </w:pPr>
    <w:rPr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rsid w:val="00F24A1D"/>
    <w:pPr>
      <w:ind w:left="220" w:hanging="220"/>
    </w:pPr>
  </w:style>
  <w:style w:type="paragraph" w:styleId="af1">
    <w:name w:val="index heading"/>
    <w:basedOn w:val="a"/>
    <w:uiPriority w:val="99"/>
    <w:semiHidden/>
    <w:rsid w:val="005D066F"/>
    <w:pPr>
      <w:suppressLineNumbers/>
    </w:pPr>
  </w:style>
  <w:style w:type="paragraph" w:customStyle="1" w:styleId="ConsPlusNonformat">
    <w:name w:val="ConsPlusNonformat"/>
    <w:uiPriority w:val="99"/>
    <w:rsid w:val="005D066F"/>
    <w:pPr>
      <w:widowControl w:val="0"/>
      <w:suppressAutoHyphens/>
    </w:pPr>
    <w:rPr>
      <w:rFonts w:ascii="Courier New" w:hAnsi="Courier New" w:cs="Courier New"/>
      <w:color w:val="00000A"/>
      <w:lang w:eastAsia="zh-CN"/>
    </w:rPr>
  </w:style>
  <w:style w:type="paragraph" w:styleId="af2">
    <w:name w:val="Balloon Text"/>
    <w:basedOn w:val="a"/>
    <w:link w:val="11"/>
    <w:uiPriority w:val="99"/>
    <w:semiHidden/>
    <w:rsid w:val="005D0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link w:val="af2"/>
    <w:uiPriority w:val="99"/>
    <w:semiHidden/>
    <w:locked/>
    <w:rsid w:val="00DF457A"/>
    <w:rPr>
      <w:rFonts w:ascii="Times New Roman" w:hAnsi="Times New Roman" w:cs="Times New Roman"/>
      <w:color w:val="00000A"/>
      <w:sz w:val="2"/>
      <w:szCs w:val="2"/>
      <w:lang w:eastAsia="zh-CN"/>
    </w:rPr>
  </w:style>
  <w:style w:type="paragraph" w:styleId="af3">
    <w:name w:val="No Spacing"/>
    <w:uiPriority w:val="99"/>
    <w:qFormat/>
    <w:rsid w:val="005D066F"/>
    <w:pPr>
      <w:suppressAutoHyphens/>
    </w:pPr>
    <w:rPr>
      <w:rFonts w:ascii="Calibri" w:hAnsi="Calibri" w:cs="Calibri"/>
      <w:color w:val="00000A"/>
      <w:sz w:val="22"/>
      <w:szCs w:val="22"/>
      <w:lang w:eastAsia="zh-CN"/>
    </w:rPr>
  </w:style>
  <w:style w:type="paragraph" w:customStyle="1" w:styleId="FootnoteText1">
    <w:name w:val="Footnote Text1"/>
    <w:basedOn w:val="a"/>
    <w:uiPriority w:val="99"/>
    <w:rsid w:val="005D066F"/>
    <w:pPr>
      <w:spacing w:after="0" w:line="240" w:lineRule="auto"/>
    </w:pPr>
    <w:rPr>
      <w:sz w:val="20"/>
      <w:szCs w:val="20"/>
    </w:rPr>
  </w:style>
  <w:style w:type="paragraph" w:customStyle="1" w:styleId="EndnoteText1">
    <w:name w:val="Endnote Text1"/>
    <w:basedOn w:val="a"/>
    <w:uiPriority w:val="99"/>
    <w:rsid w:val="005D066F"/>
    <w:pPr>
      <w:spacing w:after="0" w:line="240" w:lineRule="auto"/>
    </w:pPr>
    <w:rPr>
      <w:sz w:val="20"/>
      <w:szCs w:val="20"/>
    </w:rPr>
  </w:style>
  <w:style w:type="paragraph" w:customStyle="1" w:styleId="Header1">
    <w:name w:val="Header1"/>
    <w:basedOn w:val="a"/>
    <w:uiPriority w:val="99"/>
    <w:rsid w:val="005D066F"/>
    <w:pPr>
      <w:spacing w:after="0" w:line="240" w:lineRule="auto"/>
    </w:pPr>
  </w:style>
  <w:style w:type="paragraph" w:customStyle="1" w:styleId="Footer1">
    <w:name w:val="Footer1"/>
    <w:basedOn w:val="a"/>
    <w:uiPriority w:val="99"/>
    <w:rsid w:val="005D066F"/>
    <w:pPr>
      <w:spacing w:after="0" w:line="240" w:lineRule="auto"/>
    </w:pPr>
  </w:style>
  <w:style w:type="paragraph" w:customStyle="1" w:styleId="af4">
    <w:name w:val="Содержимое таблицы"/>
    <w:basedOn w:val="a"/>
    <w:uiPriority w:val="99"/>
    <w:rsid w:val="005D066F"/>
    <w:pPr>
      <w:suppressLineNumbers/>
    </w:pPr>
  </w:style>
  <w:style w:type="paragraph" w:customStyle="1" w:styleId="af5">
    <w:name w:val="Заголовок таблицы"/>
    <w:basedOn w:val="af4"/>
    <w:uiPriority w:val="99"/>
    <w:rsid w:val="005D066F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4955B4BA66C8E023CC8307870C9074299F630B9CF84F672CF4432D7Fm3R1I" TargetMode="External"/><Relationship Id="rId13" Type="http://schemas.openxmlformats.org/officeDocument/2006/relationships/hyperlink" Target="consultantplus://offline/ref=004955B4BA66C8E023CC8307870C9074299F630B9CF84F672CF4432D7Fm3R1I" TargetMode="External"/><Relationship Id="rId18" Type="http://schemas.openxmlformats.org/officeDocument/2006/relationships/hyperlink" Target="consultantplus://offline/ref=004955B4BA66C8E023CC8307870C9074299F630B9CF84F672CF4432D7Fm3R1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04955B4BA66C8E023CC8307870C9074299F630B9CF84F672CF4432D7Fm3R1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04955B4BA66C8E023CC8307870C9074299F630B9CF84F672CF4432D7Fm3R1I" TargetMode="External"/><Relationship Id="rId17" Type="http://schemas.openxmlformats.org/officeDocument/2006/relationships/hyperlink" Target="consultantplus://offline/ref=004955B4BA66C8E023CC8307870C9074299F630B9CF84F672CF4432D7Fm3R1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04955B4BA66C8E023CC8307870C9074299F630B9CF84F672CF4432D7Fm3R1I" TargetMode="External"/><Relationship Id="rId20" Type="http://schemas.openxmlformats.org/officeDocument/2006/relationships/hyperlink" Target="consultantplus://offline/ref=004955B4BA66C8E023CC8307870C9074299F630B9CF84F672CF4432D7Fm3R1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04955B4BA66C8E023CC8307870C9074299F630B9CF84F672CF4432D7Fm3R1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04955B4BA66C8E023CC8307870C9074299F630B9CF84F672CF4432D7Fm3R1I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004955B4BA66C8E023CC8307870C9074299F630B9CF84F672CF4432D7Fm3R1I" TargetMode="External"/><Relationship Id="rId19" Type="http://schemas.openxmlformats.org/officeDocument/2006/relationships/hyperlink" Target="consultantplus://offline/ref=004955B4BA66C8E023CC8307870C9074299F630B9CF84F672CF4432D7Fm3R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4955B4BA66C8E023CC8307870C9074299F630B9CF84F672CF4432D7Fm3R1I" TargetMode="External"/><Relationship Id="rId14" Type="http://schemas.openxmlformats.org/officeDocument/2006/relationships/hyperlink" Target="consultantplus://offline/ref=004955B4BA66C8E023CC8307870C9074299F630B9CF84F672CF4432D7Fm3R1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1</Pages>
  <Words>6480</Words>
  <Characters>36942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Талызинская Анна Николаевна</dc:creator>
  <cp:keywords/>
  <dc:description/>
  <cp:lastModifiedBy>Лорви</cp:lastModifiedBy>
  <cp:revision>147</cp:revision>
  <cp:lastPrinted>2021-01-20T08:04:00Z</cp:lastPrinted>
  <dcterms:created xsi:type="dcterms:W3CDTF">2016-01-13T11:13:00Z</dcterms:created>
  <dcterms:modified xsi:type="dcterms:W3CDTF">2021-01-20T08:04:00Z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291758706</vt:i4>
  </property>
  <property fmtid="{D5CDD505-2E9C-101B-9397-08002B2CF9AE}" pid="3" name="_AuthorEmail">
    <vt:lpwstr>finance-adm@yadrin.cap.ru</vt:lpwstr>
  </property>
  <property fmtid="{D5CDD505-2E9C-101B-9397-08002B2CF9AE}" pid="4" name="_AuthorEmailDisplayName">
    <vt:lpwstr>Облинова В.А.</vt:lpwstr>
  </property>
  <property fmtid="{D5CDD505-2E9C-101B-9397-08002B2CF9AE}" pid="5" name="_EmailSubject">
    <vt:lpwstr>Ядрин. Проект</vt:lpwstr>
  </property>
  <property fmtid="{D5CDD505-2E9C-101B-9397-08002B2CF9AE}" pid="6" name="_ReviewingToolsShownOnce">
    <vt:lpwstr/>
  </property>
</Properties>
</file>