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FB" w:rsidRDefault="006465FB" w:rsidP="00CC3601">
      <w:pPr>
        <w:jc w:val="right"/>
        <w:rPr>
          <w:sz w:val="22"/>
          <w:szCs w:val="22"/>
        </w:rPr>
      </w:pPr>
    </w:p>
    <w:p w:rsidR="00CC3601" w:rsidRDefault="007C058B" w:rsidP="00CC360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="00985F86">
        <w:rPr>
          <w:sz w:val="22"/>
          <w:szCs w:val="22"/>
        </w:rPr>
        <w:t xml:space="preserve">                              </w:t>
      </w:r>
    </w:p>
    <w:p w:rsidR="0023394A" w:rsidRPr="007C058B" w:rsidRDefault="0023394A" w:rsidP="00985F86">
      <w:pPr>
        <w:jc w:val="center"/>
        <w:rPr>
          <w:sz w:val="22"/>
          <w:szCs w:val="22"/>
        </w:rPr>
      </w:pPr>
      <w:r w:rsidRPr="007C058B">
        <w:rPr>
          <w:sz w:val="22"/>
          <w:szCs w:val="22"/>
        </w:rPr>
        <w:t>РЕСПУБЛИКА КАРЕЛИЯ</w:t>
      </w:r>
    </w:p>
    <w:p w:rsidR="00AC4C32" w:rsidRPr="007C058B" w:rsidRDefault="00953996" w:rsidP="004625E8">
      <w:pPr>
        <w:jc w:val="center"/>
        <w:rPr>
          <w:sz w:val="22"/>
          <w:szCs w:val="22"/>
        </w:rPr>
      </w:pPr>
      <w:r w:rsidRPr="007C058B">
        <w:rPr>
          <w:sz w:val="22"/>
          <w:szCs w:val="22"/>
        </w:rPr>
        <w:t>СОВЕТ</w:t>
      </w:r>
      <w:r w:rsidR="004625E8" w:rsidRPr="007C058B">
        <w:rPr>
          <w:sz w:val="22"/>
          <w:szCs w:val="22"/>
        </w:rPr>
        <w:t xml:space="preserve"> ЛАХДЕНПОХСКОГО МУНИЦИПАЛЬНОГО РАЙОНА</w:t>
      </w:r>
    </w:p>
    <w:p w:rsidR="00953996" w:rsidRPr="007C058B" w:rsidRDefault="00985F86" w:rsidP="004625E8">
      <w:pPr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XVII </w:t>
      </w:r>
      <w:proofErr w:type="gramStart"/>
      <w:r>
        <w:rPr>
          <w:sz w:val="22"/>
          <w:szCs w:val="22"/>
        </w:rPr>
        <w:t>ЗАСЕДАНИЕ</w:t>
      </w:r>
      <w:r>
        <w:rPr>
          <w:sz w:val="22"/>
          <w:szCs w:val="22"/>
          <w:lang w:val="en-US"/>
        </w:rPr>
        <w:t xml:space="preserve"> </w:t>
      </w:r>
      <w:r w:rsidR="00953996" w:rsidRPr="007C058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VI</w:t>
      </w:r>
      <w:proofErr w:type="gramEnd"/>
      <w:r w:rsidR="00953996" w:rsidRPr="007C058B">
        <w:rPr>
          <w:sz w:val="22"/>
          <w:szCs w:val="22"/>
        </w:rPr>
        <w:t xml:space="preserve"> СОЗЫВА</w:t>
      </w:r>
    </w:p>
    <w:p w:rsidR="00525A95" w:rsidRDefault="00525A95" w:rsidP="00381653">
      <w:pPr>
        <w:rPr>
          <w:sz w:val="22"/>
          <w:szCs w:val="22"/>
        </w:rPr>
      </w:pPr>
    </w:p>
    <w:p w:rsidR="00CC3601" w:rsidRPr="007C058B" w:rsidRDefault="00CC3601" w:rsidP="00381653">
      <w:pPr>
        <w:rPr>
          <w:sz w:val="22"/>
          <w:szCs w:val="22"/>
        </w:rPr>
      </w:pPr>
    </w:p>
    <w:p w:rsidR="0023394A" w:rsidRPr="007C058B" w:rsidRDefault="00A82DCF" w:rsidP="0023394A">
      <w:pPr>
        <w:jc w:val="center"/>
        <w:rPr>
          <w:sz w:val="22"/>
          <w:szCs w:val="22"/>
        </w:rPr>
      </w:pPr>
      <w:r w:rsidRPr="007C058B">
        <w:rPr>
          <w:sz w:val="22"/>
          <w:szCs w:val="22"/>
        </w:rPr>
        <w:t>РЕШЕНИЕ</w:t>
      </w:r>
    </w:p>
    <w:p w:rsidR="003B6899" w:rsidRDefault="003B6899" w:rsidP="00381653">
      <w:pPr>
        <w:rPr>
          <w:sz w:val="22"/>
          <w:szCs w:val="22"/>
        </w:rPr>
      </w:pPr>
    </w:p>
    <w:p w:rsidR="00CC3601" w:rsidRDefault="00CC3601" w:rsidP="0017230E">
      <w:pPr>
        <w:rPr>
          <w:sz w:val="22"/>
          <w:szCs w:val="22"/>
        </w:rPr>
      </w:pPr>
    </w:p>
    <w:p w:rsidR="00CC3601" w:rsidRDefault="00CC3601" w:rsidP="0017230E">
      <w:pPr>
        <w:rPr>
          <w:sz w:val="22"/>
          <w:szCs w:val="22"/>
        </w:rPr>
      </w:pPr>
    </w:p>
    <w:p w:rsidR="003B6899" w:rsidRPr="00985F86" w:rsidRDefault="0017230E" w:rsidP="0017230E">
      <w:pPr>
        <w:rPr>
          <w:sz w:val="22"/>
          <w:szCs w:val="22"/>
        </w:rPr>
      </w:pPr>
      <w:r w:rsidRPr="007C058B">
        <w:rPr>
          <w:sz w:val="22"/>
          <w:szCs w:val="22"/>
        </w:rPr>
        <w:t xml:space="preserve">  </w:t>
      </w:r>
      <w:r w:rsidR="00985F86">
        <w:rPr>
          <w:sz w:val="22"/>
          <w:szCs w:val="22"/>
        </w:rPr>
        <w:t xml:space="preserve">от 26 </w:t>
      </w:r>
      <w:r w:rsidR="0059244D">
        <w:rPr>
          <w:sz w:val="22"/>
          <w:szCs w:val="22"/>
        </w:rPr>
        <w:t>ноября</w:t>
      </w:r>
      <w:r w:rsidR="00E95A89" w:rsidRPr="007C058B">
        <w:rPr>
          <w:sz w:val="22"/>
          <w:szCs w:val="22"/>
        </w:rPr>
        <w:t xml:space="preserve"> </w:t>
      </w:r>
      <w:r w:rsidR="004E1FDC" w:rsidRPr="007C058B">
        <w:rPr>
          <w:sz w:val="22"/>
          <w:szCs w:val="22"/>
        </w:rPr>
        <w:t xml:space="preserve"> </w:t>
      </w:r>
      <w:r w:rsidR="003844D0" w:rsidRPr="007C058B">
        <w:rPr>
          <w:sz w:val="22"/>
          <w:szCs w:val="22"/>
        </w:rPr>
        <w:t>201</w:t>
      </w:r>
      <w:r w:rsidR="0093322C">
        <w:rPr>
          <w:sz w:val="22"/>
          <w:szCs w:val="22"/>
        </w:rPr>
        <w:t>5</w:t>
      </w:r>
      <w:r w:rsidR="003844D0" w:rsidRPr="007C058B">
        <w:rPr>
          <w:sz w:val="22"/>
          <w:szCs w:val="22"/>
        </w:rPr>
        <w:t xml:space="preserve"> </w:t>
      </w:r>
      <w:r w:rsidR="00381653" w:rsidRPr="007C058B">
        <w:rPr>
          <w:sz w:val="22"/>
          <w:szCs w:val="22"/>
        </w:rPr>
        <w:t>г</w:t>
      </w:r>
      <w:r w:rsidR="00E95A89" w:rsidRPr="007C058B">
        <w:rPr>
          <w:sz w:val="22"/>
          <w:szCs w:val="22"/>
        </w:rPr>
        <w:t>ода</w:t>
      </w:r>
      <w:r w:rsidR="0023394A" w:rsidRPr="007C058B">
        <w:rPr>
          <w:sz w:val="22"/>
          <w:szCs w:val="22"/>
        </w:rPr>
        <w:tab/>
      </w:r>
      <w:r w:rsidR="0023394A" w:rsidRPr="007C058B">
        <w:rPr>
          <w:sz w:val="22"/>
          <w:szCs w:val="22"/>
        </w:rPr>
        <w:tab/>
      </w:r>
      <w:r w:rsidR="0023394A" w:rsidRPr="007C058B">
        <w:rPr>
          <w:sz w:val="22"/>
          <w:szCs w:val="22"/>
        </w:rPr>
        <w:tab/>
      </w:r>
      <w:r w:rsidR="0023394A" w:rsidRPr="007C058B">
        <w:rPr>
          <w:sz w:val="22"/>
          <w:szCs w:val="22"/>
        </w:rPr>
        <w:tab/>
      </w:r>
      <w:r w:rsidR="0023394A" w:rsidRPr="007C058B">
        <w:rPr>
          <w:sz w:val="22"/>
          <w:szCs w:val="22"/>
        </w:rPr>
        <w:tab/>
      </w:r>
      <w:r w:rsidR="004E1FDC" w:rsidRPr="007C058B">
        <w:rPr>
          <w:sz w:val="22"/>
          <w:szCs w:val="22"/>
        </w:rPr>
        <w:t xml:space="preserve">                        </w:t>
      </w:r>
      <w:r w:rsidR="0023394A" w:rsidRPr="007C058B">
        <w:rPr>
          <w:sz w:val="22"/>
          <w:szCs w:val="22"/>
        </w:rPr>
        <w:tab/>
      </w:r>
      <w:r w:rsidRPr="007C058B">
        <w:rPr>
          <w:sz w:val="22"/>
          <w:szCs w:val="22"/>
        </w:rPr>
        <w:t xml:space="preserve">     </w:t>
      </w:r>
      <w:r w:rsidR="0023394A" w:rsidRPr="007C058B">
        <w:rPr>
          <w:sz w:val="22"/>
          <w:szCs w:val="22"/>
        </w:rPr>
        <w:tab/>
        <w:t xml:space="preserve">№ </w:t>
      </w:r>
      <w:r w:rsidR="004E1FDC" w:rsidRPr="007C058B">
        <w:rPr>
          <w:sz w:val="22"/>
          <w:szCs w:val="22"/>
        </w:rPr>
        <w:t xml:space="preserve"> </w:t>
      </w:r>
      <w:r w:rsidR="00985F86">
        <w:rPr>
          <w:sz w:val="22"/>
          <w:szCs w:val="22"/>
        </w:rPr>
        <w:t>17/141-6</w:t>
      </w:r>
    </w:p>
    <w:p w:rsidR="00381653" w:rsidRPr="007C058B" w:rsidRDefault="00E95A89" w:rsidP="0017230E">
      <w:pPr>
        <w:rPr>
          <w:sz w:val="22"/>
          <w:szCs w:val="22"/>
        </w:rPr>
      </w:pPr>
      <w:r w:rsidRPr="007C058B">
        <w:rPr>
          <w:sz w:val="22"/>
          <w:szCs w:val="22"/>
        </w:rPr>
        <w:t xml:space="preserve">   </w:t>
      </w:r>
      <w:r w:rsidR="00CC3601">
        <w:rPr>
          <w:sz w:val="22"/>
          <w:szCs w:val="22"/>
        </w:rPr>
        <w:t xml:space="preserve"> </w:t>
      </w:r>
      <w:r w:rsidRPr="007C058B">
        <w:rPr>
          <w:sz w:val="22"/>
          <w:szCs w:val="22"/>
        </w:rPr>
        <w:t xml:space="preserve"> </w:t>
      </w:r>
      <w:r w:rsidR="003B6899" w:rsidRPr="007C058B">
        <w:rPr>
          <w:sz w:val="22"/>
          <w:szCs w:val="22"/>
        </w:rPr>
        <w:t xml:space="preserve"> </w:t>
      </w:r>
      <w:r w:rsidRPr="007C058B">
        <w:rPr>
          <w:sz w:val="22"/>
          <w:szCs w:val="22"/>
        </w:rPr>
        <w:t>г</w:t>
      </w:r>
      <w:r w:rsidR="0023394A" w:rsidRPr="007C058B">
        <w:rPr>
          <w:sz w:val="22"/>
          <w:szCs w:val="22"/>
        </w:rPr>
        <w:t>. Лахденпохья</w:t>
      </w:r>
    </w:p>
    <w:p w:rsidR="00525A95" w:rsidRDefault="00525A95" w:rsidP="00381653">
      <w:pPr>
        <w:rPr>
          <w:sz w:val="22"/>
          <w:szCs w:val="22"/>
        </w:rPr>
      </w:pPr>
    </w:p>
    <w:p w:rsidR="00D0216C" w:rsidRPr="007C058B" w:rsidRDefault="00D0216C" w:rsidP="00381653">
      <w:pPr>
        <w:rPr>
          <w:sz w:val="22"/>
          <w:szCs w:val="22"/>
        </w:rPr>
      </w:pPr>
    </w:p>
    <w:p w:rsidR="003871EE" w:rsidRDefault="003871EE" w:rsidP="003871EE">
      <w:r>
        <w:t>«</w:t>
      </w:r>
      <w:r w:rsidRPr="0026678D">
        <w:t>О</w:t>
      </w:r>
      <w:r>
        <w:t xml:space="preserve">б определении формы </w:t>
      </w:r>
      <w:r w:rsidRPr="0026678D">
        <w:t>проведени</w:t>
      </w:r>
      <w:r>
        <w:t>я торгов</w:t>
      </w:r>
    </w:p>
    <w:p w:rsidR="003871EE" w:rsidRDefault="003871EE" w:rsidP="003871EE">
      <w:r w:rsidRPr="0026678D">
        <w:t>на</w:t>
      </w:r>
      <w:r>
        <w:t xml:space="preserve"> </w:t>
      </w:r>
      <w:r w:rsidRPr="0026678D">
        <w:t>право заключения договор</w:t>
      </w:r>
      <w:r>
        <w:t>ов</w:t>
      </w:r>
      <w:r w:rsidRPr="0026678D">
        <w:t xml:space="preserve"> </w:t>
      </w:r>
      <w:r>
        <w:t>на установку</w:t>
      </w:r>
    </w:p>
    <w:p w:rsidR="003871EE" w:rsidRDefault="003871EE" w:rsidP="003871EE">
      <w:r>
        <w:t>и эксплуатацию рекламных конструкций»</w:t>
      </w:r>
    </w:p>
    <w:p w:rsidR="00E6517A" w:rsidRPr="00E6517A" w:rsidRDefault="00E6517A" w:rsidP="0093322C">
      <w:pPr>
        <w:tabs>
          <w:tab w:val="left" w:pos="3600"/>
        </w:tabs>
        <w:ind w:right="5754"/>
        <w:jc w:val="both"/>
      </w:pPr>
    </w:p>
    <w:p w:rsidR="00525A95" w:rsidRPr="00E6517A" w:rsidRDefault="00525A95" w:rsidP="00E6517A">
      <w:pPr>
        <w:tabs>
          <w:tab w:val="left" w:pos="-5400"/>
        </w:tabs>
        <w:ind w:right="6294"/>
        <w:jc w:val="both"/>
      </w:pPr>
    </w:p>
    <w:p w:rsidR="00D0216C" w:rsidRDefault="00D0216C" w:rsidP="00D0216C">
      <w:pPr>
        <w:tabs>
          <w:tab w:val="left" w:pos="-5400"/>
        </w:tabs>
        <w:ind w:right="5574"/>
        <w:jc w:val="both"/>
        <w:rPr>
          <w:sz w:val="22"/>
          <w:szCs w:val="22"/>
        </w:rPr>
      </w:pPr>
    </w:p>
    <w:p w:rsidR="00D0216C" w:rsidRDefault="00D0216C" w:rsidP="00D0216C">
      <w:pPr>
        <w:tabs>
          <w:tab w:val="left" w:pos="-5400"/>
        </w:tabs>
        <w:ind w:right="5574"/>
        <w:jc w:val="both"/>
        <w:rPr>
          <w:sz w:val="22"/>
          <w:szCs w:val="22"/>
        </w:rPr>
      </w:pPr>
    </w:p>
    <w:p w:rsidR="00CC3601" w:rsidRPr="007C058B" w:rsidRDefault="00CC3601" w:rsidP="00D0216C">
      <w:pPr>
        <w:tabs>
          <w:tab w:val="left" w:pos="-5400"/>
        </w:tabs>
        <w:ind w:right="5574"/>
        <w:jc w:val="both"/>
        <w:rPr>
          <w:sz w:val="22"/>
          <w:szCs w:val="22"/>
        </w:rPr>
      </w:pPr>
    </w:p>
    <w:p w:rsidR="005D73F3" w:rsidRPr="00D0216C" w:rsidRDefault="003871EE" w:rsidP="005D73F3">
      <w:pPr>
        <w:ind w:firstLine="540"/>
        <w:jc w:val="both"/>
      </w:pPr>
      <w:r>
        <w:t>В соответствии с Федеральн</w:t>
      </w:r>
      <w:r w:rsidR="00D7525F">
        <w:t>ым</w:t>
      </w:r>
      <w:r>
        <w:t xml:space="preserve"> закон</w:t>
      </w:r>
      <w:r w:rsidR="00D7525F">
        <w:t>ом</w:t>
      </w:r>
      <w:r>
        <w:t xml:space="preserve"> от 13.03.2006 года №38-ФЗ «О рекламе», руководствуясь</w:t>
      </w:r>
      <w:r w:rsidR="004C62BD">
        <w:t xml:space="preserve"> </w:t>
      </w:r>
      <w:proofErr w:type="gramStart"/>
      <w:r w:rsidR="004C62BD">
        <w:t>ч</w:t>
      </w:r>
      <w:proofErr w:type="gramEnd"/>
      <w:r w:rsidR="004C62BD">
        <w:t xml:space="preserve">.2 </w:t>
      </w:r>
      <w:r>
        <w:t xml:space="preserve">ст.22 Устава </w:t>
      </w:r>
      <w:proofErr w:type="spellStart"/>
      <w:r w:rsidR="005472D9">
        <w:t>Лахденпохского</w:t>
      </w:r>
      <w:proofErr w:type="spellEnd"/>
      <w:r>
        <w:t xml:space="preserve"> муниципального райо</w:t>
      </w:r>
      <w:r w:rsidR="005472D9">
        <w:t xml:space="preserve">на, </w:t>
      </w:r>
      <w:r w:rsidR="005D73F3" w:rsidRPr="00D0216C">
        <w:t xml:space="preserve">Совет </w:t>
      </w:r>
      <w:proofErr w:type="spellStart"/>
      <w:r w:rsidR="00B15001" w:rsidRPr="00D0216C">
        <w:t>Лахденпохского</w:t>
      </w:r>
      <w:proofErr w:type="spellEnd"/>
      <w:r w:rsidR="00B15001" w:rsidRPr="00D0216C">
        <w:t xml:space="preserve"> муниципального района </w:t>
      </w:r>
      <w:r w:rsidR="00516638" w:rsidRPr="00D0216C">
        <w:t>РЕШИЛ</w:t>
      </w:r>
      <w:r w:rsidR="005D73F3" w:rsidRPr="00D0216C">
        <w:t>:</w:t>
      </w:r>
    </w:p>
    <w:p w:rsidR="00E95A89" w:rsidRDefault="00E95A89" w:rsidP="005D73F3">
      <w:pPr>
        <w:ind w:firstLine="540"/>
        <w:jc w:val="both"/>
        <w:rPr>
          <w:sz w:val="22"/>
          <w:szCs w:val="22"/>
        </w:rPr>
      </w:pPr>
    </w:p>
    <w:p w:rsidR="00E6517A" w:rsidRPr="007C058B" w:rsidRDefault="00E6517A" w:rsidP="005D73F3">
      <w:pPr>
        <w:ind w:firstLine="540"/>
        <w:jc w:val="both"/>
        <w:rPr>
          <w:sz w:val="22"/>
          <w:szCs w:val="22"/>
        </w:rPr>
      </w:pPr>
    </w:p>
    <w:p w:rsidR="007C058B" w:rsidRPr="00D0216C" w:rsidRDefault="00985F86" w:rsidP="00E6517A">
      <w:pPr>
        <w:jc w:val="both"/>
      </w:pPr>
      <w:bookmarkStart w:id="0" w:name="sub_1"/>
      <w:r>
        <w:t xml:space="preserve">        </w:t>
      </w:r>
      <w:r w:rsidR="005D73F3" w:rsidRPr="00E6517A">
        <w:t xml:space="preserve">1. </w:t>
      </w:r>
      <w:bookmarkStart w:id="1" w:name="sub_3"/>
      <w:bookmarkEnd w:id="0"/>
      <w:r w:rsidR="005472D9">
        <w:t xml:space="preserve">Определить форму проведения  торгов на право </w:t>
      </w:r>
      <w:r w:rsidR="005472D9" w:rsidRPr="0026678D">
        <w:t>заключения договор</w:t>
      </w:r>
      <w:r w:rsidR="005472D9">
        <w:t>ов</w:t>
      </w:r>
      <w:r w:rsidR="005472D9" w:rsidRPr="0026678D">
        <w:t xml:space="preserve"> </w:t>
      </w:r>
      <w:r w:rsidR="005472D9">
        <w:t xml:space="preserve">на установку и эксплуатацию рекламных конструкций на земельном участке, здании или ином недвижимом имуществе, </w:t>
      </w:r>
      <w:proofErr w:type="gramStart"/>
      <w:r w:rsidR="005472D9">
        <w:t>находящимся</w:t>
      </w:r>
      <w:proofErr w:type="gramEnd"/>
      <w:r w:rsidR="005472D9">
        <w:t xml:space="preserve"> в собственности муниципального образования «</w:t>
      </w:r>
      <w:proofErr w:type="spellStart"/>
      <w:r w:rsidR="005472D9">
        <w:t>Лахденпохский</w:t>
      </w:r>
      <w:proofErr w:type="spellEnd"/>
      <w:r w:rsidR="005472D9">
        <w:t xml:space="preserve"> муниципальный район» или на земельном участке, государственная собственность на который не разграничена, в </w:t>
      </w:r>
      <w:proofErr w:type="spellStart"/>
      <w:r w:rsidR="005472D9">
        <w:t>Лахденпохском</w:t>
      </w:r>
      <w:proofErr w:type="spellEnd"/>
      <w:r w:rsidR="005472D9">
        <w:t xml:space="preserve"> муниципальном районе - </w:t>
      </w:r>
      <w:r w:rsidR="00412EAE">
        <w:t>конкурс</w:t>
      </w:r>
      <w:r w:rsidR="005472D9">
        <w:t>.</w:t>
      </w:r>
    </w:p>
    <w:p w:rsidR="00516638" w:rsidRPr="00D0216C" w:rsidRDefault="00985F86" w:rsidP="00F00898">
      <w:pPr>
        <w:jc w:val="both"/>
      </w:pPr>
      <w:r>
        <w:t xml:space="preserve">       </w:t>
      </w:r>
      <w:r w:rsidR="005472D9">
        <w:t>2.</w:t>
      </w:r>
      <w:r w:rsidR="00F00898" w:rsidRPr="00F00898">
        <w:t xml:space="preserve"> </w:t>
      </w:r>
      <w:r w:rsidR="00F00898" w:rsidRPr="00046D1F">
        <w:t xml:space="preserve">Настоящее </w:t>
      </w:r>
      <w:r w:rsidR="00F00898">
        <w:t>Решение</w:t>
      </w:r>
      <w:r w:rsidR="00F00898" w:rsidRPr="00046D1F">
        <w:t xml:space="preserve"> вступает в силу </w:t>
      </w:r>
      <w:r w:rsidR="00F00898">
        <w:t xml:space="preserve">после его официального опубликования  в </w:t>
      </w:r>
      <w:r w:rsidR="009B28CE" w:rsidRPr="00D0216C">
        <w:t>районной газете «Призыв»</w:t>
      </w:r>
      <w:r w:rsidR="00F00898">
        <w:t>.</w:t>
      </w:r>
      <w:r w:rsidR="00525A95" w:rsidRPr="00D0216C">
        <w:t xml:space="preserve">   </w:t>
      </w:r>
    </w:p>
    <w:p w:rsidR="009B28CE" w:rsidRPr="00D0216C" w:rsidRDefault="009B28CE" w:rsidP="009B28CE">
      <w:pPr>
        <w:jc w:val="both"/>
      </w:pPr>
    </w:p>
    <w:p w:rsidR="00525A95" w:rsidRDefault="00525A95" w:rsidP="009B28CE">
      <w:pPr>
        <w:jc w:val="both"/>
      </w:pPr>
    </w:p>
    <w:p w:rsidR="00CC3601" w:rsidRDefault="00CC3601" w:rsidP="009B28CE">
      <w:pPr>
        <w:jc w:val="both"/>
      </w:pPr>
    </w:p>
    <w:p w:rsidR="00CC3601" w:rsidRDefault="00CC3601" w:rsidP="009B28CE">
      <w:pPr>
        <w:jc w:val="both"/>
      </w:pPr>
    </w:p>
    <w:p w:rsidR="006A4104" w:rsidRPr="00D0216C" w:rsidRDefault="006A4104" w:rsidP="009B28CE">
      <w:pPr>
        <w:jc w:val="both"/>
      </w:pPr>
    </w:p>
    <w:p w:rsidR="003B6899" w:rsidRPr="00D0216C" w:rsidRDefault="00CC3601" w:rsidP="009B28CE">
      <w:pPr>
        <w:jc w:val="both"/>
      </w:pPr>
      <w:r>
        <w:t>Глава</w:t>
      </w:r>
    </w:p>
    <w:p w:rsidR="009B28CE" w:rsidRPr="00D0216C" w:rsidRDefault="009B28CE" w:rsidP="009B28CE">
      <w:pPr>
        <w:jc w:val="both"/>
      </w:pPr>
      <w:proofErr w:type="spellStart"/>
      <w:r w:rsidRPr="00D0216C">
        <w:t>Лахденпохского</w:t>
      </w:r>
      <w:proofErr w:type="spellEnd"/>
      <w:r w:rsidRPr="00D0216C">
        <w:t xml:space="preserve"> муниципального района </w:t>
      </w:r>
      <w:r w:rsidRPr="00D0216C">
        <w:tab/>
      </w:r>
      <w:r w:rsidRPr="00D0216C">
        <w:tab/>
      </w:r>
      <w:r w:rsidRPr="00D0216C">
        <w:tab/>
      </w:r>
      <w:r w:rsidRPr="00D0216C">
        <w:tab/>
      </w:r>
      <w:r w:rsidR="00985F86">
        <w:t xml:space="preserve">                 </w:t>
      </w:r>
      <w:r w:rsidR="00CC3601">
        <w:t>Г.И.</w:t>
      </w:r>
      <w:proofErr w:type="gramStart"/>
      <w:r w:rsidR="00CC3601">
        <w:t>Тимина</w:t>
      </w:r>
      <w:proofErr w:type="gramEnd"/>
    </w:p>
    <w:bookmarkEnd w:id="1"/>
    <w:p w:rsidR="005E2353" w:rsidRDefault="005E2353" w:rsidP="00CC3601">
      <w:pPr>
        <w:jc w:val="center"/>
      </w:pPr>
    </w:p>
    <w:p w:rsidR="005E2353" w:rsidRDefault="005E2353" w:rsidP="00CC3601">
      <w:pPr>
        <w:jc w:val="center"/>
      </w:pPr>
    </w:p>
    <w:p w:rsidR="005E2353" w:rsidRDefault="005E2353" w:rsidP="00CC3601">
      <w:pPr>
        <w:jc w:val="center"/>
      </w:pPr>
    </w:p>
    <w:p w:rsidR="005E2353" w:rsidRDefault="005E2353" w:rsidP="005E2353">
      <w:pPr>
        <w:jc w:val="both"/>
      </w:pPr>
      <w:r>
        <w:t>Председатель Совета</w:t>
      </w:r>
    </w:p>
    <w:p w:rsidR="005E2353" w:rsidRDefault="005E2353" w:rsidP="005E2353">
      <w:pPr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</w:t>
      </w:r>
      <w:r w:rsidR="00985F86">
        <w:t xml:space="preserve">                </w:t>
      </w:r>
      <w:r>
        <w:t>Г.И.</w:t>
      </w:r>
      <w:proofErr w:type="gramStart"/>
      <w:r>
        <w:t>Тимина</w:t>
      </w:r>
      <w:proofErr w:type="gramEnd"/>
    </w:p>
    <w:p w:rsidR="00C7362A" w:rsidRPr="0060569F" w:rsidRDefault="00C7362A" w:rsidP="0060569F">
      <w:pPr>
        <w:jc w:val="both"/>
      </w:pPr>
    </w:p>
    <w:sectPr w:rsidR="00C7362A" w:rsidRPr="0060569F" w:rsidSect="000D2F45">
      <w:pgSz w:w="11906" w:h="16838"/>
      <w:pgMar w:top="510" w:right="851" w:bottom="41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F7F02"/>
    <w:multiLevelType w:val="hybridMultilevel"/>
    <w:tmpl w:val="A80A3CA2"/>
    <w:lvl w:ilvl="0" w:tplc="3B2448D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383B5CC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compat/>
  <w:rsids>
    <w:rsidRoot w:val="00691F6E"/>
    <w:rsid w:val="00005135"/>
    <w:rsid w:val="000337AD"/>
    <w:rsid w:val="000463F9"/>
    <w:rsid w:val="00050E25"/>
    <w:rsid w:val="00091BE3"/>
    <w:rsid w:val="000A7D77"/>
    <w:rsid w:val="000A7D7D"/>
    <w:rsid w:val="000D2F45"/>
    <w:rsid w:val="000D3557"/>
    <w:rsid w:val="00130631"/>
    <w:rsid w:val="00133FE4"/>
    <w:rsid w:val="001416D5"/>
    <w:rsid w:val="0017230E"/>
    <w:rsid w:val="00177EA1"/>
    <w:rsid w:val="001B70FC"/>
    <w:rsid w:val="001F03CE"/>
    <w:rsid w:val="0023394A"/>
    <w:rsid w:val="0025298F"/>
    <w:rsid w:val="00295028"/>
    <w:rsid w:val="002B6552"/>
    <w:rsid w:val="002F2C06"/>
    <w:rsid w:val="00324166"/>
    <w:rsid w:val="00330F39"/>
    <w:rsid w:val="00381653"/>
    <w:rsid w:val="003844D0"/>
    <w:rsid w:val="003871EE"/>
    <w:rsid w:val="003B5E03"/>
    <w:rsid w:val="003B6899"/>
    <w:rsid w:val="003C0E7C"/>
    <w:rsid w:val="003C72EA"/>
    <w:rsid w:val="0040615E"/>
    <w:rsid w:val="00412EAE"/>
    <w:rsid w:val="004273E1"/>
    <w:rsid w:val="00436CF0"/>
    <w:rsid w:val="0045111E"/>
    <w:rsid w:val="004625E8"/>
    <w:rsid w:val="00484821"/>
    <w:rsid w:val="004A31EB"/>
    <w:rsid w:val="004A36CD"/>
    <w:rsid w:val="004C62BD"/>
    <w:rsid w:val="004E1FDC"/>
    <w:rsid w:val="00516638"/>
    <w:rsid w:val="0052130D"/>
    <w:rsid w:val="00525A95"/>
    <w:rsid w:val="005472D9"/>
    <w:rsid w:val="0057268D"/>
    <w:rsid w:val="0057430E"/>
    <w:rsid w:val="0059244D"/>
    <w:rsid w:val="00592F28"/>
    <w:rsid w:val="005C0E81"/>
    <w:rsid w:val="005C7413"/>
    <w:rsid w:val="005D0336"/>
    <w:rsid w:val="005D0D1C"/>
    <w:rsid w:val="005D436A"/>
    <w:rsid w:val="005D471D"/>
    <w:rsid w:val="005D73F3"/>
    <w:rsid w:val="005E2353"/>
    <w:rsid w:val="005F2583"/>
    <w:rsid w:val="0060569F"/>
    <w:rsid w:val="006234BF"/>
    <w:rsid w:val="0063115C"/>
    <w:rsid w:val="006408EA"/>
    <w:rsid w:val="006465FB"/>
    <w:rsid w:val="0065435A"/>
    <w:rsid w:val="00691F6E"/>
    <w:rsid w:val="006971CE"/>
    <w:rsid w:val="006A4104"/>
    <w:rsid w:val="006E249E"/>
    <w:rsid w:val="0072190F"/>
    <w:rsid w:val="00753102"/>
    <w:rsid w:val="007641ED"/>
    <w:rsid w:val="0076577C"/>
    <w:rsid w:val="00793154"/>
    <w:rsid w:val="007C0456"/>
    <w:rsid w:val="007C058B"/>
    <w:rsid w:val="007C5DDF"/>
    <w:rsid w:val="007F39B9"/>
    <w:rsid w:val="00825E3B"/>
    <w:rsid w:val="0084620E"/>
    <w:rsid w:val="0086075F"/>
    <w:rsid w:val="008928CB"/>
    <w:rsid w:val="008D06EF"/>
    <w:rsid w:val="008E25B0"/>
    <w:rsid w:val="008F54E7"/>
    <w:rsid w:val="0092333A"/>
    <w:rsid w:val="0093322C"/>
    <w:rsid w:val="00937027"/>
    <w:rsid w:val="00953996"/>
    <w:rsid w:val="00985F86"/>
    <w:rsid w:val="0099136F"/>
    <w:rsid w:val="009B28CE"/>
    <w:rsid w:val="00A2343E"/>
    <w:rsid w:val="00A2691B"/>
    <w:rsid w:val="00A56A42"/>
    <w:rsid w:val="00A82DCF"/>
    <w:rsid w:val="00AC4C32"/>
    <w:rsid w:val="00AD42E6"/>
    <w:rsid w:val="00B15001"/>
    <w:rsid w:val="00B178FE"/>
    <w:rsid w:val="00B25941"/>
    <w:rsid w:val="00B27629"/>
    <w:rsid w:val="00B335F8"/>
    <w:rsid w:val="00B762BB"/>
    <w:rsid w:val="00B900C5"/>
    <w:rsid w:val="00BD564E"/>
    <w:rsid w:val="00BE44C0"/>
    <w:rsid w:val="00BE629C"/>
    <w:rsid w:val="00C018F5"/>
    <w:rsid w:val="00C0531C"/>
    <w:rsid w:val="00C219EE"/>
    <w:rsid w:val="00C31CD6"/>
    <w:rsid w:val="00C32E72"/>
    <w:rsid w:val="00C349DC"/>
    <w:rsid w:val="00C376C3"/>
    <w:rsid w:val="00C7362A"/>
    <w:rsid w:val="00C77CF5"/>
    <w:rsid w:val="00C84B6A"/>
    <w:rsid w:val="00C9794C"/>
    <w:rsid w:val="00CA4C04"/>
    <w:rsid w:val="00CB2C8F"/>
    <w:rsid w:val="00CC3601"/>
    <w:rsid w:val="00CC4DA9"/>
    <w:rsid w:val="00CD5A7F"/>
    <w:rsid w:val="00D0216C"/>
    <w:rsid w:val="00D13A21"/>
    <w:rsid w:val="00D3316D"/>
    <w:rsid w:val="00D363F3"/>
    <w:rsid w:val="00D55922"/>
    <w:rsid w:val="00D56E6E"/>
    <w:rsid w:val="00D73DCC"/>
    <w:rsid w:val="00D7525F"/>
    <w:rsid w:val="00DB3BB3"/>
    <w:rsid w:val="00DC2BBE"/>
    <w:rsid w:val="00DD11C9"/>
    <w:rsid w:val="00DD1E5F"/>
    <w:rsid w:val="00E50DFD"/>
    <w:rsid w:val="00E6517A"/>
    <w:rsid w:val="00E761D5"/>
    <w:rsid w:val="00E868FF"/>
    <w:rsid w:val="00E95A89"/>
    <w:rsid w:val="00EA0C1E"/>
    <w:rsid w:val="00EC00DB"/>
    <w:rsid w:val="00EC2824"/>
    <w:rsid w:val="00EE71F1"/>
    <w:rsid w:val="00F00898"/>
    <w:rsid w:val="00F06C1A"/>
    <w:rsid w:val="00F264DC"/>
    <w:rsid w:val="00F4745A"/>
    <w:rsid w:val="00F61467"/>
    <w:rsid w:val="00F9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8CE"/>
    <w:rPr>
      <w:color w:val="0000FF"/>
      <w:u w:val="single"/>
    </w:rPr>
  </w:style>
  <w:style w:type="character" w:customStyle="1" w:styleId="a4">
    <w:name w:val="Гипертекстовая ссылка"/>
    <w:basedOn w:val="a0"/>
    <w:rsid w:val="006E249E"/>
    <w:rPr>
      <w:color w:val="008000"/>
    </w:rPr>
  </w:style>
  <w:style w:type="paragraph" w:customStyle="1" w:styleId="a5">
    <w:name w:val="Знак Знак Знак Знак Знак"/>
    <w:basedOn w:val="a"/>
    <w:rsid w:val="00E6517A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C018F5"/>
  </w:style>
  <w:style w:type="paragraph" w:customStyle="1" w:styleId="p3">
    <w:name w:val="p3"/>
    <w:basedOn w:val="a"/>
    <w:rsid w:val="0057430E"/>
    <w:pPr>
      <w:spacing w:before="100" w:beforeAutospacing="1" w:after="100" w:afterAutospacing="1"/>
    </w:pPr>
  </w:style>
  <w:style w:type="paragraph" w:customStyle="1" w:styleId="p4">
    <w:name w:val="p4"/>
    <w:basedOn w:val="a"/>
    <w:rsid w:val="0057430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C84B6A"/>
    <w:pPr>
      <w:spacing w:before="100" w:beforeAutospacing="1" w:after="100" w:afterAutospacing="1"/>
    </w:pPr>
  </w:style>
  <w:style w:type="paragraph" w:customStyle="1" w:styleId="ConsPlusNormal">
    <w:name w:val="ConsPlusNormal"/>
    <w:rsid w:val="006971CE"/>
    <w:pPr>
      <w:autoSpaceDE w:val="0"/>
      <w:autoSpaceDN w:val="0"/>
      <w:adjustRightInd w:val="0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8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</vt:lpstr>
    </vt:vector>
  </TitlesOfParts>
  <Company/>
  <LinksUpToDate>false</LinksUpToDate>
  <CharactersWithSpaces>1316</CharactersWithSpaces>
  <SharedDoc>false</SharedDoc>
  <HLinks>
    <vt:vector size="6" baseType="variant">
      <vt:variant>
        <vt:i4>4718605</vt:i4>
      </vt:variant>
      <vt:variant>
        <vt:i4>0</vt:i4>
      </vt:variant>
      <vt:variant>
        <vt:i4>0</vt:i4>
      </vt:variant>
      <vt:variant>
        <vt:i4>5</vt:i4>
      </vt:variant>
      <vt:variant>
        <vt:lpwstr>http://www.lahden-mr.ru/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creator>User</dc:creator>
  <cp:lastModifiedBy>Первый</cp:lastModifiedBy>
  <cp:revision>6</cp:revision>
  <cp:lastPrinted>2015-11-25T08:30:00Z</cp:lastPrinted>
  <dcterms:created xsi:type="dcterms:W3CDTF">2015-11-25T07:03:00Z</dcterms:created>
  <dcterms:modified xsi:type="dcterms:W3CDTF">2015-11-27T13:05:00Z</dcterms:modified>
</cp:coreProperties>
</file>