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ED" w:rsidRPr="00E75C3E" w:rsidRDefault="009D7AED" w:rsidP="00E75C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9D7AED" w:rsidRPr="00E75C3E" w:rsidRDefault="009D7AED" w:rsidP="00E75C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9D7AED" w:rsidRPr="00E75C3E" w:rsidRDefault="00D87604" w:rsidP="00E75C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263A32" w:rsidRPr="00E75C3E">
        <w:rPr>
          <w:rFonts w:ascii="Times New Roman" w:hAnsi="Times New Roman" w:cs="Times New Roman"/>
          <w:sz w:val="24"/>
          <w:szCs w:val="24"/>
        </w:rPr>
        <w:t xml:space="preserve"> </w:t>
      </w:r>
      <w:r w:rsidR="000B1DB5">
        <w:rPr>
          <w:rFonts w:ascii="Times New Roman" w:hAnsi="Times New Roman" w:cs="Times New Roman"/>
          <w:sz w:val="24"/>
          <w:szCs w:val="24"/>
          <w:lang w:val="en-US"/>
        </w:rPr>
        <w:t>XXV</w:t>
      </w:r>
      <w:r w:rsidR="000B1DB5" w:rsidRPr="0031433E">
        <w:rPr>
          <w:rFonts w:ascii="Times New Roman" w:hAnsi="Times New Roman" w:cs="Times New Roman"/>
          <w:sz w:val="24"/>
          <w:szCs w:val="24"/>
        </w:rPr>
        <w:t xml:space="preserve"> </w:t>
      </w:r>
      <w:r w:rsidR="00263A32" w:rsidRPr="00E75C3E">
        <w:rPr>
          <w:rFonts w:ascii="Times New Roman" w:hAnsi="Times New Roman" w:cs="Times New Roman"/>
          <w:sz w:val="24"/>
          <w:szCs w:val="24"/>
        </w:rPr>
        <w:t>ЗАСЕДАНИЕ</w:t>
      </w:r>
      <w:r w:rsidR="00B412A6" w:rsidRPr="00B412A6">
        <w:rPr>
          <w:rFonts w:ascii="Times New Roman" w:hAnsi="Times New Roman" w:cs="Times New Roman"/>
          <w:sz w:val="24"/>
          <w:szCs w:val="24"/>
        </w:rPr>
        <w:t xml:space="preserve"> </w:t>
      </w:r>
      <w:r w:rsidR="002A42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1D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9D7AED" w:rsidRPr="00E75C3E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9D7AED" w:rsidRPr="00E75C3E" w:rsidRDefault="009D7AED" w:rsidP="00E75C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AED" w:rsidRPr="00E75C3E" w:rsidRDefault="009D7AED" w:rsidP="00E75C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РЕШЕНИЕ</w:t>
      </w:r>
    </w:p>
    <w:p w:rsidR="00F1362B" w:rsidRPr="00E75C3E" w:rsidRDefault="00F1362B" w:rsidP="00E75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62B" w:rsidRPr="00E75C3E" w:rsidRDefault="00F1362B" w:rsidP="00E75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62B" w:rsidRPr="000B1DB5" w:rsidRDefault="000B1DB5" w:rsidP="00E75C3E">
      <w:pPr>
        <w:tabs>
          <w:tab w:val="left" w:pos="650"/>
          <w:tab w:val="left" w:pos="7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«</w:t>
      </w:r>
      <w:r w:rsidRPr="0031433E">
        <w:rPr>
          <w:rFonts w:ascii="Times New Roman" w:hAnsi="Times New Roman" w:cs="Times New Roman"/>
          <w:sz w:val="24"/>
          <w:szCs w:val="24"/>
        </w:rPr>
        <w:t>30</w:t>
      </w:r>
      <w:r w:rsidR="00AA6F8C" w:rsidRPr="00E75C3E">
        <w:rPr>
          <w:rFonts w:ascii="Times New Roman" w:hAnsi="Times New Roman" w:cs="Times New Roman"/>
          <w:sz w:val="24"/>
          <w:szCs w:val="24"/>
        </w:rPr>
        <w:t>»</w:t>
      </w:r>
      <w:r w:rsidR="007224EF">
        <w:rPr>
          <w:rFonts w:ascii="Times New Roman" w:hAnsi="Times New Roman" w:cs="Times New Roman"/>
          <w:sz w:val="24"/>
          <w:szCs w:val="24"/>
        </w:rPr>
        <w:t xml:space="preserve"> </w:t>
      </w:r>
      <w:r w:rsidR="002A420B">
        <w:rPr>
          <w:rFonts w:ascii="Times New Roman" w:hAnsi="Times New Roman" w:cs="Times New Roman"/>
          <w:sz w:val="24"/>
          <w:szCs w:val="24"/>
        </w:rPr>
        <w:t>сентября</w:t>
      </w:r>
      <w:r w:rsidR="009D7AED" w:rsidRPr="00E75C3E">
        <w:rPr>
          <w:rFonts w:ascii="Times New Roman" w:hAnsi="Times New Roman" w:cs="Times New Roman"/>
          <w:sz w:val="24"/>
          <w:szCs w:val="24"/>
        </w:rPr>
        <w:t xml:space="preserve"> 201</w:t>
      </w:r>
      <w:r w:rsidR="00AA6F8C" w:rsidRPr="00E75C3E">
        <w:rPr>
          <w:rFonts w:ascii="Times New Roman" w:hAnsi="Times New Roman" w:cs="Times New Roman"/>
          <w:sz w:val="24"/>
          <w:szCs w:val="24"/>
        </w:rPr>
        <w:t>6</w:t>
      </w:r>
      <w:r w:rsidR="009D7AED" w:rsidRPr="00E75C3E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7AED" w:rsidRPr="00E75C3E">
        <w:rPr>
          <w:rFonts w:ascii="Times New Roman" w:hAnsi="Times New Roman" w:cs="Times New Roman"/>
          <w:sz w:val="24"/>
          <w:szCs w:val="24"/>
        </w:rPr>
        <w:tab/>
        <w:t>№</w:t>
      </w:r>
      <w:r w:rsidR="00044C4F">
        <w:rPr>
          <w:rFonts w:ascii="Times New Roman" w:hAnsi="Times New Roman" w:cs="Times New Roman"/>
          <w:sz w:val="24"/>
          <w:szCs w:val="24"/>
        </w:rPr>
        <w:t xml:space="preserve"> 25/1</w:t>
      </w:r>
      <w:r>
        <w:rPr>
          <w:rFonts w:ascii="Times New Roman" w:hAnsi="Times New Roman" w:cs="Times New Roman"/>
          <w:sz w:val="24"/>
          <w:szCs w:val="24"/>
        </w:rPr>
        <w:t>07-6</w:t>
      </w:r>
    </w:p>
    <w:p w:rsidR="009D7AED" w:rsidRPr="00E75C3E" w:rsidRDefault="009D7AED" w:rsidP="00E75C3E">
      <w:pPr>
        <w:tabs>
          <w:tab w:val="left" w:pos="6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г. Лахденпохья</w:t>
      </w:r>
    </w:p>
    <w:p w:rsidR="009D7AED" w:rsidRPr="00E75C3E" w:rsidRDefault="009D7AED" w:rsidP="00E75C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1C83" w:rsidRPr="002A420B" w:rsidRDefault="002A420B" w:rsidP="00E75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20B">
        <w:rPr>
          <w:rFonts w:ascii="Times New Roman" w:hAnsi="Times New Roman" w:cs="Times New Roman"/>
          <w:sz w:val="24"/>
          <w:szCs w:val="24"/>
        </w:rPr>
        <w:t>О приеме в муниципальную собственность</w:t>
      </w:r>
    </w:p>
    <w:p w:rsidR="002A420B" w:rsidRPr="002A420B" w:rsidRDefault="002A420B" w:rsidP="00E75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20B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</w:p>
    <w:p w:rsidR="002A420B" w:rsidRPr="002A420B" w:rsidRDefault="002A420B" w:rsidP="00E75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20B">
        <w:rPr>
          <w:rFonts w:ascii="Times New Roman" w:hAnsi="Times New Roman" w:cs="Times New Roman"/>
          <w:sz w:val="24"/>
          <w:szCs w:val="24"/>
        </w:rPr>
        <w:t>имущества из государственной собственности</w:t>
      </w:r>
    </w:p>
    <w:p w:rsidR="002A420B" w:rsidRPr="002A420B" w:rsidRDefault="002A420B" w:rsidP="00E75C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420B">
        <w:rPr>
          <w:rFonts w:ascii="Times New Roman" w:hAnsi="Times New Roman" w:cs="Times New Roman"/>
          <w:sz w:val="24"/>
          <w:szCs w:val="24"/>
        </w:rPr>
        <w:t>Республики Карелия</w:t>
      </w:r>
    </w:p>
    <w:p w:rsidR="00F1362B" w:rsidRPr="00E75C3E" w:rsidRDefault="00F1362B" w:rsidP="00E75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62B" w:rsidRPr="00E75C3E" w:rsidRDefault="00F1362B" w:rsidP="00E75C3E">
      <w:pPr>
        <w:spacing w:after="0" w:line="240" w:lineRule="auto"/>
        <w:rPr>
          <w:sz w:val="24"/>
          <w:szCs w:val="24"/>
        </w:rPr>
      </w:pPr>
    </w:p>
    <w:p w:rsidR="00F1362B" w:rsidRDefault="007224EF" w:rsidP="000B1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76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385DCB">
        <w:rPr>
          <w:rFonts w:ascii="Times New Roman" w:hAnsi="Times New Roman" w:cs="Times New Roman"/>
          <w:color w:val="000000" w:themeColor="text1"/>
          <w:sz w:val="24"/>
          <w:szCs w:val="24"/>
        </w:rPr>
        <w:t>частью 11 статьи 154 Федерального закона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</w:t>
      </w:r>
      <w:r w:rsidR="00BA7D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5D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и </w:t>
      </w:r>
      <w:r w:rsidR="00A84E71" w:rsidRPr="00D876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Уставом муниципального образования «Лахденпохский муниципальный район», Совет Лахденпохского муниципального района РЕШИЛ:</w:t>
      </w:r>
    </w:p>
    <w:p w:rsidR="000B1DB5" w:rsidRPr="000B1DB5" w:rsidRDefault="000B1DB5" w:rsidP="000B1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01A02" w:rsidRDefault="00701A02" w:rsidP="00701A02">
      <w:pPr>
        <w:numPr>
          <w:ilvl w:val="0"/>
          <w:numId w:val="2"/>
        </w:numPr>
        <w:suppressAutoHyphens/>
        <w:spacing w:after="0" w:line="200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Принять в муниципальную собственность </w:t>
      </w:r>
      <w:r w:rsidR="00D13A4B">
        <w:rPr>
          <w:rFonts w:ascii="Times New Roman" w:hAnsi="Times New Roman" w:cs="Times New Roman"/>
          <w:sz w:val="26"/>
          <w:szCs w:val="26"/>
        </w:rPr>
        <w:t>Лахденпохского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из государственной собственности Республики Карелия имущество согласно приложению.</w:t>
      </w:r>
    </w:p>
    <w:p w:rsidR="00701A02" w:rsidRDefault="00701A02" w:rsidP="00701A02">
      <w:pPr>
        <w:numPr>
          <w:ilvl w:val="0"/>
          <w:numId w:val="2"/>
        </w:numPr>
        <w:suppressAutoHyphens/>
        <w:spacing w:after="0" w:line="200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Утвердить перечень имущества, предлагаемого к передаче в муниципальную собственность </w:t>
      </w:r>
      <w:r w:rsidR="00D13A4B">
        <w:rPr>
          <w:rFonts w:ascii="Times New Roman" w:hAnsi="Times New Roman" w:cs="Times New Roman"/>
          <w:sz w:val="26"/>
          <w:szCs w:val="26"/>
        </w:rPr>
        <w:t>Лахденпохского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из государственной собственности Республики Карелия</w:t>
      </w:r>
      <w:r w:rsidR="000B1DB5">
        <w:rPr>
          <w:rFonts w:ascii="Times New Roman" w:eastAsia="Calibri" w:hAnsi="Times New Roman" w:cs="Times New Roman"/>
          <w:sz w:val="26"/>
          <w:szCs w:val="26"/>
        </w:rPr>
        <w:t>,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согласно приложению.</w:t>
      </w:r>
    </w:p>
    <w:p w:rsidR="002C46E4" w:rsidRDefault="00701A02" w:rsidP="00701A02">
      <w:pPr>
        <w:numPr>
          <w:ilvl w:val="0"/>
          <w:numId w:val="2"/>
        </w:numPr>
        <w:suppressAutoHyphens/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Направить в Государственный комитет Республики Карелия по управлению государственным имуществом и организации закупок перечень имущества, предлагаемого к передаче в муниципальную собственность </w:t>
      </w:r>
      <w:r w:rsidR="00D13A4B">
        <w:rPr>
          <w:rFonts w:ascii="Times New Roman" w:hAnsi="Times New Roman" w:cs="Times New Roman"/>
          <w:sz w:val="26"/>
          <w:szCs w:val="26"/>
        </w:rPr>
        <w:t>Лахденпохского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из государственной собственности Республики Карелия</w:t>
      </w:r>
      <w:r w:rsidR="00D13A4B">
        <w:rPr>
          <w:rFonts w:ascii="Times New Roman" w:hAnsi="Times New Roman" w:cs="Times New Roman"/>
          <w:sz w:val="26"/>
          <w:szCs w:val="26"/>
        </w:rPr>
        <w:t>.</w:t>
      </w:r>
    </w:p>
    <w:p w:rsidR="002C46E4" w:rsidRDefault="002C46E4" w:rsidP="002C46E4">
      <w:pPr>
        <w:rPr>
          <w:rFonts w:ascii="Times New Roman" w:hAnsi="Times New Roman" w:cs="Times New Roman"/>
          <w:sz w:val="26"/>
          <w:szCs w:val="26"/>
        </w:rPr>
      </w:pPr>
    </w:p>
    <w:p w:rsidR="002C46E4" w:rsidRPr="00D13A4B" w:rsidRDefault="002C46E4" w:rsidP="002C4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6E4" w:rsidRPr="00E75C3E" w:rsidRDefault="002C46E4" w:rsidP="002C4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bookmarkStart w:id="0" w:name="_GoBack"/>
      <w:bookmarkEnd w:id="0"/>
    </w:p>
    <w:p w:rsidR="002C46E4" w:rsidRPr="00E75C3E" w:rsidRDefault="002C46E4" w:rsidP="002C46E4">
      <w:pPr>
        <w:spacing w:after="0" w:line="240" w:lineRule="auto"/>
        <w:jc w:val="both"/>
        <w:rPr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="000B1DB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75C3E">
        <w:rPr>
          <w:rFonts w:ascii="Times New Roman" w:hAnsi="Times New Roman" w:cs="Times New Roman"/>
          <w:sz w:val="24"/>
          <w:szCs w:val="24"/>
        </w:rPr>
        <w:t>Т.В.Герасимова</w:t>
      </w:r>
    </w:p>
    <w:p w:rsidR="002C46E4" w:rsidRPr="00E75C3E" w:rsidRDefault="002C46E4" w:rsidP="002C46E4">
      <w:pPr>
        <w:spacing w:after="0" w:line="240" w:lineRule="auto"/>
        <w:jc w:val="both"/>
        <w:rPr>
          <w:sz w:val="24"/>
          <w:szCs w:val="24"/>
        </w:rPr>
      </w:pPr>
    </w:p>
    <w:p w:rsidR="002C46E4" w:rsidRPr="00E75C3E" w:rsidRDefault="002C46E4" w:rsidP="002C4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2C46E4" w:rsidRPr="00B5498B" w:rsidRDefault="002C46E4" w:rsidP="002C46E4">
      <w:pPr>
        <w:spacing w:after="0" w:line="240" w:lineRule="auto"/>
        <w:jc w:val="both"/>
        <w:rPr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="000B1DB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75C3E">
        <w:rPr>
          <w:rFonts w:ascii="Times New Roman" w:hAnsi="Times New Roman" w:cs="Times New Roman"/>
          <w:sz w:val="24"/>
          <w:szCs w:val="24"/>
        </w:rPr>
        <w:t>Т.В.Герасимова</w:t>
      </w:r>
    </w:p>
    <w:p w:rsidR="002C46E4" w:rsidRPr="00E75C3E" w:rsidRDefault="002C46E4" w:rsidP="002C46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01A02" w:rsidRPr="00425BE9" w:rsidRDefault="00701A02" w:rsidP="00D13A4B">
      <w:pPr>
        <w:pStyle w:val="a4"/>
        <w:pageBreakBefore/>
        <w:spacing w:line="200" w:lineRule="atLeast"/>
        <w:ind w:left="1428" w:firstLine="696"/>
        <w:jc w:val="right"/>
        <w:rPr>
          <w:rFonts w:ascii="Times New Roman" w:eastAsia="Calibri" w:hAnsi="Times New Roman" w:cs="Times New Roman"/>
        </w:rPr>
      </w:pPr>
      <w:r w:rsidRPr="00425BE9">
        <w:rPr>
          <w:rFonts w:ascii="Times New Roman" w:eastAsia="Calibri" w:hAnsi="Times New Roman" w:cs="Times New Roman"/>
        </w:rPr>
        <w:lastRenderedPageBreak/>
        <w:t xml:space="preserve">Приложение  </w:t>
      </w:r>
    </w:p>
    <w:p w:rsidR="00701A02" w:rsidRPr="00425BE9" w:rsidRDefault="00425BE9" w:rsidP="00D13A4B">
      <w:pPr>
        <w:pStyle w:val="a4"/>
        <w:spacing w:line="200" w:lineRule="atLeast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 р</w:t>
      </w:r>
      <w:r w:rsidR="00701A02" w:rsidRPr="00425BE9">
        <w:rPr>
          <w:rFonts w:ascii="Times New Roman" w:eastAsia="Calibri" w:hAnsi="Times New Roman" w:cs="Times New Roman"/>
        </w:rPr>
        <w:t>ешению</w:t>
      </w:r>
      <w:r w:rsidRPr="00425BE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lang w:val="en-US"/>
        </w:rPr>
        <w:t>XXV</w:t>
      </w:r>
      <w:r w:rsidRPr="00425BE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заседания </w:t>
      </w:r>
      <w:r>
        <w:rPr>
          <w:rFonts w:ascii="Times New Roman" w:eastAsia="Calibri" w:hAnsi="Times New Roman" w:cs="Times New Roman"/>
          <w:lang w:val="en-US"/>
        </w:rPr>
        <w:t>VI</w:t>
      </w:r>
      <w:r w:rsidR="00701A02" w:rsidRPr="00425BE9">
        <w:rPr>
          <w:rFonts w:ascii="Times New Roman" w:eastAsia="Calibri" w:hAnsi="Times New Roman" w:cs="Times New Roman"/>
        </w:rPr>
        <w:t xml:space="preserve"> созыва</w:t>
      </w:r>
    </w:p>
    <w:p w:rsidR="00701A02" w:rsidRPr="00425BE9" w:rsidRDefault="00701A02" w:rsidP="00D13A4B">
      <w:pPr>
        <w:pStyle w:val="a4"/>
        <w:spacing w:line="200" w:lineRule="atLeast"/>
        <w:jc w:val="right"/>
        <w:rPr>
          <w:rFonts w:ascii="Times New Roman" w:eastAsia="Calibri" w:hAnsi="Times New Roman" w:cs="Times New Roman"/>
        </w:rPr>
      </w:pPr>
      <w:r w:rsidRPr="00425BE9">
        <w:rPr>
          <w:rFonts w:ascii="Times New Roman" w:eastAsia="Calibri" w:hAnsi="Times New Roman" w:cs="Times New Roman"/>
        </w:rPr>
        <w:t xml:space="preserve">Совета </w:t>
      </w:r>
      <w:r w:rsidR="00D13A4B" w:rsidRPr="00425BE9">
        <w:rPr>
          <w:rFonts w:ascii="Times New Roman" w:hAnsi="Times New Roman" w:cs="Times New Roman"/>
        </w:rPr>
        <w:t>Лахденпохского</w:t>
      </w:r>
      <w:r w:rsidRPr="00425BE9">
        <w:rPr>
          <w:rFonts w:ascii="Times New Roman" w:eastAsia="Calibri" w:hAnsi="Times New Roman" w:cs="Times New Roman"/>
        </w:rPr>
        <w:t xml:space="preserve"> муниципального района</w:t>
      </w:r>
    </w:p>
    <w:p w:rsidR="00701A02" w:rsidRPr="00425BE9" w:rsidRDefault="00425BE9" w:rsidP="00D13A4B">
      <w:pPr>
        <w:pStyle w:val="a4"/>
        <w:spacing w:line="200" w:lineRule="atLeast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от </w:t>
      </w:r>
      <w:r w:rsidRPr="00425BE9">
        <w:rPr>
          <w:rFonts w:ascii="Times New Roman" w:eastAsia="Calibri" w:hAnsi="Times New Roman" w:cs="Times New Roman"/>
        </w:rPr>
        <w:t>30</w:t>
      </w:r>
      <w:r w:rsidR="00701A02" w:rsidRPr="00425BE9">
        <w:rPr>
          <w:rFonts w:ascii="Times New Roman" w:eastAsia="Calibri" w:hAnsi="Times New Roman" w:cs="Times New Roman"/>
        </w:rPr>
        <w:t xml:space="preserve"> </w:t>
      </w:r>
      <w:r w:rsidR="00D13A4B" w:rsidRPr="00425BE9">
        <w:rPr>
          <w:rFonts w:ascii="Times New Roman" w:hAnsi="Times New Roman" w:cs="Times New Roman"/>
        </w:rPr>
        <w:t>сентября</w:t>
      </w:r>
      <w:r>
        <w:rPr>
          <w:rFonts w:ascii="Times New Roman" w:eastAsia="Calibri" w:hAnsi="Times New Roman" w:cs="Times New Roman"/>
        </w:rPr>
        <w:t xml:space="preserve"> 2016 г. № </w:t>
      </w:r>
      <w:r w:rsidRPr="00425BE9">
        <w:rPr>
          <w:rFonts w:ascii="Times New Roman" w:eastAsia="Calibri" w:hAnsi="Times New Roman" w:cs="Times New Roman"/>
        </w:rPr>
        <w:t>25</w:t>
      </w:r>
      <w:r w:rsidR="00506B93">
        <w:rPr>
          <w:rFonts w:ascii="Times New Roman" w:eastAsia="Calibri" w:hAnsi="Times New Roman" w:cs="Times New Roman"/>
        </w:rPr>
        <w:t>/2</w:t>
      </w:r>
      <w:r>
        <w:rPr>
          <w:rFonts w:ascii="Times New Roman" w:eastAsia="Calibri" w:hAnsi="Times New Roman" w:cs="Times New Roman"/>
        </w:rPr>
        <w:t>07-6</w:t>
      </w:r>
    </w:p>
    <w:p w:rsidR="002A7951" w:rsidRDefault="00701A02" w:rsidP="002A7951">
      <w:pPr>
        <w:spacing w:after="0" w:line="20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5BE9">
        <w:rPr>
          <w:rFonts w:ascii="Times New Roman" w:eastAsia="Calibri" w:hAnsi="Times New Roman" w:cs="Times New Roman"/>
          <w:b/>
          <w:sz w:val="28"/>
          <w:szCs w:val="28"/>
        </w:rPr>
        <w:t>Пер</w:t>
      </w:r>
      <w:r w:rsidR="00891F70" w:rsidRPr="00425BE9">
        <w:rPr>
          <w:rFonts w:ascii="Times New Roman" w:hAnsi="Times New Roman" w:cs="Times New Roman"/>
          <w:b/>
          <w:sz w:val="28"/>
          <w:szCs w:val="28"/>
        </w:rPr>
        <w:t xml:space="preserve">ечень объектов государственной </w:t>
      </w:r>
      <w:r w:rsidRPr="00425BE9">
        <w:rPr>
          <w:rFonts w:ascii="Times New Roman" w:eastAsia="Calibri" w:hAnsi="Times New Roman" w:cs="Times New Roman"/>
          <w:b/>
          <w:sz w:val="28"/>
          <w:szCs w:val="28"/>
        </w:rPr>
        <w:t>собственности Республики Карелия</w:t>
      </w:r>
      <w:r w:rsidR="00425BE9" w:rsidRPr="00425BE9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701A02" w:rsidRPr="00425BE9" w:rsidRDefault="00701A02" w:rsidP="002A7951">
      <w:pPr>
        <w:spacing w:after="0" w:line="20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5BE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предлагаемых для передачи </w:t>
      </w:r>
      <w:r w:rsidR="00425BE9" w:rsidRPr="00425BE9">
        <w:rPr>
          <w:rFonts w:ascii="Times New Roman" w:eastAsia="Calibri" w:hAnsi="Times New Roman" w:cs="Times New Roman"/>
          <w:b/>
          <w:sz w:val="28"/>
          <w:szCs w:val="28"/>
        </w:rPr>
        <w:t xml:space="preserve">в муниципальную </w:t>
      </w:r>
      <w:r w:rsidRPr="00425BE9">
        <w:rPr>
          <w:rFonts w:ascii="Times New Roman" w:eastAsia="Calibri" w:hAnsi="Times New Roman" w:cs="Times New Roman"/>
          <w:b/>
          <w:sz w:val="28"/>
          <w:szCs w:val="28"/>
        </w:rPr>
        <w:t>собственность</w:t>
      </w:r>
    </w:p>
    <w:p w:rsidR="00701A02" w:rsidRPr="00425BE9" w:rsidRDefault="00D13A4B" w:rsidP="002A7951">
      <w:pPr>
        <w:spacing w:after="0" w:line="20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5BE9">
        <w:rPr>
          <w:rFonts w:ascii="Times New Roman" w:hAnsi="Times New Roman" w:cs="Times New Roman"/>
          <w:b/>
          <w:sz w:val="28"/>
          <w:szCs w:val="28"/>
        </w:rPr>
        <w:t>Лахденпохского</w:t>
      </w:r>
      <w:r w:rsidR="00701A02" w:rsidRPr="00425BE9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:rsidR="00701A02" w:rsidRPr="00701A02" w:rsidRDefault="00701A02" w:rsidP="00425BE9">
      <w:pPr>
        <w:pStyle w:val="a4"/>
        <w:spacing w:after="0" w:line="200" w:lineRule="atLeast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tbl>
      <w:tblPr>
        <w:tblW w:w="10470" w:type="dxa"/>
        <w:tblInd w:w="-60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40"/>
        <w:gridCol w:w="2415"/>
        <w:gridCol w:w="1950"/>
        <w:gridCol w:w="1365"/>
        <w:gridCol w:w="1920"/>
        <w:gridCol w:w="2280"/>
      </w:tblGrid>
      <w:tr w:rsidR="00701A02" w:rsidTr="00891F70">
        <w:trPr>
          <w:trHeight w:val="24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N </w:t>
            </w:r>
          </w:p>
          <w:p w:rsidR="00701A02" w:rsidRDefault="00701A02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Полное   </w:t>
            </w:r>
          </w:p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701A02" w:rsidRDefault="00701A02" w:rsidP="00291D4D">
            <w:pPr>
              <w:pStyle w:val="ConsPlusNonformat"/>
              <w:spacing w:line="200" w:lineRule="atLeast"/>
            </w:pPr>
            <w:r>
              <w:rPr>
                <w:rFonts w:ascii="Times New Roman" w:hAnsi="Times New Roman" w:cs="Times New Roman"/>
              </w:rPr>
              <w:t xml:space="preserve">организации </w:t>
            </w:r>
          </w:p>
          <w:p w:rsidR="00701A02" w:rsidRDefault="00701A02" w:rsidP="00291D4D">
            <w:pPr>
              <w:pStyle w:val="ConsPlusNonformat"/>
              <w:spacing w:line="200" w:lineRule="atLeast"/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Адрес     </w:t>
            </w:r>
          </w:p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местонахождения</w:t>
            </w:r>
          </w:p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организации, </w:t>
            </w:r>
          </w:p>
          <w:p w:rsidR="00701A02" w:rsidRDefault="00701A02" w:rsidP="00291D4D">
            <w:pPr>
              <w:pStyle w:val="ConsPlusNonformat"/>
              <w:spacing w:line="200" w:lineRule="atLeast"/>
            </w:pPr>
            <w:r>
              <w:rPr>
                <w:rFonts w:ascii="Times New Roman" w:hAnsi="Times New Roman" w:cs="Times New Roman"/>
              </w:rPr>
              <w:t xml:space="preserve">      ИНН      </w:t>
            </w:r>
          </w:p>
          <w:p w:rsidR="00701A02" w:rsidRDefault="00701A02" w:rsidP="00291D4D">
            <w:pPr>
              <w:pStyle w:val="ConsPlusNonformat"/>
              <w:spacing w:line="200" w:lineRule="atLeast"/>
            </w:pP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имущества 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Адрес     </w:t>
            </w:r>
          </w:p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местонахождения</w:t>
            </w:r>
          </w:p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имущества   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Индивидуализирующие </w:t>
            </w:r>
          </w:p>
          <w:p w:rsidR="00701A02" w:rsidRDefault="00701A02" w:rsidP="00291D4D">
            <w:pPr>
              <w:pStyle w:val="ConsPlusNonformat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характеристики      </w:t>
            </w:r>
          </w:p>
          <w:p w:rsidR="00701A02" w:rsidRDefault="00701A02" w:rsidP="00291D4D">
            <w:pPr>
              <w:pStyle w:val="ConsPlusNonformat"/>
              <w:spacing w:line="200" w:lineRule="atLeast"/>
              <w:jc w:val="center"/>
            </w:pPr>
            <w:r>
              <w:rPr>
                <w:rFonts w:ascii="Times New Roman" w:hAnsi="Times New Roman" w:cs="Times New Roman"/>
              </w:rPr>
              <w:t xml:space="preserve">имущества  </w:t>
            </w:r>
          </w:p>
        </w:tc>
      </w:tr>
      <w:tr w:rsidR="00701A02" w:rsidTr="00891F70">
        <w:trPr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Казенное учреждение Республики Карелия «Управление капитального строительства Республики Карелия»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185028 Республика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Карелия 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г Петрозаводск, ул. Энгельса, д. 4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ИНН 1001041315</w:t>
            </w:r>
          </w:p>
        </w:tc>
        <w:tc>
          <w:tcPr>
            <w:tcW w:w="13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snapToGrid w:val="0"/>
              <w:spacing w:line="200" w:lineRule="atLeas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Лахденпохский</w:t>
            </w:r>
            <w:r w:rsidR="00701A02"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 район</w:t>
            </w:r>
          </w:p>
          <w:p w:rsidR="00701A02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г.Лахденпохья</w:t>
            </w:r>
            <w:r w:rsidR="00701A02"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 </w:t>
            </w:r>
          </w:p>
          <w:p w:rsidR="00701A02" w:rsidRDefault="00701A02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ул. </w:t>
            </w:r>
            <w:r w:rsidR="00891F70">
              <w:rPr>
                <w:rFonts w:eastAsia="Courier New"/>
                <w:b w:val="0"/>
                <w:bCs w:val="0"/>
                <w:sz w:val="20"/>
                <w:szCs w:val="20"/>
              </w:rPr>
              <w:t>Красноармейская</w:t>
            </w: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, </w:t>
            </w:r>
          </w:p>
          <w:p w:rsidR="00701A02" w:rsidRDefault="00701A02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д.</w:t>
            </w:r>
            <w:r w:rsidR="00891F70">
              <w:rPr>
                <w:rFonts w:eastAsia="Courier New"/>
                <w:b w:val="0"/>
                <w:bCs w:val="0"/>
                <w:sz w:val="20"/>
                <w:szCs w:val="20"/>
              </w:rPr>
              <w:t>18А, корп. 1, кв. 1</w:t>
            </w: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1A02" w:rsidRDefault="00891F70" w:rsidP="00891F70">
            <w:pPr>
              <w:pStyle w:val="ConsPlusNonformat"/>
              <w:snapToGrid w:val="0"/>
              <w:spacing w:line="200" w:lineRule="atLeast"/>
              <w:jc w:val="both"/>
            </w:pPr>
            <w:r>
              <w:rPr>
                <w:rFonts w:ascii="Times New Roman" w:hAnsi="Times New Roman" w:cs="Times New Roman"/>
              </w:rPr>
              <w:t>6760</w:t>
            </w:r>
            <w:r w:rsidR="00701A02">
              <w:rPr>
                <w:rFonts w:ascii="Times New Roman" w:hAnsi="Times New Roman" w:cs="Times New Roman"/>
              </w:rPr>
              <w:t xml:space="preserve">/10000 доли в квартире общей площадью </w:t>
            </w:r>
            <w:r>
              <w:rPr>
                <w:rFonts w:ascii="Times New Roman" w:hAnsi="Times New Roman" w:cs="Times New Roman"/>
              </w:rPr>
              <w:t>89,9</w:t>
            </w:r>
            <w:r w:rsidR="00701A02">
              <w:rPr>
                <w:rFonts w:ascii="Times New Roman" w:hAnsi="Times New Roman" w:cs="Times New Roman"/>
              </w:rPr>
              <w:t xml:space="preserve"> кв.м</w:t>
            </w:r>
          </w:p>
        </w:tc>
      </w:tr>
      <w:tr w:rsidR="00701A02" w:rsidTr="00891F70">
        <w:trPr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Казенное учреждение Республики Карелия «Управление капитального строительства Республики Карелия»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185028 Республика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Карелия 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г Петрозаводск, ул. Энгельса, д. 4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ИНН 1001041315</w:t>
            </w:r>
          </w:p>
        </w:tc>
        <w:tc>
          <w:tcPr>
            <w:tcW w:w="13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snapToGrid w:val="0"/>
              <w:spacing w:line="200" w:lineRule="atLeas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Лахденпохский район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г.Лахденпохья 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ул. Красноармейская, </w:t>
            </w:r>
          </w:p>
          <w:p w:rsidR="00701A02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д.18А, корп. 1, кв. 5</w:t>
            </w: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1A02" w:rsidRDefault="00891F70" w:rsidP="00891F70">
            <w:pPr>
              <w:pStyle w:val="ConsPlusNonformat"/>
              <w:snapToGrid w:val="0"/>
              <w:spacing w:line="200" w:lineRule="atLeast"/>
              <w:jc w:val="both"/>
            </w:pPr>
            <w:r>
              <w:rPr>
                <w:rFonts w:ascii="Times New Roman" w:hAnsi="Times New Roman" w:cs="Times New Roman"/>
              </w:rPr>
              <w:t>6760</w:t>
            </w:r>
            <w:r w:rsidR="00701A02">
              <w:rPr>
                <w:rFonts w:ascii="Times New Roman" w:hAnsi="Times New Roman" w:cs="Times New Roman"/>
              </w:rPr>
              <w:t xml:space="preserve">/10000 доли в квартире общей площадью </w:t>
            </w:r>
            <w:r>
              <w:rPr>
                <w:rFonts w:ascii="Times New Roman" w:hAnsi="Times New Roman" w:cs="Times New Roman"/>
              </w:rPr>
              <w:t>44,3</w:t>
            </w:r>
            <w:r w:rsidR="00701A02">
              <w:rPr>
                <w:rFonts w:ascii="Times New Roman" w:hAnsi="Times New Roman" w:cs="Times New Roman"/>
              </w:rPr>
              <w:t xml:space="preserve"> кв.м</w:t>
            </w:r>
          </w:p>
        </w:tc>
      </w:tr>
      <w:tr w:rsidR="00701A02" w:rsidTr="00891F70">
        <w:trPr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Казенное учреждение Республики Карелия «Управление капитального строительства Республики Карелия»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185028 Республика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Карелия 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г Петрозаводск, ул. Энгельса, д. 4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ИНН 1001041315</w:t>
            </w:r>
          </w:p>
        </w:tc>
        <w:tc>
          <w:tcPr>
            <w:tcW w:w="13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1A02" w:rsidRDefault="00701A02" w:rsidP="00291D4D">
            <w:pPr>
              <w:snapToGrid w:val="0"/>
              <w:spacing w:line="200" w:lineRule="atLeas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Лахденпохский район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г.Лахденпохья 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ул. Красноармейская, </w:t>
            </w:r>
          </w:p>
          <w:p w:rsidR="00701A02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д.18А, корп. 1, кв. 6</w:t>
            </w: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1A02" w:rsidRDefault="00891F70" w:rsidP="00891F70">
            <w:pPr>
              <w:pStyle w:val="ConsPlusNonformat"/>
              <w:snapToGrid w:val="0"/>
              <w:spacing w:line="200" w:lineRule="atLeast"/>
              <w:jc w:val="both"/>
            </w:pPr>
            <w:r>
              <w:rPr>
                <w:rFonts w:ascii="Times New Roman" w:hAnsi="Times New Roman" w:cs="Times New Roman"/>
              </w:rPr>
              <w:t>6760</w:t>
            </w:r>
            <w:r w:rsidR="00701A02">
              <w:rPr>
                <w:rFonts w:ascii="Times New Roman" w:hAnsi="Times New Roman" w:cs="Times New Roman"/>
              </w:rPr>
              <w:t xml:space="preserve">/10000 доли в квартире общей площадью </w:t>
            </w:r>
            <w:r>
              <w:rPr>
                <w:rFonts w:ascii="Times New Roman" w:hAnsi="Times New Roman" w:cs="Times New Roman"/>
              </w:rPr>
              <w:t>89,5</w:t>
            </w:r>
            <w:r w:rsidR="00701A02">
              <w:rPr>
                <w:rFonts w:ascii="Times New Roman" w:hAnsi="Times New Roman" w:cs="Times New Roman"/>
              </w:rPr>
              <w:t xml:space="preserve"> кв.м</w:t>
            </w:r>
          </w:p>
        </w:tc>
      </w:tr>
      <w:tr w:rsidR="00701A02" w:rsidTr="00891F70">
        <w:trPr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01A02" w:rsidRDefault="00701A02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Казенное учреждение Республики Карелия «Управление капитального строительства Республики Карелия»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185028 Республика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Карелия 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г Петрозаводск, ул. Энгельса, д. 4</w:t>
            </w:r>
          </w:p>
          <w:p w:rsidR="00701A02" w:rsidRDefault="00701A02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ИНН 1001041315</w:t>
            </w:r>
          </w:p>
        </w:tc>
        <w:tc>
          <w:tcPr>
            <w:tcW w:w="136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01A02" w:rsidRDefault="00701A02" w:rsidP="00291D4D">
            <w:pPr>
              <w:snapToGrid w:val="0"/>
              <w:spacing w:line="200" w:lineRule="atLeas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2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Лахденпохский район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г.Лахденпохья 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ул. Красноармейская, </w:t>
            </w:r>
          </w:p>
          <w:p w:rsidR="00701A02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д.18А, корп. 1, кв. 9</w:t>
            </w:r>
          </w:p>
        </w:tc>
        <w:tc>
          <w:tcPr>
            <w:tcW w:w="228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01A02" w:rsidRDefault="00891F70" w:rsidP="00891F70">
            <w:pPr>
              <w:pStyle w:val="ConsPlusNonformat"/>
              <w:snapToGrid w:val="0"/>
              <w:spacing w:line="200" w:lineRule="atLeast"/>
              <w:jc w:val="both"/>
            </w:pPr>
            <w:r>
              <w:rPr>
                <w:rFonts w:ascii="Times New Roman" w:hAnsi="Times New Roman" w:cs="Times New Roman"/>
              </w:rPr>
              <w:t>6760</w:t>
            </w:r>
            <w:r w:rsidR="00701A02">
              <w:rPr>
                <w:rFonts w:ascii="Times New Roman" w:hAnsi="Times New Roman" w:cs="Times New Roman"/>
              </w:rPr>
              <w:t xml:space="preserve">/10000 доли в квартире общей площадью </w:t>
            </w:r>
            <w:r>
              <w:rPr>
                <w:rFonts w:ascii="Times New Roman" w:hAnsi="Times New Roman" w:cs="Times New Roman"/>
              </w:rPr>
              <w:t>50,5</w:t>
            </w:r>
            <w:r w:rsidR="00701A02">
              <w:rPr>
                <w:rFonts w:ascii="Times New Roman" w:hAnsi="Times New Roman" w:cs="Times New Roman"/>
              </w:rPr>
              <w:t xml:space="preserve"> кв.м</w:t>
            </w:r>
          </w:p>
        </w:tc>
      </w:tr>
      <w:tr w:rsidR="00891F70" w:rsidTr="00891F70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Казенное учреждение Республики Карелия «Управление капитального строительства Республики Карелия»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185028 Республика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Карелия 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г Петрозаводск, ул. Энгельса, д. 4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ИНН 1001041315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snapToGrid w:val="0"/>
              <w:spacing w:line="200" w:lineRule="atLeas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Лахденпохский район</w:t>
            </w:r>
          </w:p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г.Лахденпохья </w:t>
            </w:r>
          </w:p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ул. Красноармейская, 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д.18А, корп. 1, кв. 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891F70">
            <w:pPr>
              <w:pStyle w:val="ConsPlusNonformat"/>
              <w:snapToGrid w:val="0"/>
              <w:spacing w:line="200" w:lineRule="atLeast"/>
              <w:jc w:val="both"/>
            </w:pPr>
            <w:r>
              <w:rPr>
                <w:rFonts w:ascii="Times New Roman" w:hAnsi="Times New Roman" w:cs="Times New Roman"/>
              </w:rPr>
              <w:t>6760/10000 доли в квартире общей площадью 55,7 кв.м</w:t>
            </w:r>
          </w:p>
        </w:tc>
      </w:tr>
      <w:tr w:rsidR="00891F70" w:rsidTr="00891F70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Казенное учреждение Республики Карелия «Управление капитального строительства Республики Карелия»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185028 Республика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Карелия 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г Петрозаводск, ул. Энгельса, д. 4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ИНН 1001041315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snapToGrid w:val="0"/>
              <w:spacing w:line="200" w:lineRule="atLeas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Лахденпохский район</w:t>
            </w:r>
          </w:p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г.Лахденпохья </w:t>
            </w:r>
          </w:p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ул. Красноармейская, 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д.18А, корп. 1, кв. 11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891F70">
            <w:pPr>
              <w:pStyle w:val="ConsPlusNonformat"/>
              <w:snapToGrid w:val="0"/>
              <w:spacing w:line="200" w:lineRule="atLeast"/>
              <w:jc w:val="both"/>
            </w:pPr>
            <w:r>
              <w:rPr>
                <w:rFonts w:ascii="Times New Roman" w:hAnsi="Times New Roman" w:cs="Times New Roman"/>
              </w:rPr>
              <w:t>6760/10000 доли в квартире общей площадью 71,2 кв.м</w:t>
            </w:r>
          </w:p>
        </w:tc>
      </w:tr>
      <w:tr w:rsidR="00891F70" w:rsidTr="00891F70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Казенное учреждение Республики Карелия «Управление капитального строительства Республики </w:t>
            </w:r>
            <w:r>
              <w:rPr>
                <w:rFonts w:ascii="Times New Roman" w:hAnsi="Times New Roman" w:cs="Times New Roman"/>
              </w:rPr>
              <w:lastRenderedPageBreak/>
              <w:t>Карелия»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lastRenderedPageBreak/>
              <w:t>185028 Республика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Карелия 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г Петрозаводск, ул. Энгельса, д. 4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lastRenderedPageBreak/>
              <w:t>ИНН 1001041315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snapToGrid w:val="0"/>
              <w:spacing w:line="200" w:lineRule="atLeas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Лахденпохский район</w:t>
            </w:r>
          </w:p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г.Лахденпохья </w:t>
            </w:r>
          </w:p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ул. </w:t>
            </w:r>
            <w:r>
              <w:rPr>
                <w:rFonts w:eastAsia="Courier New"/>
                <w:b w:val="0"/>
                <w:bCs w:val="0"/>
                <w:sz w:val="20"/>
                <w:szCs w:val="20"/>
              </w:rPr>
              <w:lastRenderedPageBreak/>
              <w:t xml:space="preserve">Красноармейская, 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д.18А, корп. 1, кв. 12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nformat"/>
              <w:snapToGrid w:val="0"/>
              <w:spacing w:line="200" w:lineRule="atLeast"/>
              <w:jc w:val="both"/>
            </w:pPr>
            <w:r>
              <w:rPr>
                <w:rFonts w:ascii="Times New Roman" w:hAnsi="Times New Roman" w:cs="Times New Roman"/>
              </w:rPr>
              <w:lastRenderedPageBreak/>
              <w:t>6760/10000 доли в квартире общей площадью 47,4 кв.м</w:t>
            </w:r>
          </w:p>
        </w:tc>
      </w:tr>
      <w:tr w:rsidR="00891F70" w:rsidTr="00891F70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nformat"/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nformat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Казенное учреждение Республики Карелия «Управление капитального строительства Республики Карелия»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185028 Республика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Карелия 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г Петрозаводск, ул. Энгельса, д. 4</w:t>
            </w:r>
          </w:p>
          <w:p w:rsidR="00891F70" w:rsidRDefault="00891F70" w:rsidP="00291D4D">
            <w:pPr>
              <w:pStyle w:val="ConsPlusNormal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ИНН 1001041315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snapToGrid w:val="0"/>
              <w:spacing w:line="200" w:lineRule="atLeas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Лахденпохский район</w:t>
            </w:r>
          </w:p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г.Лахденпохья </w:t>
            </w:r>
          </w:p>
          <w:p w:rsidR="00891F70" w:rsidRDefault="00891F70" w:rsidP="00291D4D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 xml:space="preserve">ул. Красноармейская, </w:t>
            </w:r>
          </w:p>
          <w:p w:rsidR="00891F70" w:rsidRDefault="00891F70" w:rsidP="00891F70">
            <w:pPr>
              <w:pStyle w:val="ConsPlusNormal"/>
              <w:snapToGrid w:val="0"/>
              <w:spacing w:line="200" w:lineRule="atLeast"/>
              <w:jc w:val="both"/>
              <w:rPr>
                <w:rFonts w:eastAsia="Courier New"/>
                <w:b w:val="0"/>
                <w:bCs w:val="0"/>
                <w:sz w:val="20"/>
                <w:szCs w:val="20"/>
              </w:rPr>
            </w:pPr>
            <w:r>
              <w:rPr>
                <w:rFonts w:eastAsia="Courier New"/>
                <w:b w:val="0"/>
                <w:bCs w:val="0"/>
                <w:sz w:val="20"/>
                <w:szCs w:val="20"/>
              </w:rPr>
              <w:t>д.18А, корп. 1, кв. 15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70" w:rsidRDefault="00891F70" w:rsidP="00891F70">
            <w:pPr>
              <w:pStyle w:val="ConsPlusNonformat"/>
              <w:snapToGrid w:val="0"/>
              <w:spacing w:line="200" w:lineRule="atLeast"/>
              <w:jc w:val="both"/>
            </w:pPr>
            <w:r>
              <w:rPr>
                <w:rFonts w:ascii="Times New Roman" w:hAnsi="Times New Roman" w:cs="Times New Roman"/>
              </w:rPr>
              <w:t>6760/10000 доли в квартире общей площадью 39,3 кв.м</w:t>
            </w:r>
          </w:p>
        </w:tc>
      </w:tr>
    </w:tbl>
    <w:p w:rsidR="00D13A4B" w:rsidRPr="00D13A4B" w:rsidRDefault="00D13A4B" w:rsidP="00D13A4B">
      <w:pPr>
        <w:spacing w:line="200" w:lineRule="atLeast"/>
        <w:ind w:left="360"/>
        <w:jc w:val="center"/>
        <w:rPr>
          <w:sz w:val="24"/>
          <w:szCs w:val="24"/>
        </w:rPr>
      </w:pPr>
    </w:p>
    <w:p w:rsidR="0014274E" w:rsidRPr="00D87604" w:rsidRDefault="0014274E" w:rsidP="00E75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sectPr w:rsidR="0014274E" w:rsidRPr="00D87604" w:rsidSect="000E7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676" w:rsidRDefault="00752676" w:rsidP="00F942FF">
      <w:pPr>
        <w:spacing w:after="0" w:line="240" w:lineRule="auto"/>
      </w:pPr>
      <w:r>
        <w:separator/>
      </w:r>
    </w:p>
  </w:endnote>
  <w:endnote w:type="continuationSeparator" w:id="1">
    <w:p w:rsidR="00752676" w:rsidRDefault="00752676" w:rsidP="00F94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4E" w:rsidRDefault="00713E4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2FF" w:rsidRPr="00713E4E" w:rsidRDefault="00F942FF" w:rsidP="00713E4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4E" w:rsidRDefault="00713E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676" w:rsidRDefault="00752676" w:rsidP="00F942FF">
      <w:pPr>
        <w:spacing w:after="0" w:line="240" w:lineRule="auto"/>
      </w:pPr>
      <w:r>
        <w:separator/>
      </w:r>
    </w:p>
  </w:footnote>
  <w:footnote w:type="continuationSeparator" w:id="1">
    <w:p w:rsidR="00752676" w:rsidRDefault="00752676" w:rsidP="00F94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4E" w:rsidRDefault="00713E4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4E" w:rsidRDefault="00713E4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4E" w:rsidRDefault="00713E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42A"/>
    <w:rsid w:val="00044C4F"/>
    <w:rsid w:val="000B1DB5"/>
    <w:rsid w:val="000B4FC6"/>
    <w:rsid w:val="000E7B68"/>
    <w:rsid w:val="000F5761"/>
    <w:rsid w:val="000F5EBD"/>
    <w:rsid w:val="00101C23"/>
    <w:rsid w:val="0014274E"/>
    <w:rsid w:val="00157D97"/>
    <w:rsid w:val="001D13D5"/>
    <w:rsid w:val="001D6EBF"/>
    <w:rsid w:val="00263A32"/>
    <w:rsid w:val="002A420B"/>
    <w:rsid w:val="002A7951"/>
    <w:rsid w:val="002C46E4"/>
    <w:rsid w:val="002F38D1"/>
    <w:rsid w:val="002F62C4"/>
    <w:rsid w:val="0031433E"/>
    <w:rsid w:val="00385DCB"/>
    <w:rsid w:val="00386CBA"/>
    <w:rsid w:val="003B2EFB"/>
    <w:rsid w:val="003B6A91"/>
    <w:rsid w:val="00425BE9"/>
    <w:rsid w:val="0042722E"/>
    <w:rsid w:val="00506B93"/>
    <w:rsid w:val="005D4B59"/>
    <w:rsid w:val="005E48DA"/>
    <w:rsid w:val="006824F0"/>
    <w:rsid w:val="00691AB5"/>
    <w:rsid w:val="006D054E"/>
    <w:rsid w:val="00701A02"/>
    <w:rsid w:val="00713E4E"/>
    <w:rsid w:val="00721C83"/>
    <w:rsid w:val="007224EF"/>
    <w:rsid w:val="00724184"/>
    <w:rsid w:val="00752676"/>
    <w:rsid w:val="007F0F70"/>
    <w:rsid w:val="00846CF3"/>
    <w:rsid w:val="00864E64"/>
    <w:rsid w:val="0087138C"/>
    <w:rsid w:val="00884296"/>
    <w:rsid w:val="00891F70"/>
    <w:rsid w:val="008F6105"/>
    <w:rsid w:val="00934925"/>
    <w:rsid w:val="009406F2"/>
    <w:rsid w:val="009435D0"/>
    <w:rsid w:val="009B1265"/>
    <w:rsid w:val="009D7AED"/>
    <w:rsid w:val="009F182B"/>
    <w:rsid w:val="009F7602"/>
    <w:rsid w:val="00A84E71"/>
    <w:rsid w:val="00AA04F2"/>
    <w:rsid w:val="00AA6F8C"/>
    <w:rsid w:val="00AB1E56"/>
    <w:rsid w:val="00AF6FBB"/>
    <w:rsid w:val="00B412A6"/>
    <w:rsid w:val="00B5498B"/>
    <w:rsid w:val="00BA70E7"/>
    <w:rsid w:val="00BA7DDB"/>
    <w:rsid w:val="00C8108A"/>
    <w:rsid w:val="00CC1382"/>
    <w:rsid w:val="00CC1DE2"/>
    <w:rsid w:val="00D13A4B"/>
    <w:rsid w:val="00D8042A"/>
    <w:rsid w:val="00D87604"/>
    <w:rsid w:val="00E75C3E"/>
    <w:rsid w:val="00EA2DCD"/>
    <w:rsid w:val="00ED2755"/>
    <w:rsid w:val="00EE332B"/>
    <w:rsid w:val="00F1362B"/>
    <w:rsid w:val="00F94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1A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lang w:eastAsia="hi-IN" w:bidi="hi-IN"/>
    </w:rPr>
  </w:style>
  <w:style w:type="paragraph" w:customStyle="1" w:styleId="ConsPlusNonformat">
    <w:name w:val="ConsPlusNonformat"/>
    <w:next w:val="ConsPlusNormal"/>
    <w:rsid w:val="00701A02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Normal0">
    <w:name w:val="ConsPlusNormal"/>
    <w:rsid w:val="001427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94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942FF"/>
  </w:style>
  <w:style w:type="paragraph" w:styleId="a9">
    <w:name w:val="footer"/>
    <w:basedOn w:val="a"/>
    <w:link w:val="aa"/>
    <w:uiPriority w:val="99"/>
    <w:semiHidden/>
    <w:unhideWhenUsed/>
    <w:rsid w:val="00F94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942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29</cp:revision>
  <cp:lastPrinted>2016-10-19T08:23:00Z</cp:lastPrinted>
  <dcterms:created xsi:type="dcterms:W3CDTF">2016-03-06T08:30:00Z</dcterms:created>
  <dcterms:modified xsi:type="dcterms:W3CDTF">2016-10-25T10:12:00Z</dcterms:modified>
</cp:coreProperties>
</file>