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740" w:rsidRPr="00333740" w:rsidRDefault="00333740" w:rsidP="0033374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3740" w:rsidRPr="00333740" w:rsidRDefault="00333740" w:rsidP="003337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33740">
        <w:rPr>
          <w:rFonts w:ascii="Times New Roman" w:hAnsi="Times New Roman" w:cs="Times New Roman"/>
          <w:sz w:val="24"/>
          <w:szCs w:val="24"/>
        </w:rPr>
        <w:t>РЕСПУБЛИКА КАРЕЛИЯ</w:t>
      </w:r>
    </w:p>
    <w:p w:rsidR="00333740" w:rsidRPr="00333740" w:rsidRDefault="00333740" w:rsidP="003337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33740">
        <w:rPr>
          <w:rFonts w:ascii="Times New Roman" w:hAnsi="Times New Roman" w:cs="Times New Roman"/>
          <w:sz w:val="24"/>
          <w:szCs w:val="24"/>
        </w:rPr>
        <w:t>СОВЕТ ЛАХДЕНПОХСКОГО МУНИЦИПАЛЬНОГО РАЙОНА</w:t>
      </w:r>
    </w:p>
    <w:p w:rsidR="00333740" w:rsidRPr="00333740" w:rsidRDefault="00333740" w:rsidP="003337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33740">
        <w:rPr>
          <w:rFonts w:ascii="Times New Roman" w:hAnsi="Times New Roman" w:cs="Times New Roman"/>
          <w:sz w:val="24"/>
          <w:szCs w:val="24"/>
          <w:lang w:val="en-US"/>
        </w:rPr>
        <w:t>XXXI</w:t>
      </w:r>
      <w:r w:rsidRPr="00333740">
        <w:rPr>
          <w:rFonts w:ascii="Times New Roman" w:hAnsi="Times New Roman" w:cs="Times New Roman"/>
          <w:sz w:val="24"/>
          <w:szCs w:val="24"/>
        </w:rPr>
        <w:t>I</w:t>
      </w:r>
      <w:proofErr w:type="spellStart"/>
      <w:r w:rsidR="00574A0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33740">
        <w:rPr>
          <w:rFonts w:ascii="Times New Roman" w:hAnsi="Times New Roman" w:cs="Times New Roman"/>
          <w:sz w:val="24"/>
          <w:szCs w:val="24"/>
        </w:rPr>
        <w:t xml:space="preserve"> ЗАСЕДАНИЕ V</w:t>
      </w:r>
      <w:r w:rsidRPr="0033374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33740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333740" w:rsidRPr="00333740" w:rsidRDefault="00333740" w:rsidP="003337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33740" w:rsidRPr="00333740" w:rsidRDefault="00333740" w:rsidP="003337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33740" w:rsidRPr="00333740" w:rsidRDefault="00333740" w:rsidP="003337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33740">
        <w:rPr>
          <w:rFonts w:ascii="Times New Roman" w:hAnsi="Times New Roman" w:cs="Times New Roman"/>
          <w:sz w:val="24"/>
          <w:szCs w:val="24"/>
        </w:rPr>
        <w:t>РЕШЕНИЕ</w:t>
      </w:r>
    </w:p>
    <w:p w:rsidR="00D43DEB" w:rsidRDefault="00D43DEB" w:rsidP="0033374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03D8" w:rsidRDefault="00D43DEB" w:rsidP="0033374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16 ноября </w:t>
      </w:r>
      <w:r w:rsidR="004503D8">
        <w:rPr>
          <w:rFonts w:ascii="Times New Roman" w:hAnsi="Times New Roman" w:cs="Times New Roman"/>
          <w:sz w:val="24"/>
          <w:szCs w:val="24"/>
        </w:rPr>
        <w:t xml:space="preserve">2017 года </w:t>
      </w:r>
      <w:r w:rsidR="007F676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F676B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33/260-6</w:t>
      </w:r>
    </w:p>
    <w:p w:rsidR="00333740" w:rsidRPr="00333740" w:rsidRDefault="00333740" w:rsidP="003337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3740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333740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333740">
        <w:rPr>
          <w:rFonts w:ascii="Times New Roman" w:hAnsi="Times New Roman" w:cs="Times New Roman"/>
          <w:sz w:val="24"/>
          <w:szCs w:val="24"/>
        </w:rPr>
        <w:t>ахденпохья</w:t>
      </w:r>
    </w:p>
    <w:p w:rsidR="00333740" w:rsidRPr="00333740" w:rsidRDefault="00333740" w:rsidP="0033374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3740" w:rsidRPr="00333740" w:rsidRDefault="00333740" w:rsidP="003337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3740">
        <w:rPr>
          <w:rFonts w:ascii="Times New Roman" w:hAnsi="Times New Roman" w:cs="Times New Roman"/>
          <w:sz w:val="24"/>
          <w:szCs w:val="24"/>
        </w:rPr>
        <w:t xml:space="preserve"> О  повестке  дня  </w:t>
      </w:r>
      <w:r w:rsidRPr="00333740">
        <w:rPr>
          <w:rFonts w:ascii="Times New Roman" w:hAnsi="Times New Roman" w:cs="Times New Roman"/>
          <w:sz w:val="24"/>
          <w:szCs w:val="24"/>
          <w:lang w:val="en-US"/>
        </w:rPr>
        <w:t>XXXIII</w:t>
      </w:r>
      <w:r w:rsidRPr="00333740">
        <w:rPr>
          <w:rFonts w:ascii="Times New Roman" w:hAnsi="Times New Roman" w:cs="Times New Roman"/>
          <w:sz w:val="24"/>
          <w:szCs w:val="24"/>
        </w:rPr>
        <w:t xml:space="preserve"> заседания </w:t>
      </w:r>
    </w:p>
    <w:p w:rsidR="00333740" w:rsidRPr="00333740" w:rsidRDefault="00333740" w:rsidP="003337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3740">
        <w:rPr>
          <w:rFonts w:ascii="Times New Roman" w:hAnsi="Times New Roman" w:cs="Times New Roman"/>
          <w:sz w:val="24"/>
          <w:szCs w:val="24"/>
        </w:rPr>
        <w:t xml:space="preserve"> Совета   </w:t>
      </w:r>
      <w:proofErr w:type="spellStart"/>
      <w:r w:rsidRPr="00333740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</w:p>
    <w:p w:rsidR="00333740" w:rsidRPr="00333740" w:rsidRDefault="00333740" w:rsidP="003337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3740">
        <w:rPr>
          <w:rFonts w:ascii="Times New Roman" w:hAnsi="Times New Roman" w:cs="Times New Roman"/>
          <w:sz w:val="24"/>
          <w:szCs w:val="24"/>
        </w:rPr>
        <w:t xml:space="preserve"> муниципального  района   V</w:t>
      </w:r>
      <w:r w:rsidRPr="0033374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33740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333740" w:rsidRPr="00333740" w:rsidRDefault="00333740" w:rsidP="0033374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3740" w:rsidRPr="00333740" w:rsidRDefault="00333740" w:rsidP="003337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3740">
        <w:rPr>
          <w:rFonts w:ascii="Times New Roman" w:hAnsi="Times New Roman" w:cs="Times New Roman"/>
          <w:sz w:val="24"/>
          <w:szCs w:val="24"/>
        </w:rPr>
        <w:t xml:space="preserve">        Совет </w:t>
      </w:r>
      <w:proofErr w:type="spellStart"/>
      <w:r w:rsidRPr="00333740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333740">
        <w:rPr>
          <w:rFonts w:ascii="Times New Roman" w:hAnsi="Times New Roman" w:cs="Times New Roman"/>
          <w:sz w:val="24"/>
          <w:szCs w:val="24"/>
        </w:rPr>
        <w:t xml:space="preserve"> муниципального района решил утвердить для рассмотрения следующую ПОВЕСТКУ ДНЯ:</w:t>
      </w:r>
    </w:p>
    <w:p w:rsidR="00333740" w:rsidRPr="009910AD" w:rsidRDefault="00333740" w:rsidP="00333740">
      <w:pPr>
        <w:pStyle w:val="a3"/>
        <w:numPr>
          <w:ilvl w:val="0"/>
          <w:numId w:val="1"/>
        </w:numPr>
        <w:spacing w:before="240" w:after="240"/>
        <w:jc w:val="both"/>
      </w:pPr>
      <w:r w:rsidRPr="009910AD">
        <w:rPr>
          <w:rFonts w:eastAsiaTheme="minorHAnsi"/>
          <w:lang w:eastAsia="en-US"/>
        </w:rPr>
        <w:t xml:space="preserve">О согласовании </w:t>
      </w:r>
      <w:r w:rsidRPr="009910AD">
        <w:t xml:space="preserve">перечня имущества, подлежащего передаче из муниципальной собственности </w:t>
      </w:r>
      <w:proofErr w:type="spellStart"/>
      <w:r w:rsidRPr="009910AD">
        <w:t>Лахденпохского</w:t>
      </w:r>
      <w:proofErr w:type="spellEnd"/>
      <w:r w:rsidRPr="009910AD">
        <w:t xml:space="preserve"> муниципального района в муниципальную собственность </w:t>
      </w:r>
      <w:proofErr w:type="spellStart"/>
      <w:r w:rsidRPr="009910AD">
        <w:t>Лахденпохского</w:t>
      </w:r>
      <w:proofErr w:type="spellEnd"/>
      <w:r w:rsidRPr="009910AD">
        <w:t xml:space="preserve"> городского поселения (№ 1).</w:t>
      </w:r>
    </w:p>
    <w:p w:rsidR="00333740" w:rsidRPr="009910AD" w:rsidRDefault="00333740" w:rsidP="00333740">
      <w:pPr>
        <w:pStyle w:val="a3"/>
        <w:numPr>
          <w:ilvl w:val="0"/>
          <w:numId w:val="1"/>
        </w:numPr>
        <w:spacing w:before="240" w:after="240"/>
        <w:jc w:val="both"/>
      </w:pPr>
      <w:r w:rsidRPr="009910AD">
        <w:rPr>
          <w:rFonts w:eastAsiaTheme="minorHAnsi"/>
          <w:lang w:eastAsia="en-US"/>
        </w:rPr>
        <w:t xml:space="preserve">О согласовании </w:t>
      </w:r>
      <w:r w:rsidRPr="009910AD">
        <w:t xml:space="preserve">перечня имущества, подлежащего передаче из муниципальной собственности </w:t>
      </w:r>
      <w:proofErr w:type="spellStart"/>
      <w:r w:rsidRPr="009910AD">
        <w:t>Лахденпохского</w:t>
      </w:r>
      <w:proofErr w:type="spellEnd"/>
      <w:r w:rsidRPr="009910AD">
        <w:t xml:space="preserve"> муниципального района в муниципальную собственность </w:t>
      </w:r>
      <w:proofErr w:type="spellStart"/>
      <w:r w:rsidRPr="009910AD">
        <w:t>Лахденпохского</w:t>
      </w:r>
      <w:proofErr w:type="spellEnd"/>
      <w:r w:rsidRPr="009910AD">
        <w:t xml:space="preserve"> городского поселения (№ 2).</w:t>
      </w:r>
    </w:p>
    <w:p w:rsidR="00333740" w:rsidRDefault="00333740" w:rsidP="00333740">
      <w:pPr>
        <w:pStyle w:val="a3"/>
        <w:numPr>
          <w:ilvl w:val="0"/>
          <w:numId w:val="1"/>
        </w:numPr>
        <w:spacing w:before="240" w:after="240"/>
        <w:jc w:val="both"/>
      </w:pPr>
      <w:r w:rsidRPr="009910AD">
        <w:t xml:space="preserve">Об утверждении перечня имущества, предлагаемого к передаче из государственной собственности Республики Карелия в муниципальную собственность </w:t>
      </w:r>
      <w:proofErr w:type="spellStart"/>
      <w:r w:rsidRPr="009910AD">
        <w:t>Лахденпохского</w:t>
      </w:r>
      <w:proofErr w:type="spellEnd"/>
      <w:r w:rsidRPr="009910AD">
        <w:t xml:space="preserve"> муниципального района.</w:t>
      </w:r>
    </w:p>
    <w:p w:rsidR="00333740" w:rsidRDefault="00333740" w:rsidP="00333740">
      <w:pPr>
        <w:pStyle w:val="a3"/>
        <w:numPr>
          <w:ilvl w:val="0"/>
          <w:numId w:val="1"/>
        </w:numPr>
        <w:spacing w:before="240" w:after="240"/>
        <w:jc w:val="both"/>
      </w:pPr>
      <w:r>
        <w:t xml:space="preserve">Об утверждении </w:t>
      </w:r>
      <w:r w:rsidRPr="009910AD">
        <w:t xml:space="preserve">перечня имущества, предлагаемого к передаче из государственной собственности Республики Карелия в муниципальную собственность </w:t>
      </w:r>
      <w:proofErr w:type="spellStart"/>
      <w:r w:rsidRPr="009910AD">
        <w:t>Лахденпохского</w:t>
      </w:r>
      <w:proofErr w:type="spellEnd"/>
      <w:r w:rsidRPr="009910AD">
        <w:t xml:space="preserve"> муниципального района</w:t>
      </w:r>
      <w:r>
        <w:t xml:space="preserve"> (имущество патриотического воспитания).</w:t>
      </w:r>
    </w:p>
    <w:p w:rsidR="00333740" w:rsidRDefault="00333740" w:rsidP="00333740">
      <w:pPr>
        <w:pStyle w:val="a3"/>
        <w:numPr>
          <w:ilvl w:val="0"/>
          <w:numId w:val="1"/>
        </w:numPr>
        <w:spacing w:before="240" w:after="240"/>
        <w:jc w:val="both"/>
      </w:pPr>
      <w:r>
        <w:t xml:space="preserve">Об утверждении </w:t>
      </w:r>
      <w:r w:rsidRPr="009910AD">
        <w:t xml:space="preserve">перечня имущества, предлагаемого к передаче из государственной собственности Республики Карелия в муниципальную собственность </w:t>
      </w:r>
      <w:proofErr w:type="spellStart"/>
      <w:r w:rsidRPr="009910AD">
        <w:t>Лахденпохского</w:t>
      </w:r>
      <w:proofErr w:type="spellEnd"/>
      <w:r w:rsidRPr="009910AD">
        <w:t xml:space="preserve"> муниципального района</w:t>
      </w:r>
      <w:r>
        <w:t xml:space="preserve"> (имущество Сортавальской ЦРБ).</w:t>
      </w:r>
    </w:p>
    <w:p w:rsidR="004B3C5C" w:rsidRDefault="004B3C5C" w:rsidP="00333740">
      <w:pPr>
        <w:pStyle w:val="a3"/>
        <w:numPr>
          <w:ilvl w:val="0"/>
          <w:numId w:val="1"/>
        </w:numPr>
        <w:spacing w:before="240" w:after="240"/>
        <w:jc w:val="both"/>
      </w:pPr>
      <w:proofErr w:type="gramStart"/>
      <w:r>
        <w:t xml:space="preserve">О согласовании перечня имущества, подлежащего передаче из муниципальной собственности </w:t>
      </w:r>
      <w:proofErr w:type="spellStart"/>
      <w:r>
        <w:t>Лахденпохского</w:t>
      </w:r>
      <w:proofErr w:type="spellEnd"/>
      <w:r>
        <w:t xml:space="preserve"> муниципального района в муниципальную собственность </w:t>
      </w:r>
      <w:proofErr w:type="spellStart"/>
      <w:r>
        <w:t>Лахденпохского</w:t>
      </w:r>
      <w:proofErr w:type="spellEnd"/>
      <w:r>
        <w:t xml:space="preserve"> городского поселения (Фанерная, 10-5).</w:t>
      </w:r>
      <w:proofErr w:type="gramEnd"/>
    </w:p>
    <w:p w:rsidR="00333740" w:rsidRDefault="00333740" w:rsidP="00333740">
      <w:pPr>
        <w:pStyle w:val="a3"/>
        <w:numPr>
          <w:ilvl w:val="0"/>
          <w:numId w:val="1"/>
        </w:numPr>
        <w:spacing w:before="240" w:after="240"/>
        <w:jc w:val="both"/>
        <w:rPr>
          <w:rFonts w:eastAsiaTheme="minorHAnsi"/>
          <w:lang w:eastAsia="en-US"/>
        </w:rPr>
      </w:pPr>
      <w:r w:rsidRPr="009910AD">
        <w:rPr>
          <w:rFonts w:eastAsiaTheme="minorHAnsi"/>
          <w:lang w:eastAsia="en-US"/>
        </w:rPr>
        <w:t xml:space="preserve">«Об утверждении отчёта об исполнении бюджета </w:t>
      </w:r>
      <w:proofErr w:type="spellStart"/>
      <w:r w:rsidRPr="009910AD">
        <w:rPr>
          <w:rFonts w:eastAsiaTheme="minorHAnsi"/>
          <w:lang w:eastAsia="en-US"/>
        </w:rPr>
        <w:t>Лахденпохского</w:t>
      </w:r>
      <w:proofErr w:type="spellEnd"/>
      <w:r w:rsidRPr="009910AD">
        <w:rPr>
          <w:rFonts w:eastAsiaTheme="minorHAnsi"/>
          <w:lang w:eastAsia="en-US"/>
        </w:rPr>
        <w:t xml:space="preserve"> муниципального района за 2016 год»</w:t>
      </w:r>
      <w:r>
        <w:rPr>
          <w:rFonts w:eastAsiaTheme="minorHAnsi"/>
          <w:lang w:eastAsia="en-US"/>
        </w:rPr>
        <w:t>.</w:t>
      </w:r>
    </w:p>
    <w:p w:rsidR="00333740" w:rsidRPr="009910AD" w:rsidRDefault="00333740" w:rsidP="00333740">
      <w:pPr>
        <w:pStyle w:val="a3"/>
        <w:numPr>
          <w:ilvl w:val="0"/>
          <w:numId w:val="1"/>
        </w:numPr>
        <w:spacing w:before="240" w:after="2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Об избрании заместителя Председателя Совета </w:t>
      </w:r>
      <w:proofErr w:type="spellStart"/>
      <w:r>
        <w:rPr>
          <w:rFonts w:eastAsiaTheme="minorHAnsi"/>
          <w:lang w:eastAsia="en-US"/>
        </w:rPr>
        <w:t>Лахденпохского</w:t>
      </w:r>
      <w:proofErr w:type="spellEnd"/>
      <w:r>
        <w:rPr>
          <w:rFonts w:eastAsiaTheme="minorHAnsi"/>
          <w:lang w:eastAsia="en-US"/>
        </w:rPr>
        <w:t xml:space="preserve"> муниципального района.</w:t>
      </w:r>
    </w:p>
    <w:p w:rsidR="00333740" w:rsidRDefault="00333740" w:rsidP="00333740">
      <w:pPr>
        <w:pStyle w:val="a3"/>
        <w:numPr>
          <w:ilvl w:val="0"/>
          <w:numId w:val="1"/>
        </w:numPr>
        <w:spacing w:before="240" w:after="240"/>
        <w:jc w:val="both"/>
      </w:pPr>
      <w:r>
        <w:t xml:space="preserve">О пролонгации действия решений Совета </w:t>
      </w:r>
      <w:proofErr w:type="spellStart"/>
      <w:r>
        <w:t>Лахденпохского</w:t>
      </w:r>
      <w:proofErr w:type="spellEnd"/>
      <w:r>
        <w:t xml:space="preserve"> муниципального района по вопросу принятия полномочий контрольно-счётных органов </w:t>
      </w:r>
      <w:proofErr w:type="spellStart"/>
      <w:r>
        <w:t>Мийнальского</w:t>
      </w:r>
      <w:proofErr w:type="spellEnd"/>
      <w:r>
        <w:t xml:space="preserve">, </w:t>
      </w:r>
      <w:proofErr w:type="spellStart"/>
      <w:r>
        <w:t>Хийтольского</w:t>
      </w:r>
      <w:proofErr w:type="spellEnd"/>
      <w:r>
        <w:t xml:space="preserve">, </w:t>
      </w:r>
      <w:proofErr w:type="spellStart"/>
      <w:r>
        <w:t>Элисенваарского</w:t>
      </w:r>
      <w:proofErr w:type="spellEnd"/>
      <w:r>
        <w:t xml:space="preserve"> сельских, </w:t>
      </w:r>
      <w:proofErr w:type="spellStart"/>
      <w:r>
        <w:t>Лахденпохского</w:t>
      </w:r>
      <w:proofErr w:type="spellEnd"/>
      <w:r>
        <w:t xml:space="preserve"> городского поселений по осуществлению внешнего муниципального финансового контроля.</w:t>
      </w:r>
    </w:p>
    <w:p w:rsidR="00333740" w:rsidRDefault="00333740" w:rsidP="00333740">
      <w:pPr>
        <w:pStyle w:val="a3"/>
        <w:numPr>
          <w:ilvl w:val="0"/>
          <w:numId w:val="1"/>
        </w:numPr>
        <w:spacing w:before="240" w:after="240"/>
        <w:jc w:val="both"/>
      </w:pPr>
      <w:r w:rsidRPr="001F0638">
        <w:t xml:space="preserve">О проведении публичных слушаний по проекту решения Совета </w:t>
      </w:r>
      <w:proofErr w:type="spellStart"/>
      <w:r w:rsidRPr="001F0638">
        <w:t>Лахденпохского</w:t>
      </w:r>
      <w:proofErr w:type="spellEnd"/>
      <w:r w:rsidRPr="001F0638">
        <w:t xml:space="preserve"> муниципального района «О бюджете </w:t>
      </w:r>
      <w:proofErr w:type="spellStart"/>
      <w:r w:rsidRPr="001F0638">
        <w:t>Лахденпохского</w:t>
      </w:r>
      <w:proofErr w:type="spellEnd"/>
      <w:r>
        <w:t xml:space="preserve"> муниципального района на 2018</w:t>
      </w:r>
      <w:r w:rsidRPr="001F0638">
        <w:t xml:space="preserve"> год</w:t>
      </w:r>
      <w:r>
        <w:t xml:space="preserve"> и плановый период 2019 и 2020 годов</w:t>
      </w:r>
      <w:r w:rsidRPr="001F0638">
        <w:t>»</w:t>
      </w:r>
      <w:r>
        <w:t>.</w:t>
      </w:r>
    </w:p>
    <w:p w:rsidR="00333740" w:rsidRDefault="00333740" w:rsidP="00333740">
      <w:pPr>
        <w:pStyle w:val="a3"/>
        <w:numPr>
          <w:ilvl w:val="0"/>
          <w:numId w:val="1"/>
        </w:numPr>
        <w:spacing w:before="240" w:after="240"/>
        <w:jc w:val="both"/>
      </w:pPr>
      <w:r>
        <w:t xml:space="preserve">О внесении изменений и дополнений в решение </w:t>
      </w:r>
      <w:r>
        <w:rPr>
          <w:lang w:val="en-US"/>
        </w:rPr>
        <w:t>XXVIII</w:t>
      </w:r>
      <w:r w:rsidRPr="005079F4">
        <w:t xml:space="preserve"> </w:t>
      </w:r>
      <w:r>
        <w:t xml:space="preserve">заседания Совета </w:t>
      </w:r>
      <w:proofErr w:type="spellStart"/>
      <w:r>
        <w:t>Лахденпохского</w:t>
      </w:r>
      <w:proofErr w:type="spellEnd"/>
      <w:r>
        <w:t xml:space="preserve"> муниципального района </w:t>
      </w:r>
      <w:r w:rsidRPr="005079F4">
        <w:t xml:space="preserve"> </w:t>
      </w:r>
      <w:r>
        <w:rPr>
          <w:lang w:val="en-US"/>
        </w:rPr>
        <w:t>VI</w:t>
      </w:r>
      <w:r>
        <w:t xml:space="preserve"> созыва от 20 декабря 2016 года № </w:t>
      </w:r>
      <w:r>
        <w:lastRenderedPageBreak/>
        <w:t xml:space="preserve">28/226-6 «О бюджете </w:t>
      </w:r>
      <w:proofErr w:type="spellStart"/>
      <w:r>
        <w:t>Лахденпохского</w:t>
      </w:r>
      <w:proofErr w:type="spellEnd"/>
      <w:r>
        <w:t xml:space="preserve"> муниципального района на 2017 год и плановый период 2018-2019 годов».</w:t>
      </w:r>
    </w:p>
    <w:p w:rsidR="00333740" w:rsidRPr="001F0638" w:rsidRDefault="00333740" w:rsidP="00333740">
      <w:pPr>
        <w:pStyle w:val="a3"/>
        <w:numPr>
          <w:ilvl w:val="0"/>
          <w:numId w:val="1"/>
        </w:numPr>
        <w:spacing w:before="240" w:after="240"/>
        <w:jc w:val="both"/>
      </w:pPr>
      <w:r w:rsidRPr="005079F4">
        <w:t xml:space="preserve">О внесении изменений и дополнений в решение </w:t>
      </w:r>
      <w:r w:rsidRPr="005079F4">
        <w:rPr>
          <w:lang w:val="en-US"/>
        </w:rPr>
        <w:t>XX</w:t>
      </w:r>
      <w:r>
        <w:rPr>
          <w:lang w:val="en-US"/>
        </w:rPr>
        <w:t>VII</w:t>
      </w:r>
      <w:r>
        <w:t xml:space="preserve"> заседания</w:t>
      </w:r>
      <w:r w:rsidRPr="005079F4">
        <w:t xml:space="preserve"> Совета </w:t>
      </w:r>
      <w:proofErr w:type="spellStart"/>
      <w:r w:rsidRPr="005079F4">
        <w:t>Лахденпохского</w:t>
      </w:r>
      <w:proofErr w:type="spellEnd"/>
      <w:r w:rsidRPr="005079F4">
        <w:t xml:space="preserve"> муниципального района </w:t>
      </w:r>
      <w:r>
        <w:rPr>
          <w:lang w:val="en-US"/>
        </w:rPr>
        <w:t>V</w:t>
      </w:r>
      <w:r w:rsidRPr="005079F4">
        <w:rPr>
          <w:lang w:val="en-US"/>
        </w:rPr>
        <w:t>I</w:t>
      </w:r>
      <w:r w:rsidRPr="005079F4">
        <w:t xml:space="preserve"> созыва от 24 ноября 2016 года № 27/223-6 «Об утверждении  Положения о введении единого налога на вмененный доход для отдельных видов деятельности на территории  муниципального образования «</w:t>
      </w:r>
      <w:proofErr w:type="spellStart"/>
      <w:r w:rsidRPr="005079F4">
        <w:t>Лахденпохский</w:t>
      </w:r>
      <w:proofErr w:type="spellEnd"/>
      <w:r w:rsidRPr="005079F4">
        <w:t xml:space="preserve"> муниципальный район»</w:t>
      </w:r>
      <w:r>
        <w:t>.</w:t>
      </w:r>
    </w:p>
    <w:p w:rsidR="00333740" w:rsidRDefault="00333740" w:rsidP="00333740">
      <w:pPr>
        <w:pStyle w:val="a3"/>
        <w:numPr>
          <w:ilvl w:val="0"/>
          <w:numId w:val="1"/>
        </w:numPr>
        <w:spacing w:before="240" w:after="240"/>
        <w:jc w:val="both"/>
      </w:pPr>
      <w:r>
        <w:t>Разное</w:t>
      </w:r>
      <w:r w:rsidR="004108B2">
        <w:t>:</w:t>
      </w:r>
    </w:p>
    <w:p w:rsidR="004108B2" w:rsidRDefault="004108B2" w:rsidP="004108B2">
      <w:pPr>
        <w:pStyle w:val="a3"/>
        <w:spacing w:before="240" w:after="240"/>
        <w:jc w:val="both"/>
      </w:pPr>
      <w:r>
        <w:t>- отчёт полиции за полугодие;</w:t>
      </w:r>
    </w:p>
    <w:p w:rsidR="004108B2" w:rsidRDefault="004108B2" w:rsidP="004108B2">
      <w:pPr>
        <w:pStyle w:val="a3"/>
        <w:spacing w:before="240" w:after="240"/>
        <w:jc w:val="both"/>
      </w:pPr>
      <w:r>
        <w:t>-о комфортной городской среде.</w:t>
      </w:r>
    </w:p>
    <w:p w:rsidR="004108B2" w:rsidRDefault="004108B2" w:rsidP="004108B2">
      <w:pPr>
        <w:pStyle w:val="a3"/>
        <w:spacing w:before="240" w:after="240"/>
        <w:jc w:val="both"/>
      </w:pPr>
    </w:p>
    <w:p w:rsidR="004108B2" w:rsidRDefault="004108B2" w:rsidP="004108B2">
      <w:pPr>
        <w:pStyle w:val="a3"/>
        <w:spacing w:before="240" w:after="240"/>
        <w:jc w:val="both"/>
      </w:pPr>
    </w:p>
    <w:p w:rsidR="004108B2" w:rsidRDefault="004108B2" w:rsidP="004108B2">
      <w:pPr>
        <w:pStyle w:val="a3"/>
        <w:spacing w:before="240" w:after="240"/>
        <w:jc w:val="both"/>
      </w:pPr>
    </w:p>
    <w:p w:rsidR="004108B2" w:rsidRDefault="004108B2" w:rsidP="004108B2">
      <w:pPr>
        <w:pStyle w:val="a3"/>
        <w:spacing w:before="240" w:after="240"/>
        <w:jc w:val="both"/>
      </w:pPr>
    </w:p>
    <w:p w:rsidR="004108B2" w:rsidRPr="004108B2" w:rsidRDefault="004108B2" w:rsidP="004108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08B2">
        <w:rPr>
          <w:rFonts w:ascii="Times New Roman" w:hAnsi="Times New Roman" w:cs="Times New Roman"/>
          <w:sz w:val="24"/>
          <w:szCs w:val="24"/>
        </w:rPr>
        <w:t>Глава</w:t>
      </w:r>
    </w:p>
    <w:p w:rsidR="004108B2" w:rsidRPr="004108B2" w:rsidRDefault="004108B2" w:rsidP="004108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08B2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4108B2">
        <w:rPr>
          <w:rFonts w:ascii="Times New Roman" w:hAnsi="Times New Roman" w:cs="Times New Roman"/>
          <w:sz w:val="24"/>
          <w:szCs w:val="24"/>
        </w:rPr>
        <w:t xml:space="preserve"> муниципального района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4108B2">
        <w:rPr>
          <w:rFonts w:ascii="Times New Roman" w:hAnsi="Times New Roman" w:cs="Times New Roman"/>
          <w:sz w:val="24"/>
          <w:szCs w:val="24"/>
        </w:rPr>
        <w:t xml:space="preserve"> Г.И.</w:t>
      </w:r>
      <w:proofErr w:type="gramStart"/>
      <w:r w:rsidRPr="004108B2">
        <w:rPr>
          <w:rFonts w:ascii="Times New Roman" w:hAnsi="Times New Roman" w:cs="Times New Roman"/>
          <w:sz w:val="24"/>
          <w:szCs w:val="24"/>
        </w:rPr>
        <w:t>Тимина</w:t>
      </w:r>
      <w:proofErr w:type="gramEnd"/>
    </w:p>
    <w:p w:rsidR="004108B2" w:rsidRPr="004108B2" w:rsidRDefault="004108B2" w:rsidP="004108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8B2" w:rsidRPr="004108B2" w:rsidRDefault="004108B2" w:rsidP="004108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08B2">
        <w:rPr>
          <w:rFonts w:ascii="Times New Roman" w:hAnsi="Times New Roman" w:cs="Times New Roman"/>
          <w:sz w:val="24"/>
          <w:szCs w:val="24"/>
        </w:rPr>
        <w:t>Председатель Совета</w:t>
      </w:r>
    </w:p>
    <w:p w:rsidR="004108B2" w:rsidRPr="004108B2" w:rsidRDefault="004108B2" w:rsidP="004108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08B2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4108B2">
        <w:rPr>
          <w:rFonts w:ascii="Times New Roman" w:hAnsi="Times New Roman" w:cs="Times New Roman"/>
          <w:sz w:val="24"/>
          <w:szCs w:val="24"/>
        </w:rPr>
        <w:t xml:space="preserve"> муниципального района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108B2">
        <w:rPr>
          <w:rFonts w:ascii="Times New Roman" w:hAnsi="Times New Roman" w:cs="Times New Roman"/>
          <w:sz w:val="24"/>
          <w:szCs w:val="24"/>
        </w:rPr>
        <w:t>Г.И.</w:t>
      </w:r>
      <w:proofErr w:type="gramStart"/>
      <w:r w:rsidRPr="004108B2">
        <w:rPr>
          <w:rFonts w:ascii="Times New Roman" w:hAnsi="Times New Roman" w:cs="Times New Roman"/>
          <w:sz w:val="24"/>
          <w:szCs w:val="24"/>
        </w:rPr>
        <w:t>Тимина</w:t>
      </w:r>
      <w:proofErr w:type="gramEnd"/>
      <w:r w:rsidRPr="004108B2">
        <w:rPr>
          <w:rFonts w:ascii="Times New Roman" w:hAnsi="Times New Roman" w:cs="Times New Roman"/>
          <w:sz w:val="24"/>
          <w:szCs w:val="24"/>
        </w:rPr>
        <w:t xml:space="preserve">                       </w:t>
      </w:r>
      <w:bookmarkStart w:id="0" w:name="_GoBack"/>
      <w:bookmarkEnd w:id="0"/>
    </w:p>
    <w:p w:rsidR="004108B2" w:rsidRPr="004108B2" w:rsidRDefault="004108B2" w:rsidP="004108B2">
      <w:pPr>
        <w:rPr>
          <w:sz w:val="24"/>
          <w:szCs w:val="24"/>
        </w:rPr>
      </w:pPr>
    </w:p>
    <w:p w:rsidR="004108B2" w:rsidRPr="009910AD" w:rsidRDefault="004108B2" w:rsidP="004108B2">
      <w:pPr>
        <w:pStyle w:val="a3"/>
        <w:spacing w:before="240" w:after="240"/>
        <w:jc w:val="both"/>
      </w:pPr>
    </w:p>
    <w:p w:rsidR="00333740" w:rsidRDefault="00333740" w:rsidP="00333740"/>
    <w:p w:rsidR="00333740" w:rsidRDefault="00333740" w:rsidP="003337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33740" w:rsidRDefault="00333740"/>
    <w:sectPr w:rsidR="00333740" w:rsidSect="004E14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6159A5"/>
    <w:multiLevelType w:val="hybridMultilevel"/>
    <w:tmpl w:val="6D92F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3740"/>
    <w:rsid w:val="00333740"/>
    <w:rsid w:val="004108B2"/>
    <w:rsid w:val="004503D8"/>
    <w:rsid w:val="004B3C5C"/>
    <w:rsid w:val="004E140E"/>
    <w:rsid w:val="00525698"/>
    <w:rsid w:val="00574A07"/>
    <w:rsid w:val="005D1320"/>
    <w:rsid w:val="00675C37"/>
    <w:rsid w:val="007F676B"/>
    <w:rsid w:val="008660A0"/>
    <w:rsid w:val="00D43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4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374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484</Words>
  <Characters>2761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14</cp:revision>
  <cp:lastPrinted>2017-11-20T07:24:00Z</cp:lastPrinted>
  <dcterms:created xsi:type="dcterms:W3CDTF">2017-11-08T11:49:00Z</dcterms:created>
  <dcterms:modified xsi:type="dcterms:W3CDTF">2017-11-20T07:24:00Z</dcterms:modified>
</cp:coreProperties>
</file>