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CC4" w:rsidRDefault="00801CC4" w:rsidP="00801CC4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801CC4" w:rsidRPr="00232875" w:rsidRDefault="00801CC4" w:rsidP="00801CC4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</w:t>
      </w:r>
    </w:p>
    <w:p w:rsidR="00801CC4" w:rsidRDefault="00801CC4" w:rsidP="00801CC4">
      <w:pPr>
        <w:rPr>
          <w:b/>
          <w:bCs/>
          <w:color w:val="00000A"/>
          <w:sz w:val="28"/>
          <w:szCs w:val="28"/>
        </w:rPr>
      </w:pPr>
      <w:r w:rsidRPr="00232875">
        <w:rPr>
          <w:noProof/>
          <w:color w:val="00000A"/>
        </w:rPr>
        <w:drawing>
          <wp:anchor distT="0" distB="0" distL="114300" distR="114300" simplePos="0" relativeHeight="251659264" behindDoc="0" locked="0" layoutInCell="1" allowOverlap="1" wp14:anchorId="29A496C8" wp14:editId="2A3937FF">
            <wp:simplePos x="0" y="0"/>
            <wp:positionH relativeFrom="column">
              <wp:posOffset>2679065</wp:posOffset>
            </wp:positionH>
            <wp:positionV relativeFrom="paragraph">
              <wp:posOffset>183515</wp:posOffset>
            </wp:positionV>
            <wp:extent cx="609600" cy="971550"/>
            <wp:effectExtent l="0" t="0" r="0" b="0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CC4" w:rsidRDefault="00801CC4" w:rsidP="00801CC4">
      <w:pPr>
        <w:jc w:val="center"/>
        <w:rPr>
          <w:b/>
          <w:bCs/>
          <w:color w:val="00000A"/>
          <w:sz w:val="28"/>
          <w:szCs w:val="28"/>
        </w:rPr>
      </w:pPr>
    </w:p>
    <w:p w:rsidR="00801CC4" w:rsidRDefault="00801CC4" w:rsidP="00801CC4">
      <w:pPr>
        <w:jc w:val="center"/>
        <w:rPr>
          <w:b/>
          <w:bCs/>
          <w:color w:val="00000A"/>
          <w:sz w:val="28"/>
          <w:szCs w:val="28"/>
        </w:rPr>
      </w:pPr>
    </w:p>
    <w:p w:rsidR="00801CC4" w:rsidRDefault="00801CC4" w:rsidP="00801CC4">
      <w:pPr>
        <w:jc w:val="center"/>
        <w:rPr>
          <w:b/>
          <w:bCs/>
          <w:color w:val="00000A"/>
          <w:sz w:val="28"/>
          <w:szCs w:val="28"/>
        </w:rPr>
      </w:pPr>
    </w:p>
    <w:p w:rsidR="00801CC4" w:rsidRDefault="00801CC4" w:rsidP="00801CC4">
      <w:pPr>
        <w:jc w:val="center"/>
        <w:rPr>
          <w:b/>
          <w:bCs/>
          <w:color w:val="00000A"/>
          <w:sz w:val="28"/>
          <w:szCs w:val="28"/>
        </w:rPr>
      </w:pPr>
    </w:p>
    <w:p w:rsidR="00801CC4" w:rsidRDefault="00801CC4" w:rsidP="00801CC4">
      <w:pPr>
        <w:jc w:val="center"/>
        <w:rPr>
          <w:b/>
          <w:bCs/>
          <w:color w:val="00000A"/>
          <w:sz w:val="28"/>
          <w:szCs w:val="28"/>
        </w:rPr>
      </w:pPr>
    </w:p>
    <w:p w:rsidR="00801CC4" w:rsidRPr="00040068" w:rsidRDefault="00801CC4" w:rsidP="00801CC4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РОССИЙСКАЯ ФЕДЕРАЦИЯ</w:t>
      </w:r>
    </w:p>
    <w:p w:rsidR="00801CC4" w:rsidRPr="00040068" w:rsidRDefault="00801CC4" w:rsidP="00801CC4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РЕСПУБЛИКА КАРЕЛИЯ</w:t>
      </w:r>
    </w:p>
    <w:p w:rsidR="00801CC4" w:rsidRPr="00040068" w:rsidRDefault="00801CC4" w:rsidP="00801CC4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801CC4" w:rsidRPr="00040068" w:rsidRDefault="00801CC4" w:rsidP="00801CC4">
      <w:pPr>
        <w:jc w:val="center"/>
        <w:rPr>
          <w:rFonts w:eastAsia="Calibri"/>
          <w:b/>
          <w:color w:val="000000"/>
          <w:sz w:val="28"/>
          <w:szCs w:val="28"/>
        </w:rPr>
      </w:pPr>
      <w:r w:rsidRPr="00040068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801CC4" w:rsidRDefault="00801CC4" w:rsidP="00801CC4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b/>
          <w:color w:val="00000A"/>
          <w:kern w:val="1"/>
          <w:sz w:val="28"/>
          <w:szCs w:val="28"/>
          <w:lang w:val="en-US" w:eastAsia="zh-CN"/>
        </w:rPr>
        <w:t>L</w:t>
      </w:r>
      <w:r w:rsidRPr="006954E1">
        <w:rPr>
          <w:rFonts w:eastAsia="Calibri"/>
          <w:b/>
          <w:sz w:val="28"/>
          <w:szCs w:val="28"/>
          <w:shd w:val="clear" w:color="auto" w:fill="FFFFFF"/>
          <w:lang w:eastAsia="en-US"/>
        </w:rPr>
        <w:t>XX</w:t>
      </w:r>
      <w:r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X</w:t>
      </w:r>
      <w:r w:rsidRPr="006954E1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V</w:t>
      </w:r>
      <w:r w:rsidRPr="006954E1">
        <w:rPr>
          <w:rFonts w:eastAsia="Calibri"/>
          <w:b/>
          <w:sz w:val="28"/>
          <w:szCs w:val="28"/>
          <w:lang w:eastAsia="zh-CN"/>
        </w:rPr>
        <w:t xml:space="preserve"> ЗАСЕДАНИЕ</w:t>
      </w:r>
    </w:p>
    <w:p w:rsidR="00801CC4" w:rsidRPr="006954E1" w:rsidRDefault="00801CC4" w:rsidP="00801CC4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</w:p>
    <w:p w:rsidR="00801CC4" w:rsidRPr="006954E1" w:rsidRDefault="00801CC4" w:rsidP="00801CC4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rFonts w:eastAsia="Calibri"/>
          <w:b/>
          <w:sz w:val="28"/>
          <w:szCs w:val="28"/>
          <w:lang w:eastAsia="zh-CN"/>
        </w:rPr>
        <w:t>РЕШЕНИЕ</w:t>
      </w:r>
    </w:p>
    <w:p w:rsidR="00801CC4" w:rsidRPr="006954E1" w:rsidRDefault="00801CC4" w:rsidP="00801CC4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rFonts w:eastAsia="Calibri"/>
          <w:b/>
          <w:sz w:val="28"/>
          <w:szCs w:val="28"/>
          <w:lang w:eastAsia="zh-CN"/>
        </w:rPr>
        <w:t xml:space="preserve"> </w:t>
      </w:r>
    </w:p>
    <w:p w:rsidR="00801CC4" w:rsidRPr="006954E1" w:rsidRDefault="00801CC4" w:rsidP="00801CC4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23 ноября </w:t>
      </w:r>
      <w:r w:rsidRPr="006954E1">
        <w:rPr>
          <w:rFonts w:eastAsia="Calibri"/>
          <w:sz w:val="28"/>
          <w:szCs w:val="28"/>
          <w:lang w:eastAsia="zh-CN"/>
        </w:rPr>
        <w:t>2023</w:t>
      </w:r>
      <w:r>
        <w:rPr>
          <w:rFonts w:eastAsia="Calibri"/>
          <w:sz w:val="28"/>
          <w:szCs w:val="28"/>
          <w:lang w:eastAsia="zh-CN"/>
        </w:rPr>
        <w:t xml:space="preserve"> г.</w:t>
      </w:r>
      <w:r>
        <w:rPr>
          <w:rFonts w:eastAsia="Calibri"/>
          <w:sz w:val="28"/>
          <w:szCs w:val="28"/>
          <w:lang w:eastAsia="zh-CN"/>
        </w:rPr>
        <w:tab/>
        <w:t xml:space="preserve">    № 85/610</w:t>
      </w:r>
    </w:p>
    <w:p w:rsidR="003F5E78" w:rsidRPr="00AC03E5" w:rsidRDefault="003F5E78" w:rsidP="00A57DEF">
      <w:pPr>
        <w:rPr>
          <w:sz w:val="28"/>
          <w:szCs w:val="28"/>
        </w:rPr>
      </w:pPr>
    </w:p>
    <w:p w:rsidR="00460174" w:rsidRPr="00AC03E5" w:rsidRDefault="00A57DEF" w:rsidP="00460174">
      <w:pPr>
        <w:jc w:val="both"/>
        <w:rPr>
          <w:sz w:val="28"/>
          <w:szCs w:val="28"/>
        </w:rPr>
      </w:pPr>
      <w:r w:rsidRPr="00AC03E5">
        <w:rPr>
          <w:sz w:val="28"/>
          <w:szCs w:val="28"/>
        </w:rPr>
        <w:tab/>
      </w:r>
    </w:p>
    <w:p w:rsidR="00356B17" w:rsidRPr="00AC03E5" w:rsidRDefault="00422B60" w:rsidP="004A345E">
      <w:pPr>
        <w:ind w:right="52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D0622A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="00D0622A">
        <w:rPr>
          <w:sz w:val="28"/>
          <w:szCs w:val="28"/>
        </w:rPr>
        <w:t xml:space="preserve"> приватизации муниципального имущества </w:t>
      </w:r>
      <w:r w:rsidR="00351C87">
        <w:rPr>
          <w:sz w:val="28"/>
          <w:szCs w:val="28"/>
        </w:rPr>
        <w:t>муниципального образования «</w:t>
      </w:r>
      <w:r w:rsidR="00D0622A">
        <w:rPr>
          <w:sz w:val="28"/>
          <w:szCs w:val="28"/>
        </w:rPr>
        <w:t>Лахденпохск</w:t>
      </w:r>
      <w:r w:rsidR="00351C87">
        <w:rPr>
          <w:sz w:val="28"/>
          <w:szCs w:val="28"/>
        </w:rPr>
        <w:t>ий</w:t>
      </w:r>
      <w:r w:rsidR="00D0622A">
        <w:rPr>
          <w:sz w:val="28"/>
          <w:szCs w:val="28"/>
        </w:rPr>
        <w:t xml:space="preserve"> муниципальн</w:t>
      </w:r>
      <w:r w:rsidR="00351C87">
        <w:rPr>
          <w:sz w:val="28"/>
          <w:szCs w:val="28"/>
        </w:rPr>
        <w:t>ый</w:t>
      </w:r>
      <w:r w:rsidR="00D0622A">
        <w:rPr>
          <w:sz w:val="28"/>
          <w:szCs w:val="28"/>
        </w:rPr>
        <w:t xml:space="preserve"> район</w:t>
      </w:r>
      <w:r w:rsidR="00351C87">
        <w:rPr>
          <w:sz w:val="28"/>
          <w:szCs w:val="28"/>
        </w:rPr>
        <w:t>»</w:t>
      </w:r>
      <w:r w:rsidR="00D0622A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="00D0622A">
        <w:rPr>
          <w:sz w:val="28"/>
          <w:szCs w:val="28"/>
        </w:rPr>
        <w:t xml:space="preserve"> год</w:t>
      </w:r>
    </w:p>
    <w:p w:rsidR="00356B17" w:rsidRPr="00AC03E5" w:rsidRDefault="00356B17" w:rsidP="004A345E">
      <w:pPr>
        <w:rPr>
          <w:sz w:val="28"/>
          <w:szCs w:val="28"/>
        </w:rPr>
      </w:pPr>
    </w:p>
    <w:p w:rsidR="00356B17" w:rsidRPr="00AC03E5" w:rsidRDefault="00356B17" w:rsidP="004A345E">
      <w:pPr>
        <w:ind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D0622A">
        <w:rPr>
          <w:sz w:val="28"/>
          <w:szCs w:val="28"/>
        </w:rPr>
        <w:t xml:space="preserve"> </w:t>
      </w:r>
      <w:r w:rsidRPr="00AC03E5">
        <w:rPr>
          <w:sz w:val="28"/>
          <w:szCs w:val="28"/>
        </w:rPr>
        <w:t>Федеральным законом от 21.12.2001 №178-ФЗ «О приватизации государственного и муници</w:t>
      </w:r>
      <w:r w:rsidR="008573E0" w:rsidRPr="00AC03E5">
        <w:rPr>
          <w:sz w:val="28"/>
          <w:szCs w:val="28"/>
        </w:rPr>
        <w:t>пального имущества»</w:t>
      </w:r>
      <w:r w:rsidR="00C50370">
        <w:rPr>
          <w:sz w:val="28"/>
          <w:szCs w:val="28"/>
        </w:rPr>
        <w:t xml:space="preserve">, </w:t>
      </w:r>
      <w:r w:rsidRPr="00AC03E5">
        <w:rPr>
          <w:sz w:val="28"/>
          <w:szCs w:val="28"/>
        </w:rPr>
        <w:t xml:space="preserve">Совет депутатов Лахденпохского </w:t>
      </w:r>
      <w:r w:rsidR="00D0622A">
        <w:rPr>
          <w:sz w:val="28"/>
          <w:szCs w:val="28"/>
        </w:rPr>
        <w:t>муниципального района</w:t>
      </w:r>
      <w:r w:rsidR="00FA6EB9">
        <w:rPr>
          <w:sz w:val="28"/>
          <w:szCs w:val="28"/>
        </w:rPr>
        <w:t xml:space="preserve"> </w:t>
      </w:r>
      <w:proofErr w:type="gramStart"/>
      <w:r w:rsidRPr="00AC03E5">
        <w:rPr>
          <w:sz w:val="28"/>
          <w:szCs w:val="28"/>
        </w:rPr>
        <w:t>Р</w:t>
      </w:r>
      <w:proofErr w:type="gramEnd"/>
      <w:r w:rsidRPr="00AC03E5">
        <w:rPr>
          <w:sz w:val="28"/>
          <w:szCs w:val="28"/>
        </w:rPr>
        <w:t xml:space="preserve"> Е Ш И Л:</w:t>
      </w:r>
    </w:p>
    <w:p w:rsidR="00356B17" w:rsidRPr="00AC03E5" w:rsidRDefault="00356B17" w:rsidP="004A345E">
      <w:pPr>
        <w:ind w:firstLine="709"/>
        <w:jc w:val="both"/>
        <w:rPr>
          <w:sz w:val="28"/>
          <w:szCs w:val="28"/>
        </w:rPr>
      </w:pPr>
    </w:p>
    <w:p w:rsidR="00FA6EB9" w:rsidRPr="00FA6EB9" w:rsidRDefault="00351C87" w:rsidP="004A345E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D0622A" w:rsidRPr="00FA6EB9">
        <w:rPr>
          <w:sz w:val="28"/>
          <w:szCs w:val="28"/>
        </w:rPr>
        <w:t xml:space="preserve"> План приватизации муниципального имущества </w:t>
      </w:r>
      <w:r>
        <w:rPr>
          <w:sz w:val="28"/>
          <w:szCs w:val="28"/>
        </w:rPr>
        <w:t xml:space="preserve">муниципального образования «Лахденпохский муниципальный район» </w:t>
      </w:r>
      <w:r w:rsidR="00D0622A" w:rsidRPr="00FA6EB9">
        <w:rPr>
          <w:sz w:val="28"/>
          <w:szCs w:val="28"/>
        </w:rPr>
        <w:t>на 202</w:t>
      </w:r>
      <w:r w:rsidR="00422B60">
        <w:rPr>
          <w:sz w:val="28"/>
          <w:szCs w:val="28"/>
        </w:rPr>
        <w:t>4</w:t>
      </w:r>
      <w:r w:rsidR="00D0622A" w:rsidRPr="00FA6EB9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="00D0622A" w:rsidRPr="00FA6EB9">
        <w:rPr>
          <w:sz w:val="28"/>
          <w:szCs w:val="28"/>
        </w:rPr>
        <w:t xml:space="preserve"> </w:t>
      </w:r>
      <w:r w:rsidR="00E535CB" w:rsidRPr="00FA6EB9">
        <w:rPr>
          <w:sz w:val="28"/>
          <w:szCs w:val="28"/>
        </w:rPr>
        <w:t>согласно приложению</w:t>
      </w:r>
      <w:r w:rsidR="00FA6EB9">
        <w:rPr>
          <w:sz w:val="28"/>
          <w:szCs w:val="28"/>
        </w:rPr>
        <w:t>.</w:t>
      </w:r>
    </w:p>
    <w:p w:rsidR="00FA6EB9" w:rsidRDefault="00801CC4" w:rsidP="004A345E">
      <w:pPr>
        <w:pStyle w:val="aa"/>
        <w:numPr>
          <w:ilvl w:val="0"/>
          <w:numId w:val="8"/>
        </w:numPr>
        <w:tabs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</w:t>
      </w:r>
      <w:r w:rsidR="00FA6EB9" w:rsidRPr="00AC03E5">
        <w:rPr>
          <w:sz w:val="28"/>
          <w:szCs w:val="28"/>
        </w:rPr>
        <w:t xml:space="preserve"> исполнением настоящего решения возложить на Администрацию Лахденпохского муниципального района.</w:t>
      </w:r>
    </w:p>
    <w:p w:rsidR="00FA6EB9" w:rsidRDefault="00FA6EB9" w:rsidP="004A345E">
      <w:pPr>
        <w:pStyle w:val="aa"/>
        <w:numPr>
          <w:ilvl w:val="0"/>
          <w:numId w:val="8"/>
        </w:numPr>
        <w:tabs>
          <w:tab w:val="left" w:pos="993"/>
        </w:tabs>
        <w:ind w:left="1134" w:right="-30" w:hanging="425"/>
        <w:jc w:val="both"/>
        <w:rPr>
          <w:sz w:val="28"/>
          <w:szCs w:val="28"/>
        </w:rPr>
      </w:pPr>
      <w:r w:rsidRPr="00AC03E5">
        <w:rPr>
          <w:sz w:val="28"/>
          <w:szCs w:val="28"/>
        </w:rPr>
        <w:t>Настоящее решение вступает в силу с момента его принятия</w:t>
      </w:r>
      <w:r>
        <w:rPr>
          <w:sz w:val="28"/>
          <w:szCs w:val="28"/>
        </w:rPr>
        <w:t>.</w:t>
      </w:r>
    </w:p>
    <w:p w:rsidR="00FA6EB9" w:rsidRPr="00FA6EB9" w:rsidRDefault="00FA6EB9" w:rsidP="004A345E">
      <w:pPr>
        <w:pStyle w:val="aa"/>
        <w:numPr>
          <w:ilvl w:val="0"/>
          <w:numId w:val="8"/>
        </w:numPr>
        <w:tabs>
          <w:tab w:val="left" w:pos="993"/>
        </w:tabs>
        <w:ind w:left="0" w:right="-30"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>Настоящее решение опубликовать (обнародовать) в установленном порядке.</w:t>
      </w:r>
    </w:p>
    <w:p w:rsidR="00467EEE" w:rsidRDefault="00356B17" w:rsidP="004A345E">
      <w:pPr>
        <w:ind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ab/>
      </w:r>
    </w:p>
    <w:p w:rsidR="00422B60" w:rsidRDefault="00422B60" w:rsidP="004A345E">
      <w:pPr>
        <w:ind w:firstLine="709"/>
        <w:jc w:val="both"/>
        <w:rPr>
          <w:sz w:val="28"/>
          <w:szCs w:val="28"/>
        </w:rPr>
      </w:pPr>
    </w:p>
    <w:p w:rsidR="00801CC4" w:rsidRPr="00E5349B" w:rsidRDefault="00801CC4" w:rsidP="00801C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 xml:space="preserve">Председатель Совета </w:t>
      </w:r>
      <w:proofErr w:type="spellStart"/>
      <w:r w:rsidRPr="00E5349B">
        <w:rPr>
          <w:sz w:val="28"/>
          <w:szCs w:val="28"/>
        </w:rPr>
        <w:t>Лахденпохского</w:t>
      </w:r>
      <w:proofErr w:type="spellEnd"/>
    </w:p>
    <w:p w:rsidR="00801CC4" w:rsidRPr="00E5349B" w:rsidRDefault="00801CC4" w:rsidP="00801C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муниципального района,</w:t>
      </w:r>
    </w:p>
    <w:p w:rsidR="005E187A" w:rsidRPr="00AC03E5" w:rsidRDefault="00801CC4" w:rsidP="00801CC4">
      <w:pPr>
        <w:ind w:right="-30"/>
        <w:rPr>
          <w:b/>
          <w:sz w:val="28"/>
          <w:szCs w:val="28"/>
        </w:rPr>
      </w:pPr>
      <w:r w:rsidRPr="00E5349B">
        <w:rPr>
          <w:sz w:val="28"/>
          <w:szCs w:val="28"/>
        </w:rPr>
        <w:t xml:space="preserve">Глава </w:t>
      </w:r>
      <w:proofErr w:type="spellStart"/>
      <w:r w:rsidRPr="00E5349B">
        <w:rPr>
          <w:sz w:val="28"/>
          <w:szCs w:val="28"/>
        </w:rPr>
        <w:t>Лахденпохского</w:t>
      </w:r>
      <w:proofErr w:type="spellEnd"/>
      <w:r w:rsidRPr="00E5349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Л.И. </w:t>
      </w:r>
      <w:proofErr w:type="spellStart"/>
      <w:r>
        <w:rPr>
          <w:sz w:val="28"/>
          <w:szCs w:val="28"/>
        </w:rPr>
        <w:t>Глытенко</w:t>
      </w:r>
      <w:proofErr w:type="spellEnd"/>
      <w:r w:rsidR="00673787" w:rsidRPr="00AC03E5">
        <w:rPr>
          <w:b/>
          <w:sz w:val="28"/>
          <w:szCs w:val="28"/>
        </w:rPr>
        <w:tab/>
      </w:r>
      <w:r w:rsidR="00586025" w:rsidRPr="00AC03E5">
        <w:rPr>
          <w:b/>
          <w:sz w:val="28"/>
          <w:szCs w:val="28"/>
        </w:rPr>
        <w:t xml:space="preserve">   </w:t>
      </w:r>
      <w:r w:rsidR="006803D5" w:rsidRPr="00AC03E5">
        <w:rPr>
          <w:b/>
          <w:sz w:val="28"/>
          <w:szCs w:val="28"/>
        </w:rPr>
        <w:t xml:space="preserve">                             </w:t>
      </w:r>
      <w:r w:rsidR="00971395" w:rsidRPr="00AC03E5">
        <w:rPr>
          <w:b/>
          <w:sz w:val="28"/>
          <w:szCs w:val="28"/>
        </w:rPr>
        <w:t xml:space="preserve"> </w:t>
      </w:r>
    </w:p>
    <w:p w:rsidR="008C168A" w:rsidRDefault="00BD2211" w:rsidP="00BD2211">
      <w:pPr>
        <w:jc w:val="both"/>
      </w:pPr>
      <w:r>
        <w:rPr>
          <w:b/>
          <w:sz w:val="28"/>
          <w:szCs w:val="28"/>
        </w:rPr>
        <w:t xml:space="preserve"> </w:t>
      </w:r>
    </w:p>
    <w:p w:rsidR="008C168A" w:rsidRDefault="008C168A" w:rsidP="008573E0"/>
    <w:p w:rsidR="00FA6EB9" w:rsidRDefault="00FA6EB9" w:rsidP="00BD2211">
      <w:pPr>
        <w:jc w:val="right"/>
        <w:rPr>
          <w:sz w:val="28"/>
          <w:szCs w:val="28"/>
        </w:rPr>
      </w:pPr>
    </w:p>
    <w:p w:rsidR="00FA6EB9" w:rsidRDefault="00FA6EB9" w:rsidP="00BD2211">
      <w:pPr>
        <w:jc w:val="right"/>
        <w:rPr>
          <w:sz w:val="28"/>
          <w:szCs w:val="28"/>
        </w:rPr>
      </w:pPr>
    </w:p>
    <w:p w:rsidR="00FA6EB9" w:rsidRDefault="00422B60" w:rsidP="00801CC4">
      <w:pPr>
        <w:tabs>
          <w:tab w:val="left" w:pos="7814"/>
        </w:tabs>
        <w:ind w:right="-3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4A345E" w:rsidRPr="004A345E" w:rsidRDefault="004A345E" w:rsidP="00BD2211">
      <w:pPr>
        <w:jc w:val="right"/>
        <w:rPr>
          <w:sz w:val="20"/>
          <w:szCs w:val="20"/>
        </w:rPr>
      </w:pPr>
      <w:r w:rsidRPr="004A345E">
        <w:rPr>
          <w:sz w:val="20"/>
          <w:szCs w:val="20"/>
        </w:rPr>
        <w:t xml:space="preserve">Приложение </w:t>
      </w:r>
    </w:p>
    <w:p w:rsidR="004A345E" w:rsidRPr="004A345E" w:rsidRDefault="00801CC4" w:rsidP="00BD2211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4A345E" w:rsidRPr="004A345E">
        <w:rPr>
          <w:sz w:val="20"/>
          <w:szCs w:val="20"/>
        </w:rPr>
        <w:t xml:space="preserve"> решению </w:t>
      </w:r>
      <w:r w:rsidRPr="00801CC4">
        <w:rPr>
          <w:color w:val="00000A"/>
          <w:kern w:val="1"/>
          <w:sz w:val="20"/>
          <w:szCs w:val="20"/>
          <w:lang w:val="en-US" w:eastAsia="zh-CN"/>
        </w:rPr>
        <w:t>L</w:t>
      </w:r>
      <w:r w:rsidRPr="00801CC4">
        <w:rPr>
          <w:rFonts w:eastAsia="Calibri"/>
          <w:sz w:val="20"/>
          <w:szCs w:val="20"/>
          <w:shd w:val="clear" w:color="auto" w:fill="FFFFFF"/>
          <w:lang w:eastAsia="en-US"/>
        </w:rPr>
        <w:t>XX</w:t>
      </w:r>
      <w:r w:rsidRPr="00801CC4">
        <w:rPr>
          <w:rFonts w:eastAsia="Calibri"/>
          <w:sz w:val="20"/>
          <w:szCs w:val="20"/>
          <w:shd w:val="clear" w:color="auto" w:fill="FFFFFF"/>
          <w:lang w:val="en-US" w:eastAsia="en-US"/>
        </w:rPr>
        <w:t>XV</w:t>
      </w:r>
      <w:r w:rsidRPr="004A345E">
        <w:rPr>
          <w:sz w:val="20"/>
          <w:szCs w:val="20"/>
        </w:rPr>
        <w:t xml:space="preserve"> </w:t>
      </w:r>
      <w:r w:rsidR="004A345E" w:rsidRPr="004A345E">
        <w:rPr>
          <w:sz w:val="20"/>
          <w:szCs w:val="20"/>
        </w:rPr>
        <w:t xml:space="preserve">заседания Совета </w:t>
      </w:r>
      <w:proofErr w:type="spellStart"/>
      <w:r w:rsidR="004A345E" w:rsidRPr="004A345E">
        <w:rPr>
          <w:sz w:val="20"/>
          <w:szCs w:val="20"/>
        </w:rPr>
        <w:t>Лахденпохского</w:t>
      </w:r>
      <w:proofErr w:type="spellEnd"/>
      <w:r w:rsidR="004A345E" w:rsidRPr="004A345E">
        <w:rPr>
          <w:sz w:val="20"/>
          <w:szCs w:val="20"/>
        </w:rPr>
        <w:t xml:space="preserve"> </w:t>
      </w:r>
    </w:p>
    <w:p w:rsidR="004A345E" w:rsidRPr="004A345E" w:rsidRDefault="004A345E" w:rsidP="00BD2211">
      <w:pPr>
        <w:jc w:val="right"/>
        <w:rPr>
          <w:sz w:val="20"/>
          <w:szCs w:val="20"/>
        </w:rPr>
      </w:pPr>
      <w:r w:rsidRPr="004A345E">
        <w:rPr>
          <w:sz w:val="20"/>
          <w:szCs w:val="20"/>
        </w:rPr>
        <w:t>муниципального района</w:t>
      </w:r>
      <w:r>
        <w:rPr>
          <w:sz w:val="20"/>
          <w:szCs w:val="20"/>
        </w:rPr>
        <w:t xml:space="preserve"> от</w:t>
      </w:r>
      <w:r w:rsidR="00801CC4">
        <w:rPr>
          <w:sz w:val="20"/>
          <w:szCs w:val="20"/>
        </w:rPr>
        <w:t xml:space="preserve"> 23.11.2023 № 85/610</w:t>
      </w:r>
      <w:r>
        <w:rPr>
          <w:sz w:val="20"/>
          <w:szCs w:val="20"/>
        </w:rPr>
        <w:t xml:space="preserve"> </w:t>
      </w:r>
      <w:r w:rsidRPr="004A345E">
        <w:rPr>
          <w:sz w:val="20"/>
          <w:szCs w:val="20"/>
        </w:rPr>
        <w:t xml:space="preserve"> </w:t>
      </w:r>
    </w:p>
    <w:p w:rsidR="004A345E" w:rsidRPr="004A345E" w:rsidRDefault="004A345E" w:rsidP="00BD22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 xml:space="preserve"> </w:t>
      </w:r>
    </w:p>
    <w:p w:rsidR="00FA6EB9" w:rsidRPr="00422B60" w:rsidRDefault="00422B60" w:rsidP="00422B60">
      <w:pPr>
        <w:jc w:val="center"/>
        <w:rPr>
          <w:b/>
          <w:sz w:val="28"/>
          <w:szCs w:val="28"/>
        </w:rPr>
      </w:pPr>
      <w:r w:rsidRPr="00422B60">
        <w:rPr>
          <w:b/>
          <w:sz w:val="28"/>
          <w:szCs w:val="28"/>
        </w:rPr>
        <w:t xml:space="preserve">План приватизации муниципального  имущества </w:t>
      </w:r>
      <w:proofErr w:type="spellStart"/>
      <w:r w:rsidRPr="00422B60">
        <w:rPr>
          <w:b/>
          <w:sz w:val="28"/>
          <w:szCs w:val="28"/>
        </w:rPr>
        <w:t>Лахденпох</w:t>
      </w:r>
      <w:r w:rsidR="00801CC4">
        <w:rPr>
          <w:b/>
          <w:sz w:val="28"/>
          <w:szCs w:val="28"/>
        </w:rPr>
        <w:t>ского</w:t>
      </w:r>
      <w:proofErr w:type="spellEnd"/>
      <w:r w:rsidR="00801CC4">
        <w:rPr>
          <w:b/>
          <w:sz w:val="28"/>
          <w:szCs w:val="28"/>
        </w:rPr>
        <w:t xml:space="preserve"> муниципального района на 2024 год</w:t>
      </w:r>
      <w:bookmarkStart w:id="0" w:name="_GoBack"/>
      <w:bookmarkEnd w:id="0"/>
    </w:p>
    <w:p w:rsidR="00FA6EB9" w:rsidRPr="007871A1" w:rsidRDefault="00FA6EB9" w:rsidP="00BD2211">
      <w:pPr>
        <w:rPr>
          <w:sz w:val="28"/>
          <w:szCs w:val="28"/>
        </w:rPr>
      </w:pPr>
    </w:p>
    <w:tbl>
      <w:tblPr>
        <w:tblW w:w="97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60"/>
        <w:gridCol w:w="2410"/>
        <w:gridCol w:w="2410"/>
        <w:gridCol w:w="1558"/>
        <w:gridCol w:w="1417"/>
      </w:tblGrid>
      <w:tr w:rsidR="00BD2211" w:rsidRPr="00BD2211" w:rsidTr="00D3351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 xml:space="preserve">№ </w:t>
            </w:r>
            <w:proofErr w:type="gramStart"/>
            <w:r w:rsidRPr="00BD2211">
              <w:t>п</w:t>
            </w:r>
            <w:proofErr w:type="gramEnd"/>
            <w:r w:rsidRPr="00BD2211"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ind w:left="-675" w:firstLine="675"/>
              <w:jc w:val="center"/>
            </w:pPr>
            <w:r w:rsidRPr="00BD2211">
              <w:t>Адрес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 xml:space="preserve">Характеристика имущества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AB1304">
            <w:pPr>
              <w:jc w:val="center"/>
            </w:pPr>
            <w:r w:rsidRPr="00BD2211">
              <w:t>Условия и срок приватизации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>Оценочная стоимость в руб.</w:t>
            </w:r>
          </w:p>
        </w:tc>
      </w:tr>
      <w:tr w:rsidR="00BD2211" w:rsidRPr="00BD2211" w:rsidTr="00D33512">
        <w:trPr>
          <w:trHeight w:val="14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6165BF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>Легковой автомобиль ВАЗ 21053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 xml:space="preserve">Республика Карелия, Лахденпохский район, п. </w:t>
            </w:r>
            <w:proofErr w:type="spellStart"/>
            <w:r w:rsidRPr="00BD2211">
              <w:t>Куркиеки</w:t>
            </w:r>
            <w:proofErr w:type="spellEnd"/>
            <w:r w:rsidRPr="00BD2211">
              <w:t xml:space="preserve">, ул. Ленина д.25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4B2F3B">
            <w:pPr>
              <w:jc w:val="center"/>
            </w:pPr>
            <w:r w:rsidRPr="00BD2211">
              <w:t xml:space="preserve">2006 года выпуска, </w:t>
            </w:r>
            <w:r w:rsidRPr="00BD2211">
              <w:rPr>
                <w:lang w:val="en-US"/>
              </w:rPr>
              <w:t>VIN</w:t>
            </w:r>
            <w:r w:rsidRPr="00BD2211">
              <w:t xml:space="preserve">: </w:t>
            </w:r>
            <w:r w:rsidRPr="00BD2211">
              <w:rPr>
                <w:lang w:val="en-US"/>
              </w:rPr>
              <w:t>XTA</w:t>
            </w:r>
            <w:r w:rsidRPr="00BD2211">
              <w:t xml:space="preserve">21053062066076регистрационный знак </w:t>
            </w:r>
            <w:r w:rsidRPr="00BD2211">
              <w:rPr>
                <w:lang w:val="en-US"/>
              </w:rPr>
              <w:t>E</w:t>
            </w:r>
            <w:r w:rsidRPr="00BD2211">
              <w:t xml:space="preserve"> 153 УО10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AB1304" w:rsidP="00AB1304">
            <w:pPr>
              <w:jc w:val="center"/>
            </w:pPr>
            <w:r>
              <w:t>До 31.12.2024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>Требуется оценка</w:t>
            </w:r>
          </w:p>
        </w:tc>
      </w:tr>
      <w:tr w:rsidR="00AB1304" w:rsidRPr="00BD2211" w:rsidTr="00D3351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Нежилое </w:t>
            </w:r>
          </w:p>
          <w:p w:rsidR="00AB1304" w:rsidRPr="00BD2211" w:rsidRDefault="00AB1304" w:rsidP="00BD2211">
            <w:pPr>
              <w:jc w:val="center"/>
            </w:pPr>
            <w:r w:rsidRPr="00BD2211">
              <w:t>помещение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Республика Карелия, Лахденпохский район, п. </w:t>
            </w:r>
            <w:proofErr w:type="spellStart"/>
            <w:r w:rsidRPr="00BD2211">
              <w:t>Тиурула</w:t>
            </w:r>
            <w:proofErr w:type="spellEnd"/>
            <w:r w:rsidRPr="00BD2211">
              <w:t>, ул. Светлая д.10, кв.2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4B2F3B">
            <w:pPr>
              <w:jc w:val="center"/>
            </w:pPr>
            <w:r w:rsidRPr="00BD2211">
              <w:t xml:space="preserve">Общая площадь 33,9 </w:t>
            </w:r>
            <w:proofErr w:type="spellStart"/>
            <w:r w:rsidRPr="00BD2211">
              <w:t>кв.м</w:t>
            </w:r>
            <w:proofErr w:type="spellEnd"/>
            <w:r w:rsidRPr="00BD2211">
              <w:t>., кадастровый номер 10:12:0040601:194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Default="00AB1304" w:rsidP="00AB1304">
            <w:pPr>
              <w:jc w:val="center"/>
            </w:pPr>
            <w:r w:rsidRPr="008A438E">
              <w:t>До 31.12.2024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Требуется оценка </w:t>
            </w:r>
          </w:p>
          <w:p w:rsidR="00AB1304" w:rsidRPr="00BD2211" w:rsidRDefault="00AB1304" w:rsidP="00BD2211">
            <w:pPr>
              <w:jc w:val="center"/>
            </w:pPr>
          </w:p>
        </w:tc>
      </w:tr>
      <w:tr w:rsidR="00AB1304" w:rsidRPr="00BD2211" w:rsidTr="00D3351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Нежилое здание с земельным участком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Республика Карелия, Лахденпохский район, п. </w:t>
            </w:r>
            <w:proofErr w:type="spellStart"/>
            <w:r w:rsidRPr="00BD2211">
              <w:t>Кетроваара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118" w:rsidRDefault="00AB1304" w:rsidP="004B2F3B">
            <w:pPr>
              <w:jc w:val="center"/>
            </w:pPr>
            <w:r w:rsidRPr="00451118">
              <w:t xml:space="preserve">Общая площадь 526,44 </w:t>
            </w:r>
            <w:proofErr w:type="spellStart"/>
            <w:r w:rsidRPr="00451118">
              <w:t>кв.м</w:t>
            </w:r>
            <w:proofErr w:type="spellEnd"/>
            <w:r w:rsidRPr="00451118">
              <w:t>.,</w:t>
            </w:r>
          </w:p>
          <w:p w:rsidR="00AB1304" w:rsidRDefault="00AB1304" w:rsidP="004B2F3B">
            <w:pPr>
              <w:jc w:val="center"/>
              <w:rPr>
                <w:bCs/>
              </w:rPr>
            </w:pPr>
            <w:r w:rsidRPr="00451118">
              <w:rPr>
                <w:bCs/>
              </w:rPr>
              <w:t xml:space="preserve">кадастровый номер </w:t>
            </w:r>
            <w:r w:rsidRPr="00451118">
              <w:rPr>
                <w:bCs/>
              </w:rPr>
              <w:br/>
              <w:t>10:12:0000000:5668</w:t>
            </w:r>
          </w:p>
          <w:p w:rsidR="00222EB5" w:rsidRDefault="00222EB5" w:rsidP="00222EB5">
            <w:pPr>
              <w:jc w:val="center"/>
            </w:pPr>
            <w:r>
              <w:t xml:space="preserve">общая площадь земельного участка </w:t>
            </w:r>
            <w:r>
              <w:rPr>
                <w:sz w:val="22"/>
                <w:szCs w:val="22"/>
                <w:lang w:eastAsia="ar-SA"/>
              </w:rPr>
              <w:t>7628 +/- 31</w:t>
            </w:r>
            <w:r>
              <w:t>кв.м.,</w:t>
            </w:r>
          </w:p>
          <w:p w:rsidR="00222EB5" w:rsidRDefault="00222EB5" w:rsidP="00222EB5">
            <w:pPr>
              <w:jc w:val="center"/>
            </w:pPr>
            <w:r>
              <w:t xml:space="preserve">  кадастровый номер </w:t>
            </w:r>
          </w:p>
          <w:p w:rsidR="00222EB5" w:rsidRPr="00BD2211" w:rsidRDefault="00222EB5" w:rsidP="00222EB5">
            <w:pPr>
              <w:jc w:val="center"/>
            </w:pPr>
            <w:r>
              <w:rPr>
                <w:sz w:val="22"/>
                <w:szCs w:val="22"/>
                <w:lang w:eastAsia="ar-SA"/>
              </w:rPr>
              <w:t>10:12:0030501:124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Default="00AB1304" w:rsidP="00AB1304">
            <w:pPr>
              <w:jc w:val="center"/>
            </w:pPr>
            <w:r w:rsidRPr="008A438E">
              <w:t>До 31.12.2024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>Требуется оценка</w:t>
            </w:r>
          </w:p>
        </w:tc>
      </w:tr>
      <w:tr w:rsidR="00AB1304" w:rsidRPr="00422B60" w:rsidTr="00D33512">
        <w:trPr>
          <w:trHeight w:val="28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6F1" w:rsidRDefault="00AB1304" w:rsidP="00BD2211">
            <w:pPr>
              <w:jc w:val="center"/>
            </w:pPr>
            <w:r w:rsidRPr="004516F1">
              <w:t>Автобус</w:t>
            </w:r>
          </w:p>
          <w:p w:rsidR="00AB1304" w:rsidRPr="004516F1" w:rsidRDefault="00AB1304" w:rsidP="00BD2211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6F1" w:rsidRDefault="00AB1304" w:rsidP="00BD2211">
            <w:pPr>
              <w:ind w:right="34"/>
              <w:jc w:val="center"/>
            </w:pPr>
            <w:r w:rsidRPr="004516F1">
              <w:t>Республика Карелия, Лахденпохский район, г. Лахденпохья, ул. Советская д.7а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6F1" w:rsidRDefault="00AB1304" w:rsidP="004B2F3B">
            <w:pPr>
              <w:jc w:val="center"/>
            </w:pPr>
            <w:r w:rsidRPr="004516F1">
              <w:t>ГАЗ-322132 класс</w:t>
            </w:r>
            <w:proofErr w:type="gramStart"/>
            <w:r w:rsidRPr="004516F1">
              <w:t xml:space="preserve"> В</w:t>
            </w:r>
            <w:proofErr w:type="gramEnd"/>
            <w:r w:rsidRPr="004516F1">
              <w:t xml:space="preserve"> идентификационный номер (</w:t>
            </w:r>
            <w:r w:rsidRPr="004516F1">
              <w:rPr>
                <w:lang w:val="en-US"/>
              </w:rPr>
              <w:t>VIN</w:t>
            </w:r>
            <w:r w:rsidRPr="004516F1">
              <w:t xml:space="preserve">) </w:t>
            </w:r>
            <w:r w:rsidRPr="004516F1">
              <w:rPr>
                <w:lang w:val="en-US"/>
              </w:rPr>
              <w:t>X</w:t>
            </w:r>
            <w:r w:rsidRPr="004516F1">
              <w:t>96322132</w:t>
            </w:r>
            <w:r w:rsidRPr="004516F1">
              <w:rPr>
                <w:lang w:val="en-US"/>
              </w:rPr>
              <w:t>C</w:t>
            </w:r>
            <w:r w:rsidRPr="004516F1">
              <w:t>0726393, год выпуска 2012, цвет белый  (переоборудован в школьный автобус для перевозки детей 10.08.2012 г.)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6F1" w:rsidRDefault="00AB1304" w:rsidP="00AB1304">
            <w:pPr>
              <w:jc w:val="center"/>
            </w:pPr>
            <w:r w:rsidRPr="004516F1">
              <w:t>До 31.12.2024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6F1" w:rsidRDefault="00AB1304" w:rsidP="00BD2211">
            <w:pPr>
              <w:jc w:val="center"/>
            </w:pPr>
            <w:r w:rsidRPr="004516F1">
              <w:t>Требуется оценка</w:t>
            </w:r>
          </w:p>
        </w:tc>
      </w:tr>
      <w:tr w:rsidR="004516F1" w:rsidRPr="00BD2211" w:rsidTr="00D33512">
        <w:trPr>
          <w:trHeight w:val="25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BD2211">
            <w:pPr>
              <w:jc w:val="center"/>
            </w:pPr>
            <w:r>
              <w:rPr>
                <w:sz w:val="22"/>
                <w:szCs w:val="22"/>
              </w:rPr>
              <w:t>Нежилое здание с земельным участком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BD2211">
            <w:pPr>
              <w:jc w:val="center"/>
            </w:pPr>
            <w:r w:rsidRPr="00483B22">
              <w:t>Республика Карелия, Лахденпохский район, г. Лахденпохья</w:t>
            </w:r>
            <w:r>
              <w:t>, ул. Трубачева, д. 7-В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4B2F3B">
            <w:pPr>
              <w:jc w:val="center"/>
            </w:pPr>
            <w:r>
              <w:t xml:space="preserve">Общая площадь здания 119,9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</w:p>
          <w:p w:rsidR="004516F1" w:rsidRDefault="004516F1" w:rsidP="004B2F3B">
            <w:pPr>
              <w:jc w:val="center"/>
            </w:pPr>
            <w:r>
              <w:t xml:space="preserve">кадастровый номер 10:12:0000000:687, </w:t>
            </w:r>
          </w:p>
          <w:p w:rsidR="004516F1" w:rsidRDefault="004516F1" w:rsidP="004B2F3B">
            <w:pPr>
              <w:jc w:val="center"/>
            </w:pPr>
            <w:r>
              <w:t xml:space="preserve">общая площадь земельного участка 960+/-11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:rsidR="004516F1" w:rsidRDefault="004516F1" w:rsidP="004B2F3B">
            <w:pPr>
              <w:jc w:val="center"/>
            </w:pPr>
            <w:r>
              <w:t xml:space="preserve">  кадастровый номер </w:t>
            </w:r>
          </w:p>
          <w:p w:rsidR="004516F1" w:rsidRPr="00BD2211" w:rsidRDefault="004516F1" w:rsidP="004B2F3B">
            <w:pPr>
              <w:jc w:val="center"/>
            </w:pPr>
            <w:r>
              <w:t>10:12:0011605:27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AB1304">
            <w:pPr>
              <w:jc w:val="center"/>
            </w:pPr>
            <w:r>
              <w:t>До 31.12.2024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330A05">
            <w:pPr>
              <w:jc w:val="center"/>
            </w:pPr>
            <w:r w:rsidRPr="00BD2211">
              <w:t>Требуется оценка</w:t>
            </w:r>
          </w:p>
        </w:tc>
      </w:tr>
      <w:tr w:rsidR="004516F1" w:rsidRPr="00BD2211" w:rsidTr="00D33512">
        <w:trPr>
          <w:trHeight w:val="11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330A05">
            <w:pPr>
              <w:jc w:val="center"/>
            </w:pPr>
            <w:r>
              <w:rPr>
                <w:sz w:val="22"/>
                <w:szCs w:val="22"/>
              </w:rPr>
              <w:t>Нежилое здание с земельным участком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AB1304">
            <w:pPr>
              <w:jc w:val="center"/>
            </w:pPr>
            <w:r w:rsidRPr="00483B22">
              <w:t>Республика Карелия, Лахденпохский район, г. Лахденпохья</w:t>
            </w:r>
            <w:r>
              <w:t>, ул. Трубачева, д. 7-Г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330A05">
            <w:pPr>
              <w:jc w:val="center"/>
            </w:pPr>
            <w:r>
              <w:t xml:space="preserve">Общая площадь здания 119,9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</w:p>
          <w:p w:rsidR="004516F1" w:rsidRDefault="004516F1" w:rsidP="00330A05">
            <w:pPr>
              <w:jc w:val="center"/>
            </w:pPr>
            <w:r>
              <w:t xml:space="preserve">кадастровый номер 10:12:0000000:694, </w:t>
            </w:r>
          </w:p>
          <w:p w:rsidR="004516F1" w:rsidRDefault="004516F1" w:rsidP="00330A05">
            <w:pPr>
              <w:jc w:val="center"/>
            </w:pPr>
            <w:r>
              <w:t xml:space="preserve">общая площадь земельного участка 995+/-11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:rsidR="004516F1" w:rsidRDefault="004516F1" w:rsidP="00330A05">
            <w:pPr>
              <w:jc w:val="center"/>
            </w:pPr>
            <w:r>
              <w:lastRenderedPageBreak/>
              <w:t xml:space="preserve"> кадастровый номер </w:t>
            </w:r>
          </w:p>
          <w:p w:rsidR="004516F1" w:rsidRPr="00BD2211" w:rsidRDefault="004516F1" w:rsidP="00AB1304">
            <w:pPr>
              <w:jc w:val="center"/>
            </w:pPr>
            <w:r>
              <w:t>10:12:0011605:28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330A05">
            <w:pPr>
              <w:jc w:val="center"/>
            </w:pPr>
            <w:r>
              <w:lastRenderedPageBreak/>
              <w:t>До 31.12.2024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330A05">
            <w:pPr>
              <w:jc w:val="center"/>
            </w:pPr>
            <w:r w:rsidRPr="00BD2211">
              <w:t xml:space="preserve">Требуется оценка </w:t>
            </w:r>
          </w:p>
          <w:p w:rsidR="004516F1" w:rsidRPr="00BD2211" w:rsidRDefault="004516F1" w:rsidP="00330A05">
            <w:pPr>
              <w:jc w:val="center"/>
            </w:pPr>
          </w:p>
        </w:tc>
      </w:tr>
      <w:tr w:rsidR="004516F1" w:rsidRPr="00BD2211" w:rsidTr="00D33512">
        <w:trPr>
          <w:trHeight w:val="11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lastRenderedPageBreak/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BD2211">
            <w:pPr>
              <w:jc w:val="center"/>
            </w:pPr>
            <w:r>
              <w:t>Встроенное нежилое помещение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B4411B">
            <w:pPr>
              <w:jc w:val="center"/>
            </w:pPr>
            <w:r w:rsidRPr="00483B22">
              <w:t xml:space="preserve">Республика Карелия, Лахденпохский район, </w:t>
            </w:r>
            <w:r>
              <w:t xml:space="preserve">п. </w:t>
            </w:r>
            <w:proofErr w:type="spellStart"/>
            <w:r>
              <w:t>Ихала</w:t>
            </w:r>
            <w:proofErr w:type="spellEnd"/>
            <w:r>
              <w:t xml:space="preserve">, ул. Центральная, д. 24,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451118">
            <w:pPr>
              <w:jc w:val="center"/>
            </w:pPr>
            <w:r>
              <w:t xml:space="preserve">Общая площадь помещения 126,5 </w:t>
            </w:r>
            <w:proofErr w:type="spellStart"/>
            <w:r>
              <w:t>кв.м</w:t>
            </w:r>
            <w:proofErr w:type="spellEnd"/>
            <w:r>
              <w:t xml:space="preserve">., кадастровый номер </w:t>
            </w:r>
            <w:r w:rsidRPr="00B4411B">
              <w:t>10:12:0020101:393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4516F1">
            <w:pPr>
              <w:jc w:val="center"/>
            </w:pPr>
            <w:r w:rsidRPr="00F45BE5">
              <w:t>До 31.12.2024</w:t>
            </w:r>
          </w:p>
          <w:p w:rsidR="00D33512" w:rsidRDefault="00D33512" w:rsidP="00D33512">
            <w:pPr>
              <w:jc w:val="both"/>
            </w:pPr>
            <w:r>
              <w:t xml:space="preserve">в соответствии с ст.3 </w:t>
            </w:r>
            <w:r w:rsidRPr="00D33512">
              <w:t xml:space="preserve"> от 22.07.2008 </w:t>
            </w:r>
            <w:r>
              <w:t>№</w:t>
            </w:r>
            <w:r w:rsidRPr="00D33512">
              <w:t xml:space="preserve"> 159-ФЗ </w:t>
            </w:r>
            <w:r>
              <w:t>«</w:t>
            </w:r>
            <w:r w:rsidRPr="00D33512">
      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      </w:r>
            <w: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330A05">
            <w:pPr>
              <w:jc w:val="center"/>
            </w:pPr>
            <w:r w:rsidRPr="00BD2211">
              <w:t>Требуется оценка</w:t>
            </w:r>
          </w:p>
        </w:tc>
      </w:tr>
      <w:tr w:rsidR="004516F1" w:rsidRPr="00BD2211" w:rsidTr="00D33512">
        <w:trPr>
          <w:trHeight w:val="11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BD2211">
            <w:pPr>
              <w:jc w:val="center"/>
            </w:pPr>
            <w:r>
              <w:t>Встроенное нежилое помещение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483B22" w:rsidRDefault="004516F1" w:rsidP="00B4411B">
            <w:pPr>
              <w:jc w:val="center"/>
            </w:pPr>
            <w:r w:rsidRPr="00483B22">
              <w:t>Республика Карелия, Лахденпохский район</w:t>
            </w:r>
            <w:r>
              <w:t>, г. Лахденпохья, ул. Ленина, д. 6, помещение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451118">
            <w:pPr>
              <w:jc w:val="center"/>
            </w:pPr>
            <w:r>
              <w:t xml:space="preserve">Общая площадь помещения 22,6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</w:p>
          <w:p w:rsidR="004516F1" w:rsidRDefault="004516F1" w:rsidP="00451118">
            <w:pPr>
              <w:jc w:val="center"/>
            </w:pPr>
            <w:r>
              <w:t xml:space="preserve">кадастровый номер </w:t>
            </w:r>
            <w:r w:rsidRPr="00B4411B">
              <w:t>10:12:</w:t>
            </w:r>
            <w:r>
              <w:t>0000000:5301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4516F1">
            <w:pPr>
              <w:jc w:val="center"/>
            </w:pPr>
            <w:r w:rsidRPr="00F45BE5">
              <w:t>До 31.12.2024</w:t>
            </w:r>
          </w:p>
          <w:p w:rsidR="00D33512" w:rsidRDefault="00D33512" w:rsidP="004516F1">
            <w:pPr>
              <w:jc w:val="center"/>
            </w:pPr>
            <w:r>
              <w:t xml:space="preserve">в соответствии с ст.3 </w:t>
            </w:r>
            <w:r w:rsidRPr="00D33512">
              <w:t xml:space="preserve"> от 22.07.2008 </w:t>
            </w:r>
            <w:r>
              <w:t>№</w:t>
            </w:r>
            <w:r w:rsidRPr="00D33512">
              <w:t xml:space="preserve"> 159-ФЗ </w:t>
            </w:r>
            <w:r>
              <w:t>«</w:t>
            </w:r>
            <w:r w:rsidRPr="00D33512">
              <w:t xml:space="preserve">Об особенностях отчуждения движимого и недвижимого имущества, находящегося в </w:t>
            </w:r>
            <w:r w:rsidRPr="00D33512">
              <w:lastRenderedPageBreak/>
              <w:t>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      </w:r>
            <w: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4516F1" w:rsidRDefault="004516F1" w:rsidP="00330A05">
            <w:pPr>
              <w:jc w:val="center"/>
            </w:pPr>
            <w:r w:rsidRPr="004516F1">
              <w:lastRenderedPageBreak/>
              <w:t>Требуется оценка</w:t>
            </w:r>
          </w:p>
        </w:tc>
      </w:tr>
      <w:tr w:rsidR="004516F1" w:rsidRPr="00BD2211" w:rsidTr="00D33512">
        <w:trPr>
          <w:trHeight w:val="11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BD2211">
            <w:pPr>
              <w:jc w:val="center"/>
            </w:pPr>
            <w:r>
              <w:t xml:space="preserve">Нежилое здание с земельным участком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483B22" w:rsidRDefault="004516F1" w:rsidP="00B4411B">
            <w:pPr>
              <w:jc w:val="center"/>
            </w:pPr>
            <w:r w:rsidRPr="00483B22">
              <w:t>Республика Карелия, Лахденпохский район</w:t>
            </w:r>
            <w:r>
              <w:t xml:space="preserve">, </w:t>
            </w:r>
            <w:r w:rsidRPr="00B4411B">
              <w:t xml:space="preserve">п. </w:t>
            </w:r>
            <w:proofErr w:type="spellStart"/>
            <w:r w:rsidRPr="00B4411B">
              <w:t>Хийтола</w:t>
            </w:r>
            <w:proofErr w:type="spellEnd"/>
            <w:r w:rsidRPr="00B4411B">
              <w:t>, ул. Школьная, д.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B4411B">
            <w:pPr>
              <w:jc w:val="center"/>
            </w:pPr>
            <w:r>
              <w:t xml:space="preserve">Общая площадь здания 1400 </w:t>
            </w:r>
            <w:proofErr w:type="spellStart"/>
            <w:r>
              <w:t>кв.м</w:t>
            </w:r>
            <w:proofErr w:type="spellEnd"/>
            <w:r>
              <w:t xml:space="preserve">.,  кадастровый номер </w:t>
            </w:r>
            <w:r w:rsidRPr="00B4411B">
              <w:t>10:12:0040102:342</w:t>
            </w:r>
            <w:r>
              <w:t xml:space="preserve">, общая площадь земельного участка </w:t>
            </w:r>
            <w:r w:rsidRPr="00451118">
              <w:t>4964 +/- 25</w:t>
            </w:r>
            <w:r>
              <w:t xml:space="preserve">, кадастровый номер </w:t>
            </w:r>
            <w:r w:rsidRPr="00451118">
              <w:t>10:12:0040102:123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Default="004516F1" w:rsidP="004516F1">
            <w:pPr>
              <w:jc w:val="center"/>
            </w:pPr>
            <w:r w:rsidRPr="00F45BE5">
              <w:t>До 31.12.2024</w:t>
            </w:r>
          </w:p>
          <w:p w:rsidR="00D33512" w:rsidRDefault="00D33512" w:rsidP="004516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6F1" w:rsidRPr="00BD2211" w:rsidRDefault="004516F1" w:rsidP="00330A05">
            <w:pPr>
              <w:jc w:val="center"/>
            </w:pPr>
            <w:r w:rsidRPr="00BD2211">
              <w:t>Требуется оценка</w:t>
            </w:r>
          </w:p>
        </w:tc>
      </w:tr>
    </w:tbl>
    <w:p w:rsidR="008C168A" w:rsidRDefault="008C168A" w:rsidP="008573E0"/>
    <w:p w:rsidR="008C168A" w:rsidRDefault="008C168A" w:rsidP="008573E0"/>
    <w:p w:rsidR="008C168A" w:rsidRDefault="008C168A" w:rsidP="008573E0"/>
    <w:p w:rsidR="00BD2211" w:rsidRDefault="00BD2211" w:rsidP="008573E0"/>
    <w:p w:rsidR="00BD2211" w:rsidRDefault="00BD2211" w:rsidP="008573E0"/>
    <w:p w:rsidR="00BD2211" w:rsidRDefault="00BD2211" w:rsidP="008573E0"/>
    <w:p w:rsidR="00BD2211" w:rsidRDefault="00BD2211" w:rsidP="008573E0"/>
    <w:p w:rsidR="00BD2211" w:rsidRDefault="00BD2211" w:rsidP="008573E0"/>
    <w:p w:rsidR="00BF0491" w:rsidRDefault="00451BF2" w:rsidP="00BF0491">
      <w:pPr>
        <w:jc w:val="center"/>
      </w:pPr>
      <w:r>
        <w:t xml:space="preserve"> </w:t>
      </w:r>
    </w:p>
    <w:p w:rsidR="004516F1" w:rsidRDefault="004516F1" w:rsidP="00BF0491">
      <w:pPr>
        <w:jc w:val="center"/>
        <w:rPr>
          <w:sz w:val="20"/>
          <w:szCs w:val="20"/>
        </w:rPr>
      </w:pPr>
    </w:p>
    <w:sectPr w:rsidR="004516F1" w:rsidSect="00DF08A8">
      <w:pgSz w:w="11906" w:h="16838"/>
      <w:pgMar w:top="426" w:right="102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EC" w:rsidRDefault="00CB13EC" w:rsidP="00161ACA">
      <w:r>
        <w:separator/>
      </w:r>
    </w:p>
  </w:endnote>
  <w:endnote w:type="continuationSeparator" w:id="0">
    <w:p w:rsidR="00CB13EC" w:rsidRDefault="00CB13EC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EC" w:rsidRDefault="00CB13EC" w:rsidP="00161ACA">
      <w:r>
        <w:separator/>
      </w:r>
    </w:p>
  </w:footnote>
  <w:footnote w:type="continuationSeparator" w:id="0">
    <w:p w:rsidR="00CB13EC" w:rsidRDefault="00CB13EC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25358"/>
    <w:multiLevelType w:val="hybridMultilevel"/>
    <w:tmpl w:val="56C2D034"/>
    <w:lvl w:ilvl="0" w:tplc="D82C956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75C9"/>
    <w:rsid w:val="00082BA8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E3C"/>
    <w:rsid w:val="00222EB5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844D9"/>
    <w:rsid w:val="00290A39"/>
    <w:rsid w:val="0029691E"/>
    <w:rsid w:val="002A099F"/>
    <w:rsid w:val="002A205F"/>
    <w:rsid w:val="002A43BC"/>
    <w:rsid w:val="002A7DC5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1C87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58B6"/>
    <w:rsid w:val="00387F4E"/>
    <w:rsid w:val="0039461C"/>
    <w:rsid w:val="00394AF5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2B60"/>
    <w:rsid w:val="004304A8"/>
    <w:rsid w:val="0043431A"/>
    <w:rsid w:val="00435019"/>
    <w:rsid w:val="00441FCC"/>
    <w:rsid w:val="0044583F"/>
    <w:rsid w:val="00445E95"/>
    <w:rsid w:val="00451118"/>
    <w:rsid w:val="004516F1"/>
    <w:rsid w:val="00451BF2"/>
    <w:rsid w:val="004542A7"/>
    <w:rsid w:val="00460174"/>
    <w:rsid w:val="00464E2E"/>
    <w:rsid w:val="0046671A"/>
    <w:rsid w:val="00466FE0"/>
    <w:rsid w:val="00467EEE"/>
    <w:rsid w:val="004727CC"/>
    <w:rsid w:val="004807BE"/>
    <w:rsid w:val="00483B22"/>
    <w:rsid w:val="00490594"/>
    <w:rsid w:val="004A3058"/>
    <w:rsid w:val="004A345E"/>
    <w:rsid w:val="004A52C0"/>
    <w:rsid w:val="004A5E8C"/>
    <w:rsid w:val="004B10E5"/>
    <w:rsid w:val="004B2F3B"/>
    <w:rsid w:val="004C20E3"/>
    <w:rsid w:val="004C6251"/>
    <w:rsid w:val="004E0C23"/>
    <w:rsid w:val="004E1316"/>
    <w:rsid w:val="004E4528"/>
    <w:rsid w:val="004E6472"/>
    <w:rsid w:val="004E73C4"/>
    <w:rsid w:val="004F4FE8"/>
    <w:rsid w:val="0050535A"/>
    <w:rsid w:val="00517733"/>
    <w:rsid w:val="005227CA"/>
    <w:rsid w:val="0052424C"/>
    <w:rsid w:val="0052460A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C1C"/>
    <w:rsid w:val="00727820"/>
    <w:rsid w:val="00744BFF"/>
    <w:rsid w:val="00750E3F"/>
    <w:rsid w:val="00757CBE"/>
    <w:rsid w:val="0077003D"/>
    <w:rsid w:val="007742EF"/>
    <w:rsid w:val="007906A4"/>
    <w:rsid w:val="007932E4"/>
    <w:rsid w:val="00794404"/>
    <w:rsid w:val="00796F87"/>
    <w:rsid w:val="007A1391"/>
    <w:rsid w:val="007A6812"/>
    <w:rsid w:val="007B09A8"/>
    <w:rsid w:val="007B3E02"/>
    <w:rsid w:val="007C050C"/>
    <w:rsid w:val="007C211C"/>
    <w:rsid w:val="007C29D7"/>
    <w:rsid w:val="007C3902"/>
    <w:rsid w:val="007C4AAD"/>
    <w:rsid w:val="007C6B88"/>
    <w:rsid w:val="007D6825"/>
    <w:rsid w:val="007E7C1D"/>
    <w:rsid w:val="007F1762"/>
    <w:rsid w:val="007F62E5"/>
    <w:rsid w:val="007F7BC2"/>
    <w:rsid w:val="00801CC4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97638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E87"/>
    <w:rsid w:val="00966354"/>
    <w:rsid w:val="00971395"/>
    <w:rsid w:val="00976F19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1304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1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D8E"/>
    <w:rsid w:val="00B76BA9"/>
    <w:rsid w:val="00B86F66"/>
    <w:rsid w:val="00B86FD3"/>
    <w:rsid w:val="00B87644"/>
    <w:rsid w:val="00BA1E41"/>
    <w:rsid w:val="00BB72C5"/>
    <w:rsid w:val="00BC466A"/>
    <w:rsid w:val="00BD0CC9"/>
    <w:rsid w:val="00BD2211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23694"/>
    <w:rsid w:val="00C3558E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90BBA"/>
    <w:rsid w:val="00C918A8"/>
    <w:rsid w:val="00CA2217"/>
    <w:rsid w:val="00CA688D"/>
    <w:rsid w:val="00CB13EC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512"/>
    <w:rsid w:val="00D336B1"/>
    <w:rsid w:val="00D340DF"/>
    <w:rsid w:val="00D34426"/>
    <w:rsid w:val="00D35BBA"/>
    <w:rsid w:val="00D36A7A"/>
    <w:rsid w:val="00D41A9E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941B8"/>
    <w:rsid w:val="00EA2371"/>
    <w:rsid w:val="00EA256C"/>
    <w:rsid w:val="00EA4095"/>
    <w:rsid w:val="00EA7067"/>
    <w:rsid w:val="00EB2F3F"/>
    <w:rsid w:val="00EB6CDB"/>
    <w:rsid w:val="00ED08C6"/>
    <w:rsid w:val="00ED09CA"/>
    <w:rsid w:val="00ED4D78"/>
    <w:rsid w:val="00F077A5"/>
    <w:rsid w:val="00F15593"/>
    <w:rsid w:val="00F22330"/>
    <w:rsid w:val="00F30CD2"/>
    <w:rsid w:val="00F364B8"/>
    <w:rsid w:val="00F404AC"/>
    <w:rsid w:val="00F463E6"/>
    <w:rsid w:val="00F466A6"/>
    <w:rsid w:val="00F57090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57C5"/>
    <w:rsid w:val="00FA6EB9"/>
    <w:rsid w:val="00FB175A"/>
    <w:rsid w:val="00FB250B"/>
    <w:rsid w:val="00FC0978"/>
    <w:rsid w:val="00FC13C8"/>
    <w:rsid w:val="00FC41F0"/>
    <w:rsid w:val="00FC7B37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6DA04-F97B-4B9B-B548-80982777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530</Words>
  <Characters>3916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2023-11-28T13:50:00Z</cp:lastPrinted>
  <dcterms:created xsi:type="dcterms:W3CDTF">2023-11-28T13:50:00Z</dcterms:created>
  <dcterms:modified xsi:type="dcterms:W3CDTF">2023-11-28T13:50:00Z</dcterms:modified>
</cp:coreProperties>
</file>