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11" w:rsidRDefault="00DC5911" w:rsidP="00DC5911">
      <w:pPr>
        <w:jc w:val="center"/>
      </w:pPr>
      <w:r>
        <w:t>РЕСПУБЛИКА КАРЕЛИЯ</w:t>
      </w:r>
    </w:p>
    <w:p w:rsidR="00DC5911" w:rsidRDefault="00DC5911" w:rsidP="00DC5911">
      <w:pPr>
        <w:jc w:val="center"/>
      </w:pPr>
      <w:r>
        <w:t>СОВЕТ ЛАХДЕНПОХСКОГО МУНИЦИПАЛЬНОГО РАЙОНА</w:t>
      </w:r>
    </w:p>
    <w:p w:rsidR="00DC5911" w:rsidRDefault="00DC5911" w:rsidP="00DC5911">
      <w:pPr>
        <w:jc w:val="center"/>
      </w:pPr>
      <w:r>
        <w:rPr>
          <w:lang w:val="en-US"/>
        </w:rPr>
        <w:t>LII</w:t>
      </w:r>
      <w:r w:rsidRPr="0028783B">
        <w:t xml:space="preserve"> </w:t>
      </w:r>
      <w:r>
        <w:t xml:space="preserve">ЗАСЕДАНИЕ </w:t>
      </w:r>
      <w:r>
        <w:rPr>
          <w:lang w:val="en-US"/>
        </w:rPr>
        <w:t>VI</w:t>
      </w:r>
      <w:r>
        <w:t xml:space="preserve"> СОЗЫВА</w:t>
      </w:r>
    </w:p>
    <w:p w:rsidR="00DC5911" w:rsidRDefault="00DC5911" w:rsidP="00DC5911">
      <w:pPr>
        <w:jc w:val="center"/>
      </w:pPr>
    </w:p>
    <w:p w:rsidR="00DC5911" w:rsidRDefault="00DC5911" w:rsidP="0044242F"/>
    <w:p w:rsidR="00DC5911" w:rsidRDefault="00DC5911" w:rsidP="00DC5911">
      <w:pPr>
        <w:jc w:val="center"/>
      </w:pPr>
    </w:p>
    <w:p w:rsidR="00DC5911" w:rsidRDefault="00DC5911" w:rsidP="00DC5911">
      <w:pPr>
        <w:jc w:val="center"/>
      </w:pPr>
      <w:proofErr w:type="gramStart"/>
      <w:r>
        <w:t>Р</w:t>
      </w:r>
      <w:proofErr w:type="gramEnd"/>
      <w:r>
        <w:t xml:space="preserve"> Е Ш Е Н И Е</w:t>
      </w:r>
    </w:p>
    <w:p w:rsidR="00DC5911" w:rsidRDefault="00DC5911" w:rsidP="00DC5911">
      <w:pPr>
        <w:jc w:val="center"/>
      </w:pPr>
    </w:p>
    <w:p w:rsidR="00DC5911" w:rsidRDefault="00DC5911" w:rsidP="00DC5911">
      <w:pPr>
        <w:jc w:val="both"/>
      </w:pPr>
      <w:r>
        <w:t xml:space="preserve">от </w:t>
      </w:r>
      <w:r w:rsidRPr="0044242F">
        <w:t>04</w:t>
      </w:r>
      <w:r>
        <w:t xml:space="preserve"> июля 201</w:t>
      </w:r>
      <w:r w:rsidRPr="0044242F">
        <w:t>9</w:t>
      </w:r>
      <w:r>
        <w:t xml:space="preserve"> года                                                                                                     № </w:t>
      </w:r>
      <w:r w:rsidRPr="0044242F">
        <w:t>52</w:t>
      </w:r>
      <w:r>
        <w:t>/</w:t>
      </w:r>
      <w:r w:rsidR="0044242F">
        <w:t>376</w:t>
      </w:r>
      <w:r>
        <w:t>-6</w:t>
      </w:r>
    </w:p>
    <w:p w:rsidR="00DC5911" w:rsidRDefault="00DC5911" w:rsidP="00DC5911">
      <w:pPr>
        <w:jc w:val="both"/>
      </w:pPr>
      <w:r>
        <w:t xml:space="preserve">    </w:t>
      </w:r>
      <w:proofErr w:type="spellStart"/>
      <w:r>
        <w:t>г</w:t>
      </w:r>
      <w:proofErr w:type="gramStart"/>
      <w:r>
        <w:t>.Л</w:t>
      </w:r>
      <w:proofErr w:type="gramEnd"/>
      <w:r>
        <w:t>ахденпохья</w:t>
      </w:r>
      <w:proofErr w:type="spellEnd"/>
    </w:p>
    <w:p w:rsidR="00DC5911" w:rsidRDefault="00DC5911" w:rsidP="00DC5911">
      <w:pPr>
        <w:jc w:val="both"/>
      </w:pPr>
    </w:p>
    <w:p w:rsidR="00DC5911" w:rsidRDefault="00DC5911" w:rsidP="00DC5911">
      <w:pPr>
        <w:jc w:val="both"/>
      </w:pPr>
    </w:p>
    <w:p w:rsidR="00DC5911" w:rsidRDefault="00DC5911" w:rsidP="00DC5911">
      <w:pPr>
        <w:jc w:val="both"/>
      </w:pPr>
      <w:r>
        <w:t xml:space="preserve">Об     отмене     решения № </w:t>
      </w:r>
      <w:r w:rsidRPr="00DC5911">
        <w:t>43</w:t>
      </w:r>
      <w:r>
        <w:t>/</w:t>
      </w:r>
      <w:r w:rsidRPr="00DC5911">
        <w:t>330</w:t>
      </w:r>
      <w:r>
        <w:t>-6  от 2</w:t>
      </w:r>
      <w:r w:rsidRPr="00DC5911">
        <w:t>5</w:t>
      </w:r>
      <w:r>
        <w:t>.</w:t>
      </w:r>
      <w:r w:rsidRPr="00DC5911">
        <w:t>10</w:t>
      </w:r>
      <w:r>
        <w:t>.201</w:t>
      </w:r>
      <w:r w:rsidRPr="00DC5911">
        <w:t>8</w:t>
      </w:r>
      <w:r>
        <w:t xml:space="preserve"> г. </w:t>
      </w:r>
    </w:p>
    <w:p w:rsidR="00DC5911" w:rsidRDefault="00DC5911" w:rsidP="00DC5911">
      <w:pPr>
        <w:jc w:val="both"/>
      </w:pPr>
      <w:r>
        <w:t xml:space="preserve">«Об утверждении Положения о премировании </w:t>
      </w:r>
    </w:p>
    <w:p w:rsidR="00DC5911" w:rsidRDefault="00DC5911" w:rsidP="00DC5911">
      <w:pPr>
        <w:jc w:val="both"/>
      </w:pPr>
      <w:r>
        <w:t xml:space="preserve">и материальном </w:t>
      </w:r>
      <w:proofErr w:type="gramStart"/>
      <w:r>
        <w:t>стимулировании</w:t>
      </w:r>
      <w:proofErr w:type="gramEnd"/>
      <w:r>
        <w:t xml:space="preserve"> Главы </w:t>
      </w:r>
    </w:p>
    <w:p w:rsidR="00DC5911" w:rsidRDefault="00DC5911" w:rsidP="00DC5911">
      <w:pPr>
        <w:jc w:val="both"/>
      </w:pPr>
      <w:r>
        <w:t xml:space="preserve">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</w:p>
    <w:p w:rsidR="00DC5911" w:rsidRDefault="00DC5911" w:rsidP="00DC5911">
      <w:pPr>
        <w:jc w:val="both"/>
      </w:pPr>
    </w:p>
    <w:p w:rsidR="00DC5911" w:rsidRDefault="009515F7" w:rsidP="00DC5911">
      <w:pPr>
        <w:ind w:firstLine="360"/>
        <w:jc w:val="both"/>
      </w:pPr>
      <w:r>
        <w:t xml:space="preserve">На основании протеста прокурора от 01.07.2019 года И 1 № 033404 на Положение о премировании и материальном стимулировании Главы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 w:rsidRPr="009515F7">
        <w:t xml:space="preserve"> </w:t>
      </w:r>
      <w:r>
        <w:t xml:space="preserve">утвержденное решением  Совета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r w:rsidRPr="009515F7">
        <w:rPr>
          <w:lang w:val="en-US"/>
        </w:rPr>
        <w:t>VI</w:t>
      </w:r>
      <w:r w:rsidRPr="00667530">
        <w:t xml:space="preserve"> </w:t>
      </w:r>
      <w:r>
        <w:t xml:space="preserve">созыва от 25.10.2018 года № 43/330-6, в </w:t>
      </w:r>
      <w:r w:rsidR="00DC5911">
        <w:t xml:space="preserve">  соответствии с </w:t>
      </w:r>
      <w:r>
        <w:t>требованиями чч.12, 15 ст.35 Федерального закона «Об общих принципах организации местного самоупр</w:t>
      </w:r>
      <w:r w:rsidR="003D4808">
        <w:t>авления в Российской Федерации»</w:t>
      </w:r>
      <w:bookmarkStart w:id="0" w:name="_GoBack"/>
      <w:bookmarkEnd w:id="0"/>
      <w:r w:rsidR="00DC5911">
        <w:t xml:space="preserve">, Совет </w:t>
      </w:r>
      <w:proofErr w:type="spellStart"/>
      <w:r w:rsidR="00DC5911">
        <w:t>Лахденпохского</w:t>
      </w:r>
      <w:proofErr w:type="spellEnd"/>
      <w:r w:rsidR="00DC5911">
        <w:t xml:space="preserve"> муниципального района </w:t>
      </w:r>
      <w:proofErr w:type="gramStart"/>
      <w:r w:rsidR="00DC5911">
        <w:t>Р</w:t>
      </w:r>
      <w:proofErr w:type="gramEnd"/>
      <w:r w:rsidR="00DC5911">
        <w:t xml:space="preserve"> Е </w:t>
      </w:r>
      <w:proofErr w:type="gramStart"/>
      <w:r w:rsidR="00DC5911">
        <w:t>Ш</w:t>
      </w:r>
      <w:proofErr w:type="gramEnd"/>
      <w:r w:rsidR="00DC5911">
        <w:t xml:space="preserve"> И Л :</w:t>
      </w:r>
    </w:p>
    <w:p w:rsidR="00DC5911" w:rsidRDefault="00DC5911" w:rsidP="00DC5911">
      <w:pPr>
        <w:jc w:val="center"/>
      </w:pPr>
    </w:p>
    <w:p w:rsidR="00DC5911" w:rsidRDefault="00DC5911" w:rsidP="009515F7">
      <w:pPr>
        <w:pStyle w:val="a3"/>
        <w:numPr>
          <w:ilvl w:val="0"/>
          <w:numId w:val="1"/>
        </w:numPr>
        <w:jc w:val="both"/>
      </w:pPr>
      <w:r>
        <w:t xml:space="preserve">Отменить Решение  № </w:t>
      </w:r>
      <w:r w:rsidRPr="00DC5911">
        <w:t>43</w:t>
      </w:r>
      <w:r>
        <w:t>/</w:t>
      </w:r>
      <w:r w:rsidRPr="00DC5911">
        <w:t>330</w:t>
      </w:r>
      <w:r>
        <w:t>-6  от 2</w:t>
      </w:r>
      <w:r w:rsidRPr="00DC5911">
        <w:t>5</w:t>
      </w:r>
      <w:r>
        <w:t>.</w:t>
      </w:r>
      <w:r w:rsidRPr="00DC5911">
        <w:t>10</w:t>
      </w:r>
      <w:r>
        <w:t>.201</w:t>
      </w:r>
      <w:r w:rsidRPr="00DC5911">
        <w:t>8</w:t>
      </w:r>
      <w:r>
        <w:t xml:space="preserve"> г. «Об утверждении Положения о премировании и материальном стимулировании Главы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 w:rsidR="009515F7">
        <w:t xml:space="preserve">, </w:t>
      </w:r>
      <w:r>
        <w:t xml:space="preserve">утвержденное </w:t>
      </w:r>
      <w:r w:rsidR="009515F7">
        <w:t xml:space="preserve">на </w:t>
      </w:r>
      <w:r w:rsidR="009515F7" w:rsidRPr="009515F7">
        <w:rPr>
          <w:lang w:val="en-US"/>
        </w:rPr>
        <w:t>XLIII</w:t>
      </w:r>
      <w:r w:rsidRPr="00667530">
        <w:t xml:space="preserve"> </w:t>
      </w:r>
      <w:r>
        <w:t xml:space="preserve">заседании Совета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r w:rsidRPr="009515F7">
        <w:rPr>
          <w:lang w:val="en-US"/>
        </w:rPr>
        <w:t>VI</w:t>
      </w:r>
      <w:r w:rsidRPr="00667530">
        <w:t xml:space="preserve"> </w:t>
      </w:r>
      <w:r>
        <w:t>созыва.</w:t>
      </w:r>
    </w:p>
    <w:p w:rsidR="00866F3A" w:rsidRDefault="00866F3A" w:rsidP="00866F3A">
      <w:pPr>
        <w:pStyle w:val="a3"/>
        <w:ind w:left="930"/>
        <w:jc w:val="both"/>
      </w:pPr>
    </w:p>
    <w:p w:rsidR="00866F3A" w:rsidRDefault="00866F3A" w:rsidP="009515F7">
      <w:pPr>
        <w:pStyle w:val="a3"/>
        <w:numPr>
          <w:ilvl w:val="0"/>
          <w:numId w:val="1"/>
        </w:numPr>
        <w:jc w:val="both"/>
      </w:pPr>
      <w:r>
        <w:t xml:space="preserve">В срок до 01 октября 2019 года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разработать и направить в Совет </w:t>
      </w:r>
      <w:proofErr w:type="spellStart"/>
      <w:r>
        <w:t>Лахденпохского</w:t>
      </w:r>
      <w:proofErr w:type="spellEnd"/>
      <w:r>
        <w:t xml:space="preserve"> муниципального района проект решения Совета  </w:t>
      </w:r>
      <w:proofErr w:type="spellStart"/>
      <w:r>
        <w:t>Лахденпохского</w:t>
      </w:r>
      <w:proofErr w:type="spellEnd"/>
      <w:r>
        <w:t xml:space="preserve"> муниципального района «Об утверждении Положения о премировании и материальном стимулировании Главы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в новой редакции.</w:t>
      </w:r>
    </w:p>
    <w:p w:rsidR="00DC5911" w:rsidRDefault="00DC5911" w:rsidP="00DC5911">
      <w:pPr>
        <w:jc w:val="both"/>
      </w:pPr>
    </w:p>
    <w:p w:rsidR="00DC5911" w:rsidRDefault="00DC5911" w:rsidP="00DC5911">
      <w:pPr>
        <w:numPr>
          <w:ilvl w:val="0"/>
          <w:numId w:val="1"/>
        </w:numPr>
        <w:jc w:val="both"/>
      </w:pPr>
      <w:r>
        <w:t>Настоящее Решение подлежит обязательному обнародованию.</w:t>
      </w:r>
    </w:p>
    <w:p w:rsidR="00DC5911" w:rsidRDefault="00DC5911" w:rsidP="00DC5911">
      <w:pPr>
        <w:ind w:left="360"/>
        <w:jc w:val="both"/>
      </w:pPr>
    </w:p>
    <w:p w:rsidR="00DC5911" w:rsidRDefault="00DC5911" w:rsidP="00DC5911">
      <w:pPr>
        <w:numPr>
          <w:ilvl w:val="0"/>
          <w:numId w:val="1"/>
        </w:numPr>
        <w:jc w:val="both"/>
      </w:pPr>
      <w:r>
        <w:t>Настоящее Решение вступает в силу с момента официального опубликования.</w:t>
      </w:r>
    </w:p>
    <w:p w:rsidR="00DC5911" w:rsidRDefault="00DC5911" w:rsidP="00DC5911">
      <w:pPr>
        <w:jc w:val="both"/>
      </w:pPr>
    </w:p>
    <w:p w:rsidR="00DC5911" w:rsidRDefault="00DC5911" w:rsidP="00DC5911">
      <w:pPr>
        <w:jc w:val="both"/>
      </w:pPr>
      <w:r w:rsidRPr="007F7E88">
        <w:t xml:space="preserve">       </w:t>
      </w:r>
    </w:p>
    <w:p w:rsidR="009515F7" w:rsidRDefault="009515F7" w:rsidP="00DC5911">
      <w:pPr>
        <w:jc w:val="both"/>
      </w:pPr>
    </w:p>
    <w:p w:rsidR="009515F7" w:rsidRDefault="009515F7" w:rsidP="00DC5911">
      <w:pPr>
        <w:jc w:val="both"/>
      </w:pPr>
    </w:p>
    <w:p w:rsidR="00DC5911" w:rsidRDefault="00DC5911" w:rsidP="00DC5911">
      <w:pPr>
        <w:jc w:val="both"/>
      </w:pPr>
    </w:p>
    <w:p w:rsidR="00DC5911" w:rsidRPr="00FA035D" w:rsidRDefault="00DC5911" w:rsidP="00DC5911">
      <w:pPr>
        <w:jc w:val="both"/>
      </w:pPr>
      <w:r w:rsidRPr="00FA035D">
        <w:t>Глава</w:t>
      </w:r>
    </w:p>
    <w:p w:rsidR="00DC5911" w:rsidRPr="00FA035D" w:rsidRDefault="00DC5911" w:rsidP="00DC5911">
      <w:pPr>
        <w:jc w:val="both"/>
      </w:pPr>
      <w:proofErr w:type="spellStart"/>
      <w:r w:rsidRPr="00FA035D">
        <w:t>Лахденпохского</w:t>
      </w:r>
      <w:proofErr w:type="spellEnd"/>
      <w:r w:rsidRPr="00FA035D">
        <w:t xml:space="preserve"> муниципального района                              </w:t>
      </w:r>
      <w:r w:rsidR="009515F7">
        <w:t xml:space="preserve">                                 </w:t>
      </w:r>
      <w:r w:rsidRPr="00FA035D">
        <w:t xml:space="preserve">Г.И. </w:t>
      </w:r>
      <w:proofErr w:type="gramStart"/>
      <w:r w:rsidRPr="00FA035D">
        <w:t>Тимина</w:t>
      </w:r>
      <w:proofErr w:type="gramEnd"/>
    </w:p>
    <w:p w:rsidR="00DC5911" w:rsidRDefault="00DC5911" w:rsidP="00DC5911">
      <w:pPr>
        <w:jc w:val="both"/>
      </w:pPr>
    </w:p>
    <w:p w:rsidR="00DC5911" w:rsidRPr="005719B2" w:rsidRDefault="00DC5911" w:rsidP="00DC5911">
      <w:pPr>
        <w:jc w:val="both"/>
      </w:pPr>
    </w:p>
    <w:p w:rsidR="00DC5911" w:rsidRPr="005719B2" w:rsidRDefault="00DC5911" w:rsidP="00DC5911">
      <w:pPr>
        <w:jc w:val="both"/>
      </w:pPr>
      <w:r w:rsidRPr="005719B2">
        <w:t>Председатель Совета</w:t>
      </w:r>
    </w:p>
    <w:p w:rsidR="00DC5911" w:rsidRPr="005719B2" w:rsidRDefault="00DC5911" w:rsidP="00DC5911">
      <w:pPr>
        <w:jc w:val="both"/>
      </w:pPr>
      <w:proofErr w:type="spellStart"/>
      <w:r w:rsidRPr="005719B2">
        <w:t>Лахденпохского</w:t>
      </w:r>
      <w:proofErr w:type="spellEnd"/>
      <w:r w:rsidRPr="005719B2">
        <w:t xml:space="preserve"> муниципального района                              </w:t>
      </w:r>
      <w:r w:rsidR="009515F7">
        <w:t xml:space="preserve">                                  </w:t>
      </w:r>
      <w:r w:rsidRPr="005719B2">
        <w:t xml:space="preserve">Г.И. </w:t>
      </w:r>
      <w:proofErr w:type="gramStart"/>
      <w:r w:rsidRPr="005719B2">
        <w:t>Тимина</w:t>
      </w:r>
      <w:proofErr w:type="gramEnd"/>
    </w:p>
    <w:p w:rsidR="00DC5911" w:rsidRPr="005719B2" w:rsidRDefault="00DC5911" w:rsidP="00DC5911">
      <w:pPr>
        <w:jc w:val="both"/>
      </w:pPr>
    </w:p>
    <w:p w:rsidR="00DC5911" w:rsidRPr="005719B2" w:rsidRDefault="00DC5911" w:rsidP="00DC5911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DC5911" w:rsidRPr="005719B2" w:rsidRDefault="00DC5911" w:rsidP="00DC5911">
      <w:pPr>
        <w:widowControl w:val="0"/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DC5911" w:rsidRDefault="00DC5911" w:rsidP="00DC5911">
      <w:pPr>
        <w:jc w:val="both"/>
      </w:pPr>
    </w:p>
    <w:p w:rsidR="006B533B" w:rsidRDefault="006B533B"/>
    <w:sectPr w:rsidR="006B533B" w:rsidSect="007F7E8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798E"/>
    <w:multiLevelType w:val="hybridMultilevel"/>
    <w:tmpl w:val="565A40D6"/>
    <w:lvl w:ilvl="0" w:tplc="8CF619C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C6"/>
    <w:rsid w:val="003D4808"/>
    <w:rsid w:val="0044242F"/>
    <w:rsid w:val="005925C6"/>
    <w:rsid w:val="006B533B"/>
    <w:rsid w:val="00866F3A"/>
    <w:rsid w:val="009515F7"/>
    <w:rsid w:val="00D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2019-07-17T06:05:00Z</cp:lastPrinted>
  <dcterms:created xsi:type="dcterms:W3CDTF">2019-07-04T06:16:00Z</dcterms:created>
  <dcterms:modified xsi:type="dcterms:W3CDTF">2019-07-17T06:06:00Z</dcterms:modified>
</cp:coreProperties>
</file>