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01" w:rsidRPr="003C3392" w:rsidRDefault="00276A01" w:rsidP="00276A01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РЕСПУБЛИКА КАРЕЛИЯ</w:t>
      </w:r>
    </w:p>
    <w:p w:rsidR="00276A01" w:rsidRPr="003C3392" w:rsidRDefault="00276A01" w:rsidP="00276A01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СОВЕТ ЛАХДЕНПОХСКОГО МУНИЦИПАЛЬНОГО РАЙОНА</w:t>
      </w:r>
    </w:p>
    <w:p w:rsidR="00276A01" w:rsidRPr="003C3392" w:rsidRDefault="00CA7E11" w:rsidP="00276A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LVIII</w:t>
      </w:r>
      <w:r>
        <w:rPr>
          <w:sz w:val="28"/>
          <w:szCs w:val="28"/>
        </w:rPr>
        <w:t xml:space="preserve"> ЗАСЕДАНИЕ </w:t>
      </w:r>
      <w:r>
        <w:rPr>
          <w:sz w:val="28"/>
          <w:szCs w:val="28"/>
          <w:lang w:val="en-US"/>
        </w:rPr>
        <w:t>VI</w:t>
      </w:r>
      <w:r w:rsidR="00276A01" w:rsidRPr="003C3392">
        <w:rPr>
          <w:sz w:val="28"/>
          <w:szCs w:val="28"/>
        </w:rPr>
        <w:t xml:space="preserve"> СОЗЫВА</w:t>
      </w:r>
    </w:p>
    <w:p w:rsidR="00276A01" w:rsidRPr="003C3392" w:rsidRDefault="00276A01" w:rsidP="00276A01">
      <w:pPr>
        <w:rPr>
          <w:sz w:val="28"/>
          <w:szCs w:val="28"/>
        </w:rPr>
      </w:pPr>
    </w:p>
    <w:p w:rsidR="00276A01" w:rsidRPr="003C3392" w:rsidRDefault="00276A01" w:rsidP="00276A01">
      <w:pPr>
        <w:jc w:val="center"/>
        <w:rPr>
          <w:sz w:val="28"/>
          <w:szCs w:val="28"/>
        </w:rPr>
      </w:pPr>
      <w:r w:rsidRPr="003C3392">
        <w:rPr>
          <w:sz w:val="28"/>
          <w:szCs w:val="28"/>
        </w:rPr>
        <w:t>РЕШЕНИЕ</w:t>
      </w:r>
    </w:p>
    <w:p w:rsidR="00276A01" w:rsidRPr="003C3392" w:rsidRDefault="00276A01" w:rsidP="00276A01">
      <w:pPr>
        <w:jc w:val="center"/>
        <w:rPr>
          <w:sz w:val="28"/>
          <w:szCs w:val="28"/>
        </w:rPr>
      </w:pPr>
    </w:p>
    <w:p w:rsidR="00276A01" w:rsidRPr="003C3392" w:rsidRDefault="00276A01" w:rsidP="00276A01">
      <w:pPr>
        <w:tabs>
          <w:tab w:val="left" w:pos="7470"/>
        </w:tabs>
        <w:jc w:val="both"/>
        <w:rPr>
          <w:sz w:val="28"/>
          <w:szCs w:val="28"/>
        </w:rPr>
      </w:pPr>
      <w:r w:rsidRPr="003C3392">
        <w:rPr>
          <w:sz w:val="28"/>
          <w:szCs w:val="28"/>
        </w:rPr>
        <w:t xml:space="preserve">от </w:t>
      </w:r>
      <w:r w:rsidR="00CA7E11">
        <w:rPr>
          <w:sz w:val="28"/>
          <w:szCs w:val="28"/>
        </w:rPr>
        <w:t>20</w:t>
      </w:r>
      <w:r>
        <w:rPr>
          <w:sz w:val="28"/>
          <w:szCs w:val="28"/>
        </w:rPr>
        <w:t xml:space="preserve"> фе</w:t>
      </w:r>
      <w:r w:rsidR="00CA7E11">
        <w:rPr>
          <w:sz w:val="28"/>
          <w:szCs w:val="28"/>
        </w:rPr>
        <w:t>враля 2020 года</w:t>
      </w:r>
      <w:r w:rsidR="00CA7E11">
        <w:rPr>
          <w:sz w:val="28"/>
          <w:szCs w:val="28"/>
        </w:rPr>
        <w:tab/>
        <w:t xml:space="preserve">       № 58/408</w:t>
      </w:r>
      <w:r w:rsidR="00703F46">
        <w:rPr>
          <w:sz w:val="28"/>
          <w:szCs w:val="28"/>
        </w:rPr>
        <w:t>-6</w:t>
      </w:r>
      <w:r w:rsidRPr="003C3392">
        <w:rPr>
          <w:sz w:val="28"/>
          <w:szCs w:val="28"/>
        </w:rPr>
        <w:t xml:space="preserve"> </w:t>
      </w:r>
    </w:p>
    <w:p w:rsidR="00276A01" w:rsidRPr="003C3392" w:rsidRDefault="00276A01" w:rsidP="00276A01">
      <w:pPr>
        <w:rPr>
          <w:sz w:val="28"/>
          <w:szCs w:val="28"/>
        </w:rPr>
      </w:pPr>
      <w:r w:rsidRPr="003C339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C3392">
        <w:rPr>
          <w:sz w:val="28"/>
          <w:szCs w:val="28"/>
        </w:rPr>
        <w:t>Лахденпохья</w:t>
      </w:r>
    </w:p>
    <w:p w:rsidR="00276A01" w:rsidRDefault="00276A01" w:rsidP="00276A01"/>
    <w:p w:rsidR="00276A01" w:rsidRDefault="00276A01" w:rsidP="00276A01">
      <w:pPr>
        <w:ind w:right="4677"/>
        <w:jc w:val="both"/>
      </w:pPr>
    </w:p>
    <w:p w:rsidR="00276A01" w:rsidRPr="001F2722" w:rsidRDefault="00276A01" w:rsidP="00276A01">
      <w:pPr>
        <w:pStyle w:val="ConsTitle"/>
        <w:widowControl/>
        <w:ind w:right="46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Плана приватизации муниципального имущества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на 2020 год</w:t>
      </w:r>
    </w:p>
    <w:p w:rsidR="00276A01" w:rsidRPr="003C3392" w:rsidRDefault="00276A01" w:rsidP="00276A01">
      <w:pPr>
        <w:rPr>
          <w:sz w:val="28"/>
          <w:szCs w:val="28"/>
        </w:rPr>
      </w:pPr>
    </w:p>
    <w:p w:rsidR="00276A01" w:rsidRPr="003C3392" w:rsidRDefault="00276A01" w:rsidP="00276A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A01" w:rsidRDefault="00276A01" w:rsidP="00276A0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от 06 октября 2003 года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7871A1">
        <w:rPr>
          <w:rFonts w:ascii="Times New Roman" w:hAnsi="Times New Roman" w:cs="Times New Roman"/>
          <w:b w:val="0"/>
          <w:sz w:val="28"/>
          <w:szCs w:val="28"/>
        </w:rPr>
        <w:t>Федеральным законом от 21.12.2001 №178-ФЗ «О приватизации государственного и муниципального имущества»,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Совет </w:t>
      </w:r>
      <w:proofErr w:type="spellStart"/>
      <w:r w:rsidRPr="001F2722"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proofErr w:type="gramStart"/>
      <w:r w:rsidRPr="001F2722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Е Ш И 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>Л:</w:t>
      </w:r>
    </w:p>
    <w:p w:rsidR="00276A01" w:rsidRPr="00842FF5" w:rsidRDefault="00276A01" w:rsidP="00276A0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6A01" w:rsidRDefault="00276A01" w:rsidP="00276A01">
      <w:pPr>
        <w:pStyle w:val="ConsPlusTitle"/>
        <w:widowControl/>
        <w:numPr>
          <w:ilvl w:val="0"/>
          <w:numId w:val="1"/>
        </w:numPr>
        <w:tabs>
          <w:tab w:val="clear" w:pos="78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План приватизации муниципального имущества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на  2020 год</w:t>
      </w:r>
      <w:r w:rsidRPr="00842FF5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276A01" w:rsidRPr="00842FF5" w:rsidRDefault="00276A01" w:rsidP="00276A0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6A01" w:rsidRDefault="00276A01" w:rsidP="00276A01">
      <w:pPr>
        <w:numPr>
          <w:ilvl w:val="0"/>
          <w:numId w:val="1"/>
        </w:numPr>
        <w:tabs>
          <w:tab w:val="left" w:pos="1100"/>
        </w:tabs>
        <w:ind w:left="0" w:firstLine="709"/>
        <w:jc w:val="both"/>
        <w:rPr>
          <w:sz w:val="28"/>
          <w:szCs w:val="28"/>
        </w:rPr>
      </w:pPr>
      <w:proofErr w:type="gramStart"/>
      <w:r w:rsidRPr="007871A1">
        <w:rPr>
          <w:sz w:val="28"/>
          <w:szCs w:val="28"/>
        </w:rPr>
        <w:t>Контроль за</w:t>
      </w:r>
      <w:proofErr w:type="gramEnd"/>
      <w:r w:rsidRPr="007871A1">
        <w:rPr>
          <w:sz w:val="28"/>
          <w:szCs w:val="28"/>
        </w:rPr>
        <w:t xml:space="preserve"> исполнением настоящего решения возложить на администрацию </w:t>
      </w:r>
      <w:proofErr w:type="spellStart"/>
      <w:r w:rsidRPr="007871A1">
        <w:rPr>
          <w:sz w:val="28"/>
          <w:szCs w:val="28"/>
        </w:rPr>
        <w:t>Лахденпохского</w:t>
      </w:r>
      <w:proofErr w:type="spellEnd"/>
      <w:r w:rsidRPr="007871A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7871A1">
        <w:rPr>
          <w:sz w:val="28"/>
          <w:szCs w:val="28"/>
        </w:rPr>
        <w:t>.</w:t>
      </w:r>
    </w:p>
    <w:p w:rsidR="00276A01" w:rsidRPr="007871A1" w:rsidRDefault="00276A01" w:rsidP="00276A01">
      <w:pPr>
        <w:tabs>
          <w:tab w:val="left" w:pos="1100"/>
        </w:tabs>
        <w:jc w:val="both"/>
        <w:rPr>
          <w:sz w:val="28"/>
          <w:szCs w:val="28"/>
        </w:rPr>
      </w:pPr>
    </w:p>
    <w:p w:rsidR="00276A01" w:rsidRPr="00703F46" w:rsidRDefault="00276A01" w:rsidP="00276A01">
      <w:pPr>
        <w:pStyle w:val="Bodytext20"/>
        <w:shd w:val="clear" w:color="auto" w:fill="auto"/>
        <w:tabs>
          <w:tab w:val="left" w:pos="0"/>
          <w:tab w:val="left" w:pos="851"/>
        </w:tabs>
        <w:spacing w:line="240" w:lineRule="auto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F46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принятия.</w:t>
      </w:r>
    </w:p>
    <w:p w:rsidR="00276A01" w:rsidRPr="00842FF5" w:rsidRDefault="00276A01" w:rsidP="00276A01">
      <w:pPr>
        <w:pStyle w:val="Bodytext20"/>
        <w:shd w:val="clear" w:color="auto" w:fill="auto"/>
        <w:spacing w:line="220" w:lineRule="exact"/>
        <w:ind w:right="46" w:firstLine="567"/>
        <w:jc w:val="both"/>
        <w:rPr>
          <w:sz w:val="28"/>
          <w:szCs w:val="28"/>
        </w:rPr>
      </w:pPr>
    </w:p>
    <w:p w:rsidR="00276A01" w:rsidRDefault="00276A01" w:rsidP="00276A01">
      <w:pPr>
        <w:tabs>
          <w:tab w:val="left" w:pos="1155"/>
        </w:tabs>
        <w:jc w:val="both"/>
      </w:pPr>
    </w:p>
    <w:p w:rsidR="00703F46" w:rsidRDefault="00703F46" w:rsidP="00276A01">
      <w:pPr>
        <w:tabs>
          <w:tab w:val="left" w:pos="1155"/>
        </w:tabs>
        <w:jc w:val="both"/>
      </w:pPr>
    </w:p>
    <w:p w:rsidR="00703F46" w:rsidRDefault="00703F46" w:rsidP="00276A01">
      <w:pPr>
        <w:tabs>
          <w:tab w:val="left" w:pos="1155"/>
        </w:tabs>
        <w:jc w:val="both"/>
      </w:pPr>
    </w:p>
    <w:p w:rsidR="00276A01" w:rsidRPr="00B41679" w:rsidRDefault="00276A01" w:rsidP="00276A01">
      <w:pPr>
        <w:tabs>
          <w:tab w:val="left" w:pos="1155"/>
        </w:tabs>
        <w:jc w:val="both"/>
        <w:rPr>
          <w:sz w:val="28"/>
          <w:szCs w:val="28"/>
        </w:rPr>
      </w:pPr>
      <w:r w:rsidRPr="00B41679">
        <w:rPr>
          <w:sz w:val="28"/>
          <w:szCs w:val="28"/>
        </w:rPr>
        <w:t xml:space="preserve">Глава </w:t>
      </w:r>
    </w:p>
    <w:p w:rsidR="00276A01" w:rsidRPr="00B41679" w:rsidRDefault="00276A01" w:rsidP="00276A01">
      <w:pPr>
        <w:tabs>
          <w:tab w:val="left" w:pos="1155"/>
        </w:tabs>
        <w:jc w:val="both"/>
        <w:rPr>
          <w:sz w:val="28"/>
          <w:szCs w:val="28"/>
        </w:r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 w:rsidRPr="00B41679">
        <w:rPr>
          <w:sz w:val="28"/>
          <w:szCs w:val="28"/>
        </w:rPr>
        <w:t xml:space="preserve"> муниципального района                                   </w:t>
      </w:r>
      <w:r>
        <w:rPr>
          <w:sz w:val="28"/>
          <w:szCs w:val="28"/>
        </w:rPr>
        <w:t xml:space="preserve">      </w:t>
      </w:r>
      <w:r w:rsidRPr="00B41679">
        <w:rPr>
          <w:sz w:val="28"/>
          <w:szCs w:val="28"/>
        </w:rPr>
        <w:t xml:space="preserve">Г.И. </w:t>
      </w:r>
      <w:proofErr w:type="gramStart"/>
      <w:r w:rsidRPr="00B41679">
        <w:rPr>
          <w:sz w:val="28"/>
          <w:szCs w:val="28"/>
        </w:rPr>
        <w:t>Тимина</w:t>
      </w:r>
      <w:proofErr w:type="gramEnd"/>
    </w:p>
    <w:p w:rsidR="00276A01" w:rsidRPr="00B41679" w:rsidRDefault="00276A01" w:rsidP="00276A01">
      <w:pPr>
        <w:tabs>
          <w:tab w:val="left" w:pos="1155"/>
        </w:tabs>
        <w:jc w:val="both"/>
        <w:rPr>
          <w:sz w:val="28"/>
          <w:szCs w:val="28"/>
        </w:rPr>
      </w:pPr>
    </w:p>
    <w:p w:rsidR="00703F46" w:rsidRDefault="00703F46" w:rsidP="00276A01">
      <w:pPr>
        <w:tabs>
          <w:tab w:val="left" w:pos="1155"/>
        </w:tabs>
        <w:jc w:val="both"/>
        <w:rPr>
          <w:sz w:val="28"/>
          <w:szCs w:val="28"/>
        </w:rPr>
      </w:pPr>
    </w:p>
    <w:p w:rsidR="00276A01" w:rsidRPr="00B41679" w:rsidRDefault="00276A01" w:rsidP="00276A01">
      <w:pPr>
        <w:tabs>
          <w:tab w:val="left" w:pos="1155"/>
        </w:tabs>
        <w:jc w:val="both"/>
        <w:rPr>
          <w:sz w:val="28"/>
          <w:szCs w:val="28"/>
        </w:rPr>
      </w:pPr>
      <w:r w:rsidRPr="00B41679">
        <w:rPr>
          <w:sz w:val="28"/>
          <w:szCs w:val="28"/>
        </w:rPr>
        <w:t>Председатель Совета</w:t>
      </w:r>
    </w:p>
    <w:p w:rsidR="00276A01" w:rsidRPr="00B41679" w:rsidRDefault="00276A01" w:rsidP="00276A01">
      <w:pPr>
        <w:tabs>
          <w:tab w:val="left" w:pos="1155"/>
        </w:tabs>
        <w:jc w:val="both"/>
        <w:rPr>
          <w:sz w:val="28"/>
          <w:szCs w:val="28"/>
        </w:rPr>
        <w:sectPr w:rsidR="00276A01" w:rsidRPr="00B41679">
          <w:pgSz w:w="11906" w:h="16838"/>
          <w:pgMar w:top="1134" w:right="850" w:bottom="1134" w:left="1701" w:header="720" w:footer="720" w:gutter="0"/>
          <w:cols w:space="708"/>
        </w:sectPr>
      </w:pPr>
      <w:proofErr w:type="spellStart"/>
      <w:r w:rsidRPr="00B41679">
        <w:rPr>
          <w:sz w:val="28"/>
          <w:szCs w:val="28"/>
        </w:rPr>
        <w:t>Лахденпохского</w:t>
      </w:r>
      <w:proofErr w:type="spellEnd"/>
      <w:r w:rsidRPr="00B41679">
        <w:rPr>
          <w:sz w:val="28"/>
          <w:szCs w:val="28"/>
        </w:rPr>
        <w:t xml:space="preserve"> муниципального района         </w:t>
      </w:r>
      <w:r w:rsidR="00703F46">
        <w:rPr>
          <w:sz w:val="28"/>
          <w:szCs w:val="28"/>
        </w:rPr>
        <w:t>Г.И. Тимина</w:t>
      </w:r>
    </w:p>
    <w:p w:rsidR="00276A01" w:rsidRDefault="00276A01" w:rsidP="00276A01">
      <w:pPr>
        <w:tabs>
          <w:tab w:val="left" w:pos="1155"/>
          <w:tab w:val="left" w:pos="8931"/>
        </w:tabs>
        <w:ind w:right="-286"/>
        <w:jc w:val="both"/>
      </w:pPr>
    </w:p>
    <w:p w:rsidR="00276A01" w:rsidRPr="00276A01" w:rsidRDefault="00276A01" w:rsidP="00276A01">
      <w:pPr>
        <w:tabs>
          <w:tab w:val="left" w:pos="1155"/>
          <w:tab w:val="left" w:pos="8931"/>
        </w:tabs>
        <w:ind w:left="5954" w:right="-286"/>
        <w:jc w:val="both"/>
        <w:rPr>
          <w:sz w:val="22"/>
          <w:szCs w:val="22"/>
        </w:rPr>
      </w:pPr>
      <w:r w:rsidRPr="00276A01">
        <w:rPr>
          <w:sz w:val="22"/>
          <w:szCs w:val="22"/>
        </w:rPr>
        <w:t xml:space="preserve">Приложение </w:t>
      </w:r>
    </w:p>
    <w:p w:rsidR="00276A01" w:rsidRPr="00276A01" w:rsidRDefault="00CA7E11" w:rsidP="00276A01">
      <w:pPr>
        <w:tabs>
          <w:tab w:val="left" w:pos="1155"/>
          <w:tab w:val="left" w:pos="8931"/>
        </w:tabs>
        <w:ind w:left="5954" w:right="-1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решением</w:t>
      </w:r>
      <w:r w:rsidRPr="00CA7E11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LVIII</w:t>
      </w:r>
      <w:r w:rsidR="00276A01" w:rsidRPr="00276A01">
        <w:rPr>
          <w:sz w:val="22"/>
          <w:szCs w:val="22"/>
        </w:rPr>
        <w:t xml:space="preserve"> заседания Совета    </w:t>
      </w:r>
      <w:proofErr w:type="spellStart"/>
      <w:r w:rsidR="00276A01" w:rsidRPr="00276A01">
        <w:rPr>
          <w:sz w:val="22"/>
          <w:szCs w:val="22"/>
        </w:rPr>
        <w:t>Лахденпох</w:t>
      </w:r>
      <w:r>
        <w:rPr>
          <w:sz w:val="22"/>
          <w:szCs w:val="22"/>
        </w:rPr>
        <w:t>ского</w:t>
      </w:r>
      <w:proofErr w:type="spellEnd"/>
      <w:r>
        <w:rPr>
          <w:sz w:val="22"/>
          <w:szCs w:val="22"/>
        </w:rPr>
        <w:t xml:space="preserve"> муниципального района </w:t>
      </w:r>
      <w:r>
        <w:rPr>
          <w:sz w:val="22"/>
          <w:szCs w:val="22"/>
          <w:lang w:val="en-US"/>
        </w:rPr>
        <w:t>VI</w:t>
      </w:r>
      <w:r>
        <w:rPr>
          <w:sz w:val="22"/>
          <w:szCs w:val="22"/>
        </w:rPr>
        <w:t xml:space="preserve"> созыва       от </w:t>
      </w:r>
      <w:r w:rsidRPr="00CA7E11">
        <w:rPr>
          <w:sz w:val="22"/>
          <w:szCs w:val="22"/>
        </w:rPr>
        <w:t>20</w:t>
      </w:r>
      <w:r w:rsidR="00276A01" w:rsidRPr="00276A01">
        <w:rPr>
          <w:sz w:val="22"/>
          <w:szCs w:val="22"/>
        </w:rPr>
        <w:t xml:space="preserve"> февраля 2020 года   №</w:t>
      </w:r>
      <w:r>
        <w:rPr>
          <w:sz w:val="22"/>
          <w:szCs w:val="22"/>
        </w:rPr>
        <w:t xml:space="preserve"> 58/</w:t>
      </w:r>
      <w:r w:rsidRPr="00CA7E11">
        <w:rPr>
          <w:sz w:val="22"/>
          <w:szCs w:val="22"/>
        </w:rPr>
        <w:t>408</w:t>
      </w:r>
      <w:r>
        <w:rPr>
          <w:sz w:val="22"/>
          <w:szCs w:val="22"/>
        </w:rPr>
        <w:t xml:space="preserve"> </w:t>
      </w:r>
      <w:r w:rsidR="00276A01" w:rsidRPr="00276A01">
        <w:rPr>
          <w:sz w:val="22"/>
          <w:szCs w:val="22"/>
        </w:rPr>
        <w:t xml:space="preserve"> </w:t>
      </w:r>
    </w:p>
    <w:p w:rsidR="00276A01" w:rsidRPr="00276A01" w:rsidRDefault="00276A01" w:rsidP="00276A0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76A01">
        <w:rPr>
          <w:rFonts w:ascii="Times New Roman" w:hAnsi="Times New Roman" w:cs="Times New Roman"/>
          <w:sz w:val="22"/>
          <w:szCs w:val="22"/>
        </w:rPr>
        <w:t xml:space="preserve">План приватизации </w:t>
      </w:r>
    </w:p>
    <w:p w:rsidR="00276A01" w:rsidRPr="00276A01" w:rsidRDefault="00276A01" w:rsidP="00276A0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76A01">
        <w:rPr>
          <w:rFonts w:ascii="Times New Roman" w:hAnsi="Times New Roman" w:cs="Times New Roman"/>
          <w:sz w:val="22"/>
          <w:szCs w:val="22"/>
        </w:rPr>
        <w:t xml:space="preserve">муниципального имущества </w:t>
      </w:r>
      <w:proofErr w:type="spellStart"/>
      <w:r w:rsidRPr="00276A01">
        <w:rPr>
          <w:rFonts w:ascii="Times New Roman" w:hAnsi="Times New Roman" w:cs="Times New Roman"/>
          <w:sz w:val="22"/>
          <w:szCs w:val="22"/>
        </w:rPr>
        <w:t>Лахденпохского</w:t>
      </w:r>
      <w:proofErr w:type="spellEnd"/>
      <w:r w:rsidRPr="00276A01">
        <w:rPr>
          <w:rFonts w:ascii="Times New Roman" w:hAnsi="Times New Roman" w:cs="Times New Roman"/>
          <w:sz w:val="22"/>
          <w:szCs w:val="22"/>
        </w:rPr>
        <w:t xml:space="preserve"> муниципального района на 2020 год</w:t>
      </w:r>
    </w:p>
    <w:p w:rsidR="00276A01" w:rsidRPr="00276A01" w:rsidRDefault="00276A01" w:rsidP="00276A01">
      <w:pPr>
        <w:rPr>
          <w:sz w:val="22"/>
          <w:szCs w:val="22"/>
        </w:rPr>
      </w:pPr>
      <w:r w:rsidRPr="00276A01">
        <w:rPr>
          <w:sz w:val="22"/>
          <w:szCs w:val="22"/>
        </w:rPr>
        <w:t xml:space="preserve"> 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223"/>
        <w:gridCol w:w="2610"/>
        <w:gridCol w:w="1120"/>
        <w:gridCol w:w="1560"/>
      </w:tblGrid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№ </w:t>
            </w:r>
            <w:proofErr w:type="gramStart"/>
            <w:r w:rsidRPr="00276A01">
              <w:rPr>
                <w:sz w:val="22"/>
                <w:szCs w:val="22"/>
              </w:rPr>
              <w:t>п</w:t>
            </w:r>
            <w:proofErr w:type="gramEnd"/>
            <w:r w:rsidRPr="00276A01">
              <w:rPr>
                <w:sz w:val="22"/>
                <w:szCs w:val="22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Характеристика имущества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Срок приватизации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Оценочная стоимость в руб.</w:t>
            </w: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п. </w:t>
            </w:r>
            <w:proofErr w:type="spellStart"/>
            <w:r w:rsidRPr="00276A01">
              <w:rPr>
                <w:sz w:val="22"/>
                <w:szCs w:val="22"/>
              </w:rPr>
              <w:t>Ласанен</w:t>
            </w:r>
            <w:proofErr w:type="spellEnd"/>
            <w:r w:rsidRPr="00276A01">
              <w:rPr>
                <w:sz w:val="22"/>
                <w:szCs w:val="22"/>
              </w:rPr>
              <w:t>, ул. Ленинградская, д. 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Общая площадь 228,9 </w:t>
            </w:r>
            <w:proofErr w:type="spellStart"/>
            <w:r w:rsidRPr="00276A01">
              <w:rPr>
                <w:sz w:val="22"/>
                <w:szCs w:val="22"/>
              </w:rPr>
              <w:t>кв.м</w:t>
            </w:r>
            <w:proofErr w:type="spellEnd"/>
            <w:r w:rsidRPr="00276A01">
              <w:rPr>
                <w:sz w:val="22"/>
                <w:szCs w:val="22"/>
              </w:rPr>
              <w:t>., 1 этаж,</w:t>
            </w:r>
          </w:p>
          <w:p w:rsidR="00276A01" w:rsidRPr="00276A01" w:rsidRDefault="00276A01" w:rsidP="00B811BD">
            <w:pPr>
              <w:rPr>
                <w:color w:val="343434"/>
                <w:sz w:val="22"/>
                <w:szCs w:val="22"/>
              </w:rPr>
            </w:pPr>
            <w:r w:rsidRPr="00276A01">
              <w:rPr>
                <w:bCs/>
                <w:color w:val="343434"/>
                <w:sz w:val="22"/>
                <w:szCs w:val="22"/>
              </w:rPr>
              <w:t xml:space="preserve">кадастровый номер </w:t>
            </w:r>
            <w:r w:rsidRPr="00276A01">
              <w:rPr>
                <w:bCs/>
                <w:color w:val="343434"/>
                <w:sz w:val="22"/>
                <w:szCs w:val="22"/>
              </w:rPr>
              <w:br/>
              <w:t>10:12:0051002:158</w:t>
            </w:r>
          </w:p>
          <w:p w:rsidR="00276A01" w:rsidRPr="00276A01" w:rsidRDefault="00276A01" w:rsidP="00B811BD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Требуется оценка </w:t>
            </w:r>
          </w:p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 </w:t>
            </w: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Ангар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п. </w:t>
            </w:r>
            <w:proofErr w:type="spellStart"/>
            <w:r w:rsidRPr="00276A01">
              <w:rPr>
                <w:sz w:val="22"/>
                <w:szCs w:val="22"/>
              </w:rPr>
              <w:t>Хийтола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1986 года постройки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Требуется оценка</w:t>
            </w: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Здание картофелехранилища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п. </w:t>
            </w:r>
            <w:proofErr w:type="spellStart"/>
            <w:r w:rsidRPr="00276A01">
              <w:rPr>
                <w:sz w:val="22"/>
                <w:szCs w:val="22"/>
              </w:rPr>
              <w:t>Хийтола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1982 года постройки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Требуется оценка</w:t>
            </w: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Автобус для перевозки детей</w:t>
            </w:r>
          </w:p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ПАЗ 423470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п. </w:t>
            </w:r>
            <w:proofErr w:type="spellStart"/>
            <w:r w:rsidRPr="00276A01">
              <w:rPr>
                <w:sz w:val="22"/>
                <w:szCs w:val="22"/>
              </w:rPr>
              <w:t>Хийтола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2012 года выпуска, </w:t>
            </w:r>
            <w:r w:rsidRPr="00276A01">
              <w:rPr>
                <w:sz w:val="22"/>
                <w:szCs w:val="22"/>
                <w:lang w:val="en-US"/>
              </w:rPr>
              <w:t>VIN</w:t>
            </w:r>
            <w:r w:rsidRPr="00276A01">
              <w:rPr>
                <w:sz w:val="22"/>
                <w:szCs w:val="22"/>
              </w:rPr>
              <w:t xml:space="preserve">: </w:t>
            </w:r>
            <w:r w:rsidRPr="00276A01">
              <w:rPr>
                <w:sz w:val="22"/>
                <w:szCs w:val="22"/>
                <w:lang w:val="en-US"/>
              </w:rPr>
              <w:t>X</w:t>
            </w:r>
            <w:r w:rsidRPr="00276A01">
              <w:rPr>
                <w:sz w:val="22"/>
                <w:szCs w:val="22"/>
              </w:rPr>
              <w:t>1</w:t>
            </w:r>
            <w:r w:rsidRPr="00276A01">
              <w:rPr>
                <w:sz w:val="22"/>
                <w:szCs w:val="22"/>
                <w:lang w:val="en-US"/>
              </w:rPr>
              <w:t>M</w:t>
            </w:r>
            <w:r w:rsidRPr="00276A01">
              <w:rPr>
                <w:sz w:val="22"/>
                <w:szCs w:val="22"/>
              </w:rPr>
              <w:t>4234</w:t>
            </w:r>
            <w:r w:rsidRPr="00276A01">
              <w:rPr>
                <w:sz w:val="22"/>
                <w:szCs w:val="22"/>
                <w:lang w:val="en-US"/>
              </w:rPr>
              <w:t>KVC</w:t>
            </w:r>
            <w:r w:rsidRPr="00276A01">
              <w:rPr>
                <w:sz w:val="22"/>
                <w:szCs w:val="22"/>
              </w:rPr>
              <w:t>0001058, регистрационный знак М 544 АА 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  <w:p w:rsidR="00276A01" w:rsidRPr="00276A01" w:rsidRDefault="00276A01" w:rsidP="00B811B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21 900,00 </w:t>
            </w:r>
          </w:p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 </w:t>
            </w:r>
          </w:p>
          <w:p w:rsidR="00276A01" w:rsidRPr="00276A01" w:rsidRDefault="00276A01" w:rsidP="00B811BD">
            <w:pPr>
              <w:rPr>
                <w:sz w:val="22"/>
                <w:szCs w:val="22"/>
              </w:rPr>
            </w:pP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Автобус для перевозки детей ПАЗ 32053-70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п. Элисенваара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2009 года выпуска, </w:t>
            </w:r>
            <w:r w:rsidRPr="00276A01">
              <w:rPr>
                <w:sz w:val="22"/>
                <w:szCs w:val="22"/>
                <w:lang w:val="en-US"/>
              </w:rPr>
              <w:t>VIN</w:t>
            </w:r>
            <w:r w:rsidRPr="00276A01">
              <w:rPr>
                <w:sz w:val="22"/>
                <w:szCs w:val="22"/>
              </w:rPr>
              <w:t xml:space="preserve">: </w:t>
            </w:r>
            <w:r w:rsidRPr="00276A01">
              <w:rPr>
                <w:sz w:val="22"/>
                <w:szCs w:val="22"/>
                <w:lang w:val="en-US"/>
              </w:rPr>
              <w:t>X</w:t>
            </w:r>
            <w:r w:rsidRPr="00276A01">
              <w:rPr>
                <w:sz w:val="22"/>
                <w:szCs w:val="22"/>
              </w:rPr>
              <w:t>1</w:t>
            </w:r>
            <w:r w:rsidRPr="00276A01">
              <w:rPr>
                <w:sz w:val="22"/>
                <w:szCs w:val="22"/>
                <w:lang w:val="en-US"/>
              </w:rPr>
              <w:t>M</w:t>
            </w:r>
            <w:r w:rsidRPr="00276A01">
              <w:rPr>
                <w:sz w:val="22"/>
                <w:szCs w:val="22"/>
              </w:rPr>
              <w:t>3205</w:t>
            </w:r>
            <w:r w:rsidRPr="00276A01">
              <w:rPr>
                <w:sz w:val="22"/>
                <w:szCs w:val="22"/>
                <w:lang w:val="en-US"/>
              </w:rPr>
              <w:t>CX</w:t>
            </w:r>
            <w:r w:rsidRPr="00276A01">
              <w:rPr>
                <w:sz w:val="22"/>
                <w:szCs w:val="22"/>
              </w:rPr>
              <w:t>90002158, регистрационный знак К 659 МЕ 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Требуется оценка</w:t>
            </w: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Автомобиль ГАЗ САЗ 25071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г. Лахденпохья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2010 года выпуска, </w:t>
            </w:r>
            <w:r w:rsidRPr="00276A01">
              <w:rPr>
                <w:sz w:val="22"/>
                <w:szCs w:val="22"/>
                <w:lang w:val="en-US"/>
              </w:rPr>
              <w:t>VIN</w:t>
            </w:r>
            <w:r w:rsidRPr="00276A01">
              <w:rPr>
                <w:sz w:val="22"/>
                <w:szCs w:val="22"/>
              </w:rPr>
              <w:t xml:space="preserve">: </w:t>
            </w:r>
            <w:r w:rsidRPr="00276A01">
              <w:rPr>
                <w:sz w:val="22"/>
                <w:szCs w:val="22"/>
                <w:lang w:val="en-US"/>
              </w:rPr>
              <w:t>X</w:t>
            </w:r>
            <w:r w:rsidRPr="00276A01">
              <w:rPr>
                <w:sz w:val="22"/>
                <w:szCs w:val="22"/>
              </w:rPr>
              <w:t>3Е350710А0007930, регистрационный знак К 329 ОН 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Требуется оценка</w:t>
            </w: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Автомобиль </w:t>
            </w:r>
            <w:r w:rsidRPr="00276A01">
              <w:rPr>
                <w:sz w:val="22"/>
                <w:szCs w:val="22"/>
                <w:lang w:val="en-US"/>
              </w:rPr>
              <w:t xml:space="preserve">Volga </w:t>
            </w:r>
            <w:proofErr w:type="spellStart"/>
            <w:r w:rsidRPr="00276A01">
              <w:rPr>
                <w:sz w:val="22"/>
                <w:szCs w:val="22"/>
                <w:lang w:val="en-US"/>
              </w:rPr>
              <w:t>Siber</w:t>
            </w:r>
            <w:proofErr w:type="spellEnd"/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г. Лахденпохья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2010 года выпуска, </w:t>
            </w:r>
            <w:r w:rsidRPr="00276A01">
              <w:rPr>
                <w:sz w:val="22"/>
                <w:szCs w:val="22"/>
                <w:lang w:val="en-US"/>
              </w:rPr>
              <w:t>VIN</w:t>
            </w:r>
            <w:r w:rsidRPr="00276A01">
              <w:rPr>
                <w:sz w:val="22"/>
                <w:szCs w:val="22"/>
              </w:rPr>
              <w:t xml:space="preserve">: </w:t>
            </w:r>
            <w:r w:rsidRPr="00276A01">
              <w:rPr>
                <w:sz w:val="22"/>
                <w:szCs w:val="22"/>
                <w:lang w:val="en-US"/>
              </w:rPr>
              <w:t>X</w:t>
            </w:r>
            <w:r w:rsidRPr="00276A01">
              <w:rPr>
                <w:sz w:val="22"/>
                <w:szCs w:val="22"/>
              </w:rPr>
              <w:t>96</w:t>
            </w:r>
            <w:r w:rsidRPr="00276A01">
              <w:rPr>
                <w:sz w:val="22"/>
                <w:szCs w:val="22"/>
                <w:lang w:val="en-US"/>
              </w:rPr>
              <w:t>ERN</w:t>
            </w:r>
            <w:r w:rsidRPr="00276A01">
              <w:rPr>
                <w:sz w:val="22"/>
                <w:szCs w:val="22"/>
              </w:rPr>
              <w:t>6</w:t>
            </w:r>
            <w:r w:rsidRPr="00276A01">
              <w:rPr>
                <w:sz w:val="22"/>
                <w:szCs w:val="22"/>
                <w:lang w:val="en-US"/>
              </w:rPr>
              <w:t>X</w:t>
            </w:r>
            <w:r w:rsidRPr="00276A01">
              <w:rPr>
                <w:sz w:val="22"/>
                <w:szCs w:val="22"/>
              </w:rPr>
              <w:t>9</w:t>
            </w:r>
            <w:r w:rsidRPr="00276A01">
              <w:rPr>
                <w:sz w:val="22"/>
                <w:szCs w:val="22"/>
                <w:lang w:val="en-US"/>
              </w:rPr>
              <w:t>A</w:t>
            </w:r>
            <w:r w:rsidRPr="00276A01">
              <w:rPr>
                <w:sz w:val="22"/>
                <w:szCs w:val="22"/>
              </w:rPr>
              <w:t>0004844, регистрационный знак К 330 ОН 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Требуется оценка</w:t>
            </w:r>
          </w:p>
        </w:tc>
      </w:tr>
      <w:tr w:rsidR="00276A01" w:rsidRPr="00276A01" w:rsidTr="00B811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Автобус КАВЗ 3976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 w:rsidRPr="00276A01">
              <w:rPr>
                <w:sz w:val="22"/>
                <w:szCs w:val="22"/>
              </w:rPr>
              <w:t>Лахденпохский</w:t>
            </w:r>
            <w:proofErr w:type="spellEnd"/>
            <w:r w:rsidRPr="00276A01">
              <w:rPr>
                <w:sz w:val="22"/>
                <w:szCs w:val="22"/>
              </w:rPr>
              <w:t xml:space="preserve"> район, п. </w:t>
            </w:r>
            <w:proofErr w:type="spellStart"/>
            <w:r w:rsidRPr="00276A01">
              <w:rPr>
                <w:sz w:val="22"/>
                <w:szCs w:val="22"/>
              </w:rPr>
              <w:t>Хийтола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1991 года выпуска, серо-белого цвета, двигатель № 011-211030-92, № рамы 1454259, кузов № L0001049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До 31 декабря 2020 года</w:t>
            </w:r>
          </w:p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A01" w:rsidRPr="00276A01" w:rsidRDefault="00276A01" w:rsidP="00B811BD">
            <w:pPr>
              <w:jc w:val="center"/>
              <w:rPr>
                <w:sz w:val="22"/>
                <w:szCs w:val="22"/>
              </w:rPr>
            </w:pPr>
            <w:r w:rsidRPr="00276A01">
              <w:rPr>
                <w:sz w:val="22"/>
                <w:szCs w:val="22"/>
              </w:rPr>
              <w:t>Требуется оценка</w:t>
            </w:r>
          </w:p>
        </w:tc>
      </w:tr>
    </w:tbl>
    <w:p w:rsidR="00276A01" w:rsidRPr="00276A01" w:rsidRDefault="00276A01" w:rsidP="00276A01">
      <w:pPr>
        <w:rPr>
          <w:sz w:val="22"/>
          <w:szCs w:val="22"/>
        </w:rPr>
      </w:pPr>
    </w:p>
    <w:p w:rsidR="00276A01" w:rsidRPr="00276A01" w:rsidRDefault="00276A01" w:rsidP="00276A01">
      <w:pPr>
        <w:rPr>
          <w:sz w:val="22"/>
          <w:szCs w:val="22"/>
        </w:rPr>
      </w:pPr>
    </w:p>
    <w:p w:rsidR="00276A01" w:rsidRPr="00276A01" w:rsidRDefault="00276A01" w:rsidP="00276A01">
      <w:pPr>
        <w:rPr>
          <w:sz w:val="22"/>
          <w:szCs w:val="22"/>
        </w:rPr>
      </w:pPr>
    </w:p>
    <w:p w:rsidR="00276A01" w:rsidRPr="00276A01" w:rsidRDefault="00276A01" w:rsidP="00276A01">
      <w:pPr>
        <w:ind w:left="360" w:firstLine="540"/>
        <w:jc w:val="center"/>
        <w:rPr>
          <w:sz w:val="22"/>
          <w:szCs w:val="22"/>
        </w:rPr>
      </w:pPr>
    </w:p>
    <w:p w:rsidR="00276A01" w:rsidRPr="00276A01" w:rsidRDefault="00276A01" w:rsidP="00276A01">
      <w:pPr>
        <w:ind w:left="360" w:firstLine="540"/>
        <w:jc w:val="center"/>
        <w:rPr>
          <w:sz w:val="22"/>
          <w:szCs w:val="22"/>
        </w:rPr>
      </w:pPr>
    </w:p>
    <w:p w:rsidR="00276A01" w:rsidRDefault="00276A01" w:rsidP="00276A01">
      <w:pPr>
        <w:ind w:left="360" w:firstLine="540"/>
        <w:jc w:val="center"/>
        <w:rPr>
          <w:sz w:val="22"/>
          <w:szCs w:val="22"/>
        </w:rPr>
      </w:pPr>
    </w:p>
    <w:p w:rsidR="00B50228" w:rsidRDefault="00B50228" w:rsidP="00276A01">
      <w:pPr>
        <w:ind w:left="360" w:firstLine="540"/>
        <w:jc w:val="center"/>
        <w:rPr>
          <w:sz w:val="22"/>
          <w:szCs w:val="22"/>
        </w:rPr>
      </w:pPr>
    </w:p>
    <w:p w:rsidR="00B50228" w:rsidRPr="00276A01" w:rsidRDefault="00B50228" w:rsidP="00B50228">
      <w:pPr>
        <w:ind w:left="360" w:firstLine="540"/>
        <w:rPr>
          <w:sz w:val="22"/>
          <w:szCs w:val="22"/>
        </w:rPr>
      </w:pPr>
    </w:p>
    <w:p w:rsidR="003843C5" w:rsidRPr="00276A01" w:rsidRDefault="003843C5">
      <w:pPr>
        <w:rPr>
          <w:sz w:val="22"/>
          <w:szCs w:val="22"/>
        </w:rPr>
      </w:pPr>
      <w:bookmarkStart w:id="0" w:name="_GoBack"/>
      <w:bookmarkEnd w:id="0"/>
    </w:p>
    <w:sectPr w:rsidR="003843C5" w:rsidRPr="0027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1C"/>
    <w:rsid w:val="00276A01"/>
    <w:rsid w:val="003843C5"/>
    <w:rsid w:val="00703F46"/>
    <w:rsid w:val="00982F1C"/>
    <w:rsid w:val="00B50228"/>
    <w:rsid w:val="00CA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0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276A01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276A01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276A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qFormat/>
    <w:rsid w:val="00276A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0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276A01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276A01"/>
    <w:pPr>
      <w:widowControl w:val="0"/>
      <w:shd w:val="clear" w:color="auto" w:fill="FFFFFF"/>
      <w:spacing w:line="241" w:lineRule="exact"/>
      <w:ind w:hanging="42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Title">
    <w:name w:val="ConsTitle"/>
    <w:rsid w:val="00276A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qFormat/>
    <w:rsid w:val="00276A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2020-02-28T09:08:00Z</cp:lastPrinted>
  <dcterms:created xsi:type="dcterms:W3CDTF">2020-02-25T13:21:00Z</dcterms:created>
  <dcterms:modified xsi:type="dcterms:W3CDTF">2020-02-28T09:11:00Z</dcterms:modified>
</cp:coreProperties>
</file>