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D99" w:rsidRDefault="005F5D99" w:rsidP="005F5D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D99" w:rsidRPr="00DF1E66" w:rsidRDefault="005F5D99" w:rsidP="005F5D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5F5D99" w:rsidRPr="00DF1E66" w:rsidRDefault="005F5D99" w:rsidP="005F5D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5F5D99" w:rsidRPr="00DF1E66" w:rsidRDefault="005F5D99" w:rsidP="005F5D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LIX</w:t>
      </w:r>
      <w:r w:rsidRPr="00C33F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1E66">
        <w:rPr>
          <w:rFonts w:ascii="Times New Roman" w:hAnsi="Times New Roman" w:cs="Times New Roman"/>
          <w:sz w:val="28"/>
          <w:szCs w:val="28"/>
        </w:rPr>
        <w:t xml:space="preserve">ЗАСЕДАНИЕ  </w:t>
      </w:r>
      <w:r w:rsidRPr="00DF1E66">
        <w:rPr>
          <w:rFonts w:ascii="Times New Roman" w:hAnsi="Times New Roman" w:cs="Times New Roman"/>
          <w:sz w:val="28"/>
          <w:szCs w:val="28"/>
          <w:lang w:val="en-US"/>
        </w:rPr>
        <w:t>VI</w:t>
      </w:r>
      <w:proofErr w:type="gramEnd"/>
      <w:r w:rsidRPr="00DF1E66">
        <w:rPr>
          <w:rFonts w:ascii="Times New Roman" w:hAnsi="Times New Roman" w:cs="Times New Roman"/>
          <w:sz w:val="28"/>
          <w:szCs w:val="28"/>
        </w:rPr>
        <w:t xml:space="preserve">  СОЗЫВА</w:t>
      </w:r>
    </w:p>
    <w:p w:rsidR="005F5D99" w:rsidRPr="00DF1E66" w:rsidRDefault="005F5D99" w:rsidP="005F5D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>РЕШЕНИЕ</w:t>
      </w:r>
    </w:p>
    <w:p w:rsidR="005F5D99" w:rsidRPr="00DF1E66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D99" w:rsidRPr="00DF1E66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D99" w:rsidRPr="00C33FEA" w:rsidRDefault="005F5D99" w:rsidP="005F5D99">
      <w:pPr>
        <w:pStyle w:val="1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от 19 </w:t>
      </w:r>
      <w:r w:rsidRPr="00DF1E66"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>марта 2020</w:t>
      </w:r>
      <w:r w:rsidRPr="00DF1E66">
        <w:rPr>
          <w:sz w:val="28"/>
          <w:szCs w:val="28"/>
          <w:u w:val="none"/>
        </w:rPr>
        <w:t xml:space="preserve"> года </w:t>
      </w:r>
      <w:r w:rsidRPr="00DF1E66">
        <w:rPr>
          <w:sz w:val="28"/>
          <w:szCs w:val="28"/>
          <w:u w:val="none"/>
        </w:rPr>
        <w:tab/>
      </w:r>
      <w:r w:rsidRPr="00DF1E66">
        <w:rPr>
          <w:sz w:val="28"/>
          <w:szCs w:val="28"/>
          <w:u w:val="none"/>
        </w:rPr>
        <w:tab/>
      </w:r>
      <w:r w:rsidRPr="00DF1E66"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 xml:space="preserve">                            </w:t>
      </w:r>
      <w:r w:rsidR="00C34871">
        <w:rPr>
          <w:sz w:val="28"/>
          <w:szCs w:val="28"/>
          <w:u w:val="none"/>
        </w:rPr>
        <w:t xml:space="preserve">                        № 59/417</w:t>
      </w:r>
      <w:r>
        <w:rPr>
          <w:sz w:val="28"/>
          <w:szCs w:val="28"/>
          <w:u w:val="none"/>
        </w:rPr>
        <w:t xml:space="preserve"> -6</w:t>
      </w:r>
    </w:p>
    <w:p w:rsidR="005F5D99" w:rsidRPr="00DF1E66" w:rsidRDefault="005F5D99" w:rsidP="005F5D99">
      <w:pPr>
        <w:pStyle w:val="1"/>
        <w:jc w:val="both"/>
        <w:rPr>
          <w:sz w:val="28"/>
          <w:szCs w:val="28"/>
          <w:u w:val="none"/>
        </w:rPr>
      </w:pPr>
      <w:proofErr w:type="spellStart"/>
      <w:r w:rsidRPr="00DF1E66">
        <w:rPr>
          <w:sz w:val="28"/>
          <w:szCs w:val="28"/>
        </w:rPr>
        <w:t>г</w:t>
      </w:r>
      <w:proofErr w:type="gramStart"/>
      <w:r w:rsidRPr="00DF1E66">
        <w:rPr>
          <w:sz w:val="28"/>
          <w:szCs w:val="28"/>
        </w:rPr>
        <w:t>.Л</w:t>
      </w:r>
      <w:proofErr w:type="gramEnd"/>
      <w:r w:rsidRPr="00DF1E66">
        <w:rPr>
          <w:sz w:val="28"/>
          <w:szCs w:val="28"/>
        </w:rPr>
        <w:t>ахденпохья</w:t>
      </w:r>
      <w:proofErr w:type="spellEnd"/>
    </w:p>
    <w:p w:rsidR="005F5D99" w:rsidRPr="00DF1E66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D99" w:rsidRPr="00DF1E66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74BD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 xml:space="preserve">Об отчёте Главы </w:t>
      </w: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D99" w:rsidRPr="00DF1E66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5F5D99" w:rsidRPr="00DF1E66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 год</w:t>
      </w:r>
    </w:p>
    <w:p w:rsidR="005F5D99" w:rsidRPr="00DF1E66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D99" w:rsidRPr="00DF1E66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6 октября 2003 года № 131-ФЗ «Об общих принципах организации местного самоуправления в Российской Федерации и Уставом муниципального образования «</w:t>
      </w: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муниципальный район», рассмотрев предоставленные материалы и заслушав отчёт Главы </w:t>
      </w: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муниципального района, Совет </w:t>
      </w: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5F5D99" w:rsidRPr="00DF1E66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D99" w:rsidRDefault="005F5D99" w:rsidP="005F5D9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DF1E66">
        <w:rPr>
          <w:sz w:val="28"/>
          <w:szCs w:val="28"/>
        </w:rPr>
        <w:t xml:space="preserve">Отчёт Главы </w:t>
      </w:r>
      <w:proofErr w:type="spellStart"/>
      <w:r w:rsidRPr="00DF1E66">
        <w:rPr>
          <w:sz w:val="28"/>
          <w:szCs w:val="28"/>
        </w:rPr>
        <w:t>Лахденпохского</w:t>
      </w:r>
      <w:proofErr w:type="spellEnd"/>
      <w:r w:rsidRPr="00DF1E66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 за 2019 год принять к сведению</w:t>
      </w:r>
      <w:r w:rsidR="00472245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:rsidR="005F5D99" w:rsidRPr="00BF74BD" w:rsidRDefault="007671EF" w:rsidP="005F5D9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Признать деятельнос</w:t>
      </w:r>
      <w:r w:rsidR="00C34871">
        <w:rPr>
          <w:sz w:val="28"/>
          <w:szCs w:val="28"/>
        </w:rPr>
        <w:t xml:space="preserve">ть Главы </w:t>
      </w:r>
      <w:proofErr w:type="spellStart"/>
      <w:r w:rsidR="00C34871">
        <w:rPr>
          <w:sz w:val="28"/>
          <w:szCs w:val="28"/>
        </w:rPr>
        <w:t>Лахденпохского</w:t>
      </w:r>
      <w:proofErr w:type="spellEnd"/>
      <w:r w:rsidR="00C34871">
        <w:rPr>
          <w:sz w:val="28"/>
          <w:szCs w:val="28"/>
        </w:rPr>
        <w:t xml:space="preserve"> муниципа</w:t>
      </w:r>
      <w:r>
        <w:rPr>
          <w:sz w:val="28"/>
          <w:szCs w:val="28"/>
        </w:rPr>
        <w:t>льного района удовлетворительной.</w:t>
      </w:r>
    </w:p>
    <w:p w:rsidR="005F5D99" w:rsidRPr="00DF1E66" w:rsidRDefault="005F5D99" w:rsidP="005F5D9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DF1E66">
        <w:rPr>
          <w:sz w:val="28"/>
          <w:szCs w:val="28"/>
        </w:rPr>
        <w:t>Настоящее решен</w:t>
      </w:r>
      <w:r w:rsidR="007671EF">
        <w:rPr>
          <w:sz w:val="28"/>
          <w:szCs w:val="28"/>
        </w:rPr>
        <w:t>ие подлежит обнародова</w:t>
      </w:r>
      <w:r w:rsidR="00C34871">
        <w:rPr>
          <w:sz w:val="28"/>
          <w:szCs w:val="28"/>
        </w:rPr>
        <w:t>н</w:t>
      </w:r>
      <w:r w:rsidR="007671EF">
        <w:rPr>
          <w:sz w:val="28"/>
          <w:szCs w:val="28"/>
        </w:rPr>
        <w:t xml:space="preserve">ию и размещению </w:t>
      </w:r>
      <w:r w:rsidRPr="00DF1E66">
        <w:rPr>
          <w:sz w:val="28"/>
          <w:szCs w:val="28"/>
        </w:rPr>
        <w:t xml:space="preserve"> на официальном сайте Администрации </w:t>
      </w:r>
      <w:proofErr w:type="spellStart"/>
      <w:r w:rsidRPr="00DF1E66">
        <w:rPr>
          <w:sz w:val="28"/>
          <w:szCs w:val="28"/>
        </w:rPr>
        <w:t>Лахденпохского</w:t>
      </w:r>
      <w:proofErr w:type="spellEnd"/>
      <w:r w:rsidRPr="00DF1E66">
        <w:rPr>
          <w:sz w:val="28"/>
          <w:szCs w:val="28"/>
        </w:rPr>
        <w:t xml:space="preserve"> муниципального района </w:t>
      </w:r>
      <w:hyperlink r:id="rId6" w:history="1">
        <w:r w:rsidRPr="00DF1E66">
          <w:rPr>
            <w:rStyle w:val="a3"/>
            <w:rFonts w:eastAsia="Arial Unicode MS"/>
            <w:sz w:val="28"/>
            <w:szCs w:val="28"/>
            <w:lang w:val="en-US"/>
          </w:rPr>
          <w:t>www</w:t>
        </w:r>
        <w:r w:rsidRPr="00DF1E66"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 w:rsidRPr="00DF1E66">
          <w:rPr>
            <w:rStyle w:val="a3"/>
            <w:rFonts w:eastAsia="Arial Unicode MS"/>
            <w:sz w:val="28"/>
            <w:szCs w:val="28"/>
            <w:lang w:val="en-US"/>
          </w:rPr>
          <w:t>Lahden</w:t>
        </w:r>
        <w:proofErr w:type="spellEnd"/>
        <w:r w:rsidRPr="00DF1E66">
          <w:rPr>
            <w:rStyle w:val="a3"/>
            <w:rFonts w:eastAsia="Arial Unicode MS"/>
            <w:sz w:val="28"/>
            <w:szCs w:val="28"/>
          </w:rPr>
          <w:t>-</w:t>
        </w:r>
        <w:proofErr w:type="spellStart"/>
        <w:r w:rsidRPr="00DF1E66">
          <w:rPr>
            <w:rStyle w:val="a3"/>
            <w:rFonts w:eastAsia="Arial Unicode MS"/>
            <w:sz w:val="28"/>
            <w:szCs w:val="28"/>
            <w:lang w:val="en-US"/>
          </w:rPr>
          <w:t>mr</w:t>
        </w:r>
        <w:proofErr w:type="spellEnd"/>
        <w:r w:rsidRPr="00DF1E66"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 w:rsidRPr="00DF1E66">
          <w:rPr>
            <w:rStyle w:val="a3"/>
            <w:rFonts w:eastAsia="Arial Unicode MS"/>
            <w:sz w:val="28"/>
            <w:szCs w:val="28"/>
            <w:lang w:val="en-US"/>
          </w:rPr>
          <w:t>ru</w:t>
        </w:r>
        <w:proofErr w:type="spellEnd"/>
      </w:hyperlink>
    </w:p>
    <w:p w:rsidR="005F5D99" w:rsidRPr="00DF1E66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D99" w:rsidRPr="00DF1E66" w:rsidRDefault="005F5D99" w:rsidP="005F5D9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DF1E66">
        <w:rPr>
          <w:sz w:val="28"/>
          <w:szCs w:val="28"/>
        </w:rPr>
        <w:t>Контроль за</w:t>
      </w:r>
      <w:proofErr w:type="gramEnd"/>
      <w:r w:rsidRPr="00DF1E66">
        <w:rPr>
          <w:sz w:val="28"/>
          <w:szCs w:val="28"/>
        </w:rPr>
        <w:t xml:space="preserve"> исполнением настоящего решения оставляю за собой.</w:t>
      </w:r>
    </w:p>
    <w:p w:rsidR="005F5D99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D99" w:rsidRPr="00DF1E66" w:rsidRDefault="005F5D99" w:rsidP="005F5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D99" w:rsidRPr="00C34871" w:rsidRDefault="005F5D99" w:rsidP="00C34871">
      <w:pPr>
        <w:pStyle w:val="a4"/>
        <w:jc w:val="both"/>
        <w:rPr>
          <w:sz w:val="28"/>
          <w:szCs w:val="28"/>
        </w:rPr>
      </w:pPr>
    </w:p>
    <w:p w:rsidR="005F5D99" w:rsidRPr="00C34871" w:rsidRDefault="005F5D99" w:rsidP="00C34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871">
        <w:rPr>
          <w:rFonts w:ascii="Times New Roman" w:hAnsi="Times New Roman" w:cs="Times New Roman"/>
          <w:sz w:val="28"/>
          <w:szCs w:val="28"/>
        </w:rPr>
        <w:t xml:space="preserve">Глава     </w:t>
      </w:r>
    </w:p>
    <w:p w:rsidR="005F5D99" w:rsidRPr="00C34871" w:rsidRDefault="005F5D99" w:rsidP="00C34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4871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C34871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</w:t>
      </w:r>
      <w:r w:rsidR="00C34871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C34871"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 w:rsidRPr="00C34871">
        <w:rPr>
          <w:rFonts w:ascii="Times New Roman" w:hAnsi="Times New Roman" w:cs="Times New Roman"/>
          <w:sz w:val="28"/>
          <w:szCs w:val="28"/>
        </w:rPr>
        <w:t>Тимина</w:t>
      </w:r>
      <w:proofErr w:type="spellEnd"/>
      <w:proofErr w:type="gramEnd"/>
    </w:p>
    <w:p w:rsidR="005F5D99" w:rsidRPr="00C34871" w:rsidRDefault="005F5D99" w:rsidP="005F5D99">
      <w:pPr>
        <w:pStyle w:val="a4"/>
        <w:jc w:val="both"/>
        <w:rPr>
          <w:sz w:val="28"/>
          <w:szCs w:val="28"/>
        </w:rPr>
      </w:pPr>
    </w:p>
    <w:p w:rsidR="00C34871" w:rsidRDefault="00C34871" w:rsidP="00C348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4871" w:rsidRDefault="00C34871" w:rsidP="00C348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D99" w:rsidRPr="00C34871" w:rsidRDefault="005F5D99" w:rsidP="00C348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4871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5F5D99" w:rsidRPr="00C34871" w:rsidRDefault="005F5D99" w:rsidP="00C348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4871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C34871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C3487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348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871"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 w:rsidRPr="00C34871">
        <w:rPr>
          <w:rFonts w:ascii="Times New Roman" w:hAnsi="Times New Roman" w:cs="Times New Roman"/>
          <w:sz w:val="28"/>
          <w:szCs w:val="28"/>
        </w:rPr>
        <w:t>Тимина</w:t>
      </w:r>
      <w:bookmarkStart w:id="0" w:name="_GoBack"/>
      <w:bookmarkEnd w:id="0"/>
      <w:proofErr w:type="spellEnd"/>
      <w:proofErr w:type="gramEnd"/>
    </w:p>
    <w:sectPr w:rsidR="005F5D99" w:rsidRPr="00C34871" w:rsidSect="0062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45AFF"/>
    <w:multiLevelType w:val="hybridMultilevel"/>
    <w:tmpl w:val="8E26E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ED3"/>
    <w:rsid w:val="0009256F"/>
    <w:rsid w:val="00472245"/>
    <w:rsid w:val="005F5D99"/>
    <w:rsid w:val="007671EF"/>
    <w:rsid w:val="007C76F7"/>
    <w:rsid w:val="00A83ED3"/>
    <w:rsid w:val="00BF74BD"/>
    <w:rsid w:val="00C3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9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5D99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5D99"/>
    <w:rPr>
      <w:rFonts w:ascii="Times New Roman" w:eastAsia="Arial Unicode MS" w:hAnsi="Times New Roman" w:cs="Times New Roman"/>
      <w:sz w:val="24"/>
      <w:szCs w:val="24"/>
      <w:u w:val="single"/>
      <w:lang w:eastAsia="ru-RU"/>
    </w:rPr>
  </w:style>
  <w:style w:type="character" w:styleId="a3">
    <w:name w:val="Hyperlink"/>
    <w:basedOn w:val="a0"/>
    <w:uiPriority w:val="99"/>
    <w:semiHidden/>
    <w:unhideWhenUsed/>
    <w:rsid w:val="005F5D9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F5D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9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5D99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5D99"/>
    <w:rPr>
      <w:rFonts w:ascii="Times New Roman" w:eastAsia="Arial Unicode MS" w:hAnsi="Times New Roman" w:cs="Times New Roman"/>
      <w:sz w:val="24"/>
      <w:szCs w:val="24"/>
      <w:u w:val="single"/>
      <w:lang w:eastAsia="ru-RU"/>
    </w:rPr>
  </w:style>
  <w:style w:type="character" w:styleId="a3">
    <w:name w:val="Hyperlink"/>
    <w:basedOn w:val="a0"/>
    <w:uiPriority w:val="99"/>
    <w:semiHidden/>
    <w:unhideWhenUsed/>
    <w:rsid w:val="005F5D9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F5D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den-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2020-03-17T06:10:00Z</dcterms:created>
  <dcterms:modified xsi:type="dcterms:W3CDTF">2020-03-20T06:23:00Z</dcterms:modified>
</cp:coreProperties>
</file>