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2D" w:rsidRDefault="00F96C2D" w:rsidP="00F96C2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:rsidR="00F96C2D" w:rsidRDefault="00F96C2D" w:rsidP="00F96C2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ЛАХДЕНПОХСКОГО МУНИЦИПАЛЬНОГО РАЙОНА</w:t>
      </w:r>
    </w:p>
    <w:p w:rsidR="00F96C2D" w:rsidRDefault="00DA443B" w:rsidP="00F96C2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LX</w:t>
      </w:r>
      <w:r w:rsidRPr="00DA443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96C2D">
        <w:rPr>
          <w:rFonts w:ascii="Times New Roman" w:hAnsi="Times New Roman"/>
          <w:sz w:val="28"/>
          <w:szCs w:val="28"/>
        </w:rPr>
        <w:t xml:space="preserve">ЗАСЕДАНИЕ </w:t>
      </w:r>
    </w:p>
    <w:p w:rsidR="00F96C2D" w:rsidRDefault="00F96C2D" w:rsidP="00F96C2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96C2D" w:rsidRDefault="00F96C2D" w:rsidP="00F96C2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28 мая 2020 года                                                         </w:t>
      </w:r>
      <w:r w:rsidR="00AE0570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AE0570">
        <w:rPr>
          <w:rFonts w:ascii="Times New Roman" w:hAnsi="Times New Roman"/>
          <w:sz w:val="28"/>
          <w:szCs w:val="28"/>
        </w:rPr>
        <w:t xml:space="preserve"> 60/432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6C2D" w:rsidRDefault="00F96C2D" w:rsidP="00F96C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Лахденпохья</w:t>
      </w:r>
    </w:p>
    <w:p w:rsidR="00F96C2D" w:rsidRDefault="00F96C2D" w:rsidP="00F96C2D">
      <w:pPr>
        <w:spacing w:after="0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избрании Заместителя Председателя Совета</w:t>
      </w:r>
    </w:p>
    <w:p w:rsidR="00F96C2D" w:rsidRDefault="00F96C2D" w:rsidP="00F96C2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 ч. 3 ст. 21 Устава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РЕШИЛ:</w:t>
      </w: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Избрать из числа депутатов Совета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Заместителем Председателя Совета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F96C2D">
        <w:rPr>
          <w:rFonts w:ascii="Times New Roman" w:hAnsi="Times New Roman"/>
          <w:b/>
          <w:sz w:val="28"/>
          <w:szCs w:val="28"/>
        </w:rPr>
        <w:t>Захарова Романа Сергеевича</w:t>
      </w:r>
      <w:r>
        <w:rPr>
          <w:rFonts w:ascii="Times New Roman" w:hAnsi="Times New Roman"/>
          <w:sz w:val="28"/>
          <w:szCs w:val="28"/>
        </w:rPr>
        <w:t>.</w:t>
      </w:r>
    </w:p>
    <w:p w:rsidR="00F96C2D" w:rsidRDefault="00F96C2D" w:rsidP="00F96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Настоящее решение вступает в силу с момента его принятия.</w:t>
      </w:r>
    </w:p>
    <w:p w:rsidR="00F96C2D" w:rsidRDefault="00F96C2D" w:rsidP="00F96C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О.А. </w:t>
      </w:r>
      <w:proofErr w:type="spellStart"/>
      <w:r>
        <w:rPr>
          <w:rFonts w:ascii="Times New Roman" w:hAnsi="Times New Roman"/>
          <w:sz w:val="28"/>
          <w:szCs w:val="28"/>
        </w:rPr>
        <w:t>Галий</w:t>
      </w:r>
      <w:proofErr w:type="spellEnd"/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C2D" w:rsidRDefault="00F96C2D" w:rsidP="00F96C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                          </w:t>
      </w:r>
    </w:p>
    <w:p w:rsidR="00F96C2D" w:rsidRDefault="00F96C2D" w:rsidP="00F96C2D">
      <w:pPr>
        <w:tabs>
          <w:tab w:val="left" w:pos="5460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О.А. Галий</w:t>
      </w:r>
    </w:p>
    <w:p w:rsidR="00F96C2D" w:rsidRDefault="00F96C2D" w:rsidP="00F96C2D"/>
    <w:p w:rsidR="00F96C2D" w:rsidRDefault="00F96C2D" w:rsidP="00F96C2D"/>
    <w:p w:rsidR="009501A5" w:rsidRDefault="009501A5"/>
    <w:sectPr w:rsidR="0095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28"/>
    <w:rsid w:val="009501A5"/>
    <w:rsid w:val="00AE0570"/>
    <w:rsid w:val="00DA443B"/>
    <w:rsid w:val="00F66C28"/>
    <w:rsid w:val="00F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3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2020-06-04T11:39:00Z</cp:lastPrinted>
  <dcterms:created xsi:type="dcterms:W3CDTF">2020-06-04T11:12:00Z</dcterms:created>
  <dcterms:modified xsi:type="dcterms:W3CDTF">2020-06-04T11:40:00Z</dcterms:modified>
</cp:coreProperties>
</file>