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FF" w:rsidRDefault="003246FF" w:rsidP="00324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3246FF" w:rsidRDefault="003246FF" w:rsidP="00324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3246FF" w:rsidRPr="00A3342B" w:rsidRDefault="003246FF" w:rsidP="00324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4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LX</w:t>
      </w:r>
      <w:r w:rsidRPr="00A33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ЗАСЕДАНИЕ </w:t>
      </w:r>
    </w:p>
    <w:p w:rsidR="003246FF" w:rsidRDefault="003246FF" w:rsidP="00324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3246FF" w:rsidRDefault="003246FF" w:rsidP="00324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pStyle w:val="1"/>
        <w:rPr>
          <w:u w:val="none"/>
        </w:rPr>
      </w:pPr>
      <w:r>
        <w:rPr>
          <w:u w:val="none"/>
        </w:rPr>
        <w:t>от 2</w:t>
      </w:r>
      <w:r w:rsidRPr="003246FF">
        <w:rPr>
          <w:u w:val="none"/>
        </w:rPr>
        <w:t xml:space="preserve">8 </w:t>
      </w:r>
      <w:r>
        <w:rPr>
          <w:u w:val="none"/>
        </w:rPr>
        <w:t>мая 20</w:t>
      </w:r>
      <w:r w:rsidRPr="003246FF">
        <w:rPr>
          <w:u w:val="none"/>
        </w:rPr>
        <w:t>20</w:t>
      </w:r>
      <w:r w:rsidR="00477F0F">
        <w:rPr>
          <w:u w:val="none"/>
        </w:rPr>
        <w:t xml:space="preserve"> года </w:t>
      </w:r>
      <w:r w:rsidR="00477F0F">
        <w:rPr>
          <w:u w:val="none"/>
        </w:rPr>
        <w:tab/>
      </w:r>
      <w:r w:rsidR="00477F0F">
        <w:rPr>
          <w:u w:val="none"/>
        </w:rPr>
        <w:tab/>
      </w:r>
      <w:r w:rsidR="00477F0F">
        <w:rPr>
          <w:u w:val="none"/>
        </w:rPr>
        <w:tab/>
      </w:r>
      <w:r w:rsidR="00477F0F">
        <w:rPr>
          <w:u w:val="none"/>
        </w:rPr>
        <w:tab/>
      </w:r>
      <w:r w:rsidR="00477F0F">
        <w:rPr>
          <w:u w:val="none"/>
        </w:rPr>
        <w:tab/>
      </w:r>
      <w:r w:rsidR="00477F0F">
        <w:rPr>
          <w:u w:val="none"/>
        </w:rPr>
        <w:tab/>
      </w:r>
      <w:r w:rsidR="00477F0F">
        <w:rPr>
          <w:u w:val="none"/>
        </w:rPr>
        <w:tab/>
      </w:r>
      <w:r w:rsidR="00477F0F">
        <w:rPr>
          <w:u w:val="none"/>
        </w:rPr>
        <w:tab/>
        <w:t xml:space="preserve">                   № 60/427</w:t>
      </w:r>
      <w:r>
        <w:rPr>
          <w:u w:val="none"/>
        </w:rPr>
        <w:t xml:space="preserve">  </w:t>
      </w:r>
    </w:p>
    <w:p w:rsidR="003246FF" w:rsidRDefault="003246FF" w:rsidP="003246FF">
      <w:pPr>
        <w:pStyle w:val="1"/>
        <w:rPr>
          <w:u w:val="none"/>
        </w:rPr>
      </w:pPr>
      <w:proofErr w:type="spellStart"/>
      <w:r>
        <w:rPr>
          <w:u w:val="none"/>
        </w:rPr>
        <w:t>г</w:t>
      </w:r>
      <w:proofErr w:type="gramStart"/>
      <w:r>
        <w:rPr>
          <w:u w:val="none"/>
        </w:rPr>
        <w:t>.Л</w:t>
      </w:r>
      <w:proofErr w:type="gramEnd"/>
      <w:r>
        <w:rPr>
          <w:u w:val="none"/>
        </w:rPr>
        <w:t>ахденпохья</w:t>
      </w:r>
      <w:proofErr w:type="spellEnd"/>
      <w:r>
        <w:rPr>
          <w:u w:val="none"/>
        </w:rPr>
        <w:t xml:space="preserve"> </w:t>
      </w:r>
    </w:p>
    <w:p w:rsidR="003246FF" w:rsidRDefault="003246FF" w:rsidP="00324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Look w:val="01E0" w:firstRow="1" w:lastRow="1" w:firstColumn="1" w:lastColumn="1" w:noHBand="0" w:noVBand="0"/>
      </w:tblPr>
      <w:tblGrid>
        <w:gridCol w:w="4664"/>
        <w:gridCol w:w="5379"/>
      </w:tblGrid>
      <w:tr w:rsidR="003246FF" w:rsidTr="003246FF">
        <w:tc>
          <w:tcPr>
            <w:tcW w:w="4664" w:type="dxa"/>
            <w:hideMark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публичных слушаний по проекту решения Совета Лахденпохского муниципального   района   «Об утверждении отчета об исполнении бюджета Лахденпохского муниципального  района за 2019 год» </w:t>
            </w:r>
          </w:p>
        </w:tc>
        <w:tc>
          <w:tcPr>
            <w:tcW w:w="5379" w:type="dxa"/>
          </w:tcPr>
          <w:p w:rsidR="003246FF" w:rsidRDefault="003246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46FF" w:rsidRDefault="003246FF" w:rsidP="00324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требованиями подпунктом 2 пункта 3 статьи 28 федерального закона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район», решением Совета Лахденпохского муниципального района от 09.08.2012 года «Об утверждении Положения о публичных слушаниях в 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Совет Лахденпохского муниципального района   РЕШИЛ:</w:t>
      </w:r>
      <w:proofErr w:type="gramEnd"/>
    </w:p>
    <w:p w:rsidR="003246FF" w:rsidRDefault="003246FF" w:rsidP="003246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Назначить публичные слушания по проекту решения Совета Лахденпохского муниципального района «Об утверждении отчета об исполнении бюджета Лахденпохског</w:t>
      </w:r>
      <w:r w:rsidR="00F826AE">
        <w:rPr>
          <w:rFonts w:ascii="Times New Roman" w:hAnsi="Times New Roman" w:cs="Times New Roman"/>
          <w:sz w:val="24"/>
          <w:szCs w:val="24"/>
        </w:rPr>
        <w:t>о муниципального  района за 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год»  (далее – Проект).</w:t>
      </w:r>
    </w:p>
    <w:p w:rsidR="003246FF" w:rsidRDefault="003246FF" w:rsidP="003246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Публичные слушания по Проекту провести 16 июня 2020 года в 16 часов 00 минут в зале заседаний  Администрации Лахденпохского муниципального района (г. Лахденпохья, ул. Советская, д.7-а, 4 этаж).</w:t>
      </w:r>
    </w:p>
    <w:p w:rsidR="003246FF" w:rsidRDefault="003246FF" w:rsidP="003246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комиссию по проведению публичных слушаний в следующем составе:</w:t>
      </w:r>
    </w:p>
    <w:p w:rsidR="003246FF" w:rsidRDefault="003246FF" w:rsidP="003246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582"/>
      </w:tblGrid>
      <w:tr w:rsidR="003246FF" w:rsidTr="003246FF">
        <w:tc>
          <w:tcPr>
            <w:tcW w:w="2988" w:type="dxa"/>
            <w:hideMark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6582" w:type="dxa"/>
            <w:hideMark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 – Глава Лахденпохского муниципального района;</w:t>
            </w:r>
          </w:p>
        </w:tc>
      </w:tr>
      <w:tr w:rsidR="003246FF" w:rsidTr="003246FF">
        <w:tc>
          <w:tcPr>
            <w:tcW w:w="2988" w:type="dxa"/>
            <w:hideMark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6582" w:type="dxa"/>
            <w:hideMark/>
          </w:tcPr>
          <w:p w:rsidR="003246FF" w:rsidRDefault="00C93471" w:rsidP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О.В.- Глава а</w:t>
            </w:r>
            <w:r w:rsidR="003246FF">
              <w:rPr>
                <w:rFonts w:ascii="Times New Roman" w:hAnsi="Times New Roman" w:cs="Times New Roman"/>
                <w:sz w:val="24"/>
                <w:szCs w:val="24"/>
              </w:rPr>
              <w:t>дминистрации Лахденпохского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  <w:r w:rsidR="003246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246FF" w:rsidTr="003246FF">
        <w:tc>
          <w:tcPr>
            <w:tcW w:w="2988" w:type="dxa"/>
            <w:hideMark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582" w:type="dxa"/>
            <w:hideMark/>
          </w:tcPr>
          <w:p w:rsidR="00C93471" w:rsidRDefault="00C93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Огурцова О.П.- заместитель Главы администрации Лахденпохского муниципально</w:t>
            </w:r>
            <w:r w:rsidR="00D87FFD">
              <w:rPr>
                <w:rFonts w:ascii="Times New Roman" w:hAnsi="Times New Roman" w:cs="Times New Roman"/>
                <w:sz w:val="24"/>
                <w:szCs w:val="24"/>
              </w:rPr>
              <w:t>го района по финансам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Казымов М.К. – депутат Совета Лахденпохского муниципального района;</w:t>
            </w:r>
          </w:p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Р.С. – депутат Совета Лахденпохского муниципального района;</w:t>
            </w:r>
          </w:p>
        </w:tc>
      </w:tr>
      <w:tr w:rsidR="003246FF" w:rsidTr="003246FF">
        <w:tc>
          <w:tcPr>
            <w:tcW w:w="2988" w:type="dxa"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hideMark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О.В.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по юридическим вопросам Управления делами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Лахденпохского 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46FF" w:rsidTr="003246FF">
        <w:tc>
          <w:tcPr>
            <w:tcW w:w="2988" w:type="dxa"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6FF" w:rsidTr="003246FF">
        <w:tc>
          <w:tcPr>
            <w:tcW w:w="2988" w:type="dxa"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</w:tcPr>
          <w:p w:rsidR="003246FF" w:rsidRDefault="003246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Предложения и замечания по проекту бюджета принимаются до 15 июня        2020 года по адресу г. Лахденпохья, ул. Советская, д. 7-а, кааб.410, Аппарат Совета Лахденпохского муниципального района.</w:t>
      </w: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 Результаты публичных слушаний разместить на официальном сайте в течение </w:t>
      </w: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3-х дней после проведения слушаний.</w:t>
      </w: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Настоящее распоряжение опубликовать в районной газете «Призыв» и разместить на официальном сайте.</w:t>
      </w:r>
    </w:p>
    <w:p w:rsidR="003246FF" w:rsidRDefault="003246FF" w:rsidP="003246F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3246FF" w:rsidRDefault="003246FF" w:rsidP="00324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О.А.Галий</w:t>
      </w:r>
      <w:proofErr w:type="spellEnd"/>
    </w:p>
    <w:p w:rsidR="003246FF" w:rsidRDefault="003246FF" w:rsidP="003246FF">
      <w:pPr>
        <w:spacing w:after="0"/>
      </w:pPr>
    </w:p>
    <w:p w:rsidR="0026140D" w:rsidRDefault="0026140D"/>
    <w:sectPr w:rsidR="00261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26140D"/>
    <w:rsid w:val="003246FF"/>
    <w:rsid w:val="00477F0F"/>
    <w:rsid w:val="00531845"/>
    <w:rsid w:val="00A3342B"/>
    <w:rsid w:val="00C93471"/>
    <w:rsid w:val="00D87FFD"/>
    <w:rsid w:val="00F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246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6F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246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6F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9E8A0-F5A0-416F-ACD7-046FD8F2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10</cp:revision>
  <cp:lastPrinted>2020-05-25T07:42:00Z</cp:lastPrinted>
  <dcterms:created xsi:type="dcterms:W3CDTF">2020-05-20T08:00:00Z</dcterms:created>
  <dcterms:modified xsi:type="dcterms:W3CDTF">2020-06-16T12:03:00Z</dcterms:modified>
</cp:coreProperties>
</file>