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C0" w:rsidRPr="00C743C0" w:rsidRDefault="00C743C0" w:rsidP="00C743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Arial" w:eastAsia="Times New Roman" w:hAnsi="Arial" w:cs="Arial"/>
          <w:color w:val="333333"/>
          <w:sz w:val="28"/>
          <w:szCs w:val="28"/>
        </w:rPr>
        <w:br/>
        <w:t> </w:t>
      </w:r>
    </w:p>
    <w:p w:rsidR="00C743C0" w:rsidRPr="00C743C0" w:rsidRDefault="00C743C0" w:rsidP="00C743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C743C0" w:rsidRPr="00C743C0" w:rsidRDefault="00C743C0" w:rsidP="00C743C0">
      <w:pPr>
        <w:shd w:val="clear" w:color="auto" w:fill="FFFFFF"/>
        <w:tabs>
          <w:tab w:val="left" w:pos="3796"/>
        </w:tabs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Обучение предпринимателей</w:t>
      </w:r>
    </w:p>
    <w:p w:rsidR="00C743C0" w:rsidRPr="00C743C0" w:rsidRDefault="00C743C0" w:rsidP="00C743C0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АО «Корпорация развития республики Карелия» приглашает принять участие в пятидневном образовательном проекте «Азбука предпринимателя» для потенциальных и начинающих предпринимателей по обучению навыкам создания бизнеса с нуля.</w:t>
      </w:r>
    </w:p>
    <w:p w:rsidR="00C743C0" w:rsidRPr="00C743C0" w:rsidRDefault="00C743C0" w:rsidP="00C74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b/>
          <w:bCs/>
          <w:color w:val="000000"/>
          <w:sz w:val="28"/>
          <w:szCs w:val="28"/>
          <w:shd w:val="clear" w:color="auto" w:fill="FFFFFF"/>
        </w:rPr>
        <w:t>Даты проведения образовательного проекта: с 20.09.2021 по 25.09.2021</w:t>
      </w:r>
    </w:p>
    <w:p w:rsidR="00C743C0" w:rsidRPr="00C743C0" w:rsidRDefault="00C743C0" w:rsidP="00C74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b/>
          <w:bCs/>
          <w:color w:val="000000"/>
          <w:sz w:val="28"/>
          <w:szCs w:val="28"/>
          <w:shd w:val="clear" w:color="auto" w:fill="FFFFFF"/>
        </w:rPr>
        <w:t xml:space="preserve">Место проведения: </w:t>
      </w:r>
      <w:proofErr w:type="gramStart"/>
      <w:r w:rsidRPr="00C743C0">
        <w:rPr>
          <w:rFonts w:ascii="Cambria" w:eastAsia="Times New Roman" w:hAnsi="Cambria" w:cs="Arial"/>
          <w:b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C743C0">
        <w:rPr>
          <w:rFonts w:ascii="Cambria" w:eastAsia="Times New Roman" w:hAnsi="Cambria" w:cs="Arial"/>
          <w:b/>
          <w:bCs/>
          <w:color w:val="000000"/>
          <w:sz w:val="28"/>
          <w:szCs w:val="28"/>
          <w:shd w:val="clear" w:color="auto" w:fill="FFFFFF"/>
        </w:rPr>
        <w:t>. Сортавала (адрес будет определен ближе к событию).</w:t>
      </w:r>
    </w:p>
    <w:p w:rsidR="00C743C0" w:rsidRPr="00C743C0" w:rsidRDefault="00C743C0" w:rsidP="00C74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 xml:space="preserve">Основной задачей Программы «Азбука предпринимателя» является обучение потенциальных и начинающих предпринимателей выявлению наиболее приемлемой </w:t>
      </w:r>
      <w:proofErr w:type="spellStart"/>
      <w:proofErr w:type="gramStart"/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бизнес-идеи</w:t>
      </w:r>
      <w:proofErr w:type="spellEnd"/>
      <w:proofErr w:type="gramEnd"/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 xml:space="preserve"> и разработке к ней бизнес-планов с целью содействия дальнейшей реализации разработанного </w:t>
      </w:r>
      <w:proofErr w:type="spellStart"/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бизнес-проекта</w:t>
      </w:r>
      <w:proofErr w:type="spellEnd"/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.</w:t>
      </w:r>
    </w:p>
    <w:p w:rsidR="00C743C0" w:rsidRPr="00C743C0" w:rsidRDefault="00C743C0" w:rsidP="00C74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i/>
          <w:iCs/>
          <w:color w:val="000000"/>
          <w:sz w:val="28"/>
          <w:szCs w:val="28"/>
          <w:shd w:val="clear" w:color="auto" w:fill="FFFFFF"/>
        </w:rPr>
        <w:t xml:space="preserve">Программа ориентирована на людей, которые хотят начать свой бизнес или реализовать новый бизнес-проект. В программе подробно описаны шаги, которые необходимо предпринять при создании бизнеса с момента формирования </w:t>
      </w:r>
      <w:proofErr w:type="spellStart"/>
      <w:proofErr w:type="gramStart"/>
      <w:r w:rsidRPr="00C743C0">
        <w:rPr>
          <w:rFonts w:ascii="Cambria" w:eastAsia="Times New Roman" w:hAnsi="Cambria" w:cs="Arial"/>
          <w:i/>
          <w:iCs/>
          <w:color w:val="000000"/>
          <w:sz w:val="28"/>
          <w:szCs w:val="28"/>
          <w:shd w:val="clear" w:color="auto" w:fill="FFFFFF"/>
        </w:rPr>
        <w:t>бизнес-идеи</w:t>
      </w:r>
      <w:proofErr w:type="spellEnd"/>
      <w:proofErr w:type="gramEnd"/>
      <w:r w:rsidRPr="00C743C0">
        <w:rPr>
          <w:rFonts w:ascii="Cambria" w:eastAsia="Times New Roman" w:hAnsi="Cambria" w:cs="Arial"/>
          <w:i/>
          <w:iCs/>
          <w:color w:val="000000"/>
          <w:sz w:val="28"/>
          <w:szCs w:val="28"/>
          <w:shd w:val="clear" w:color="auto" w:fill="FFFFFF"/>
        </w:rPr>
        <w:t xml:space="preserve"> до регистрации предприятия. Итогом изучения и освоения программы станет разработанный бизнес-план нового предприятия или запуск нового проекта.</w:t>
      </w:r>
    </w:p>
    <w:p w:rsidR="00C743C0" w:rsidRPr="00C743C0" w:rsidRDefault="00C743C0" w:rsidP="00C74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⇒ Сертификат участника будет получен только теми, кто пройдет не менее 90% программы.</w:t>
      </w:r>
    </w:p>
    <w:p w:rsidR="00C743C0" w:rsidRPr="00C743C0" w:rsidRDefault="00C743C0" w:rsidP="00C74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b/>
          <w:bCs/>
          <w:color w:val="000000"/>
          <w:sz w:val="28"/>
          <w:szCs w:val="28"/>
          <w:shd w:val="clear" w:color="auto" w:fill="FFFFFF"/>
        </w:rPr>
        <w:t>Ключевые темы тренинга:</w:t>
      </w:r>
    </w:p>
    <w:p w:rsidR="00C743C0" w:rsidRPr="00C743C0" w:rsidRDefault="00C743C0" w:rsidP="00C74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Вы — предприниматель</w:t>
      </w:r>
    </w:p>
    <w:p w:rsidR="00C743C0" w:rsidRPr="00C743C0" w:rsidRDefault="00C743C0" w:rsidP="00C74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Основы предпринимательства. Юридические аспекты</w:t>
      </w:r>
    </w:p>
    <w:p w:rsidR="00C743C0" w:rsidRPr="00C743C0" w:rsidRDefault="00C743C0" w:rsidP="00C74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Составление бизнес-плана</w:t>
      </w:r>
    </w:p>
    <w:p w:rsidR="00C743C0" w:rsidRPr="00C743C0" w:rsidRDefault="00C743C0" w:rsidP="00C74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Составление маркетингового плана</w:t>
      </w:r>
    </w:p>
    <w:p w:rsidR="00C743C0" w:rsidRPr="00C743C0" w:rsidRDefault="00C743C0" w:rsidP="00C74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Производственный план</w:t>
      </w:r>
    </w:p>
    <w:p w:rsidR="00C743C0" w:rsidRPr="00C743C0" w:rsidRDefault="00C743C0" w:rsidP="00C74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Организационный план</w:t>
      </w:r>
    </w:p>
    <w:p w:rsidR="00C743C0" w:rsidRPr="00C743C0" w:rsidRDefault="00C743C0" w:rsidP="00C74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Калькуляция себестоимости</w:t>
      </w:r>
    </w:p>
    <w:p w:rsidR="00C743C0" w:rsidRPr="00C743C0" w:rsidRDefault="00C743C0" w:rsidP="00C74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Финансовое планирование</w:t>
      </w:r>
    </w:p>
    <w:p w:rsidR="00C743C0" w:rsidRPr="00C743C0" w:rsidRDefault="00C743C0" w:rsidP="00C74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Необходимый стартовый капитал</w:t>
      </w:r>
    </w:p>
    <w:p w:rsidR="00C743C0" w:rsidRPr="00C743C0" w:rsidRDefault="00C743C0" w:rsidP="00C74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Источники стартового капитала</w:t>
      </w:r>
    </w:p>
    <w:p w:rsidR="00C743C0" w:rsidRPr="00C743C0" w:rsidRDefault="00C743C0" w:rsidP="00C74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Резюме</w:t>
      </w:r>
    </w:p>
    <w:p w:rsidR="00C743C0" w:rsidRPr="00C743C0" w:rsidRDefault="00C743C0" w:rsidP="00C74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lastRenderedPageBreak/>
        <w:t>Начало бизнеса</w:t>
      </w:r>
    </w:p>
    <w:p w:rsidR="00C743C0" w:rsidRPr="00C743C0" w:rsidRDefault="00C743C0" w:rsidP="00C74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i/>
          <w:iCs/>
          <w:color w:val="000000"/>
          <w:sz w:val="28"/>
          <w:szCs w:val="28"/>
          <w:shd w:val="clear" w:color="auto" w:fill="FFFFFF"/>
        </w:rPr>
        <w:t xml:space="preserve">После прохождения </w:t>
      </w:r>
      <w:proofErr w:type="gramStart"/>
      <w:r w:rsidRPr="00C743C0">
        <w:rPr>
          <w:rFonts w:ascii="Cambria" w:eastAsia="Times New Roman" w:hAnsi="Cambria" w:cs="Arial"/>
          <w:i/>
          <w:iCs/>
          <w:color w:val="000000"/>
          <w:sz w:val="28"/>
          <w:szCs w:val="28"/>
          <w:shd w:val="clear" w:color="auto" w:fill="FFFFFF"/>
        </w:rPr>
        <w:t>обучения по Программе</w:t>
      </w:r>
      <w:proofErr w:type="gramEnd"/>
      <w:r w:rsidRPr="00C743C0">
        <w:rPr>
          <w:rFonts w:ascii="Cambria" w:eastAsia="Times New Roman" w:hAnsi="Cambria" w:cs="Arial"/>
          <w:i/>
          <w:iCs/>
          <w:color w:val="000000"/>
          <w:sz w:val="28"/>
          <w:szCs w:val="28"/>
          <w:shd w:val="clear" w:color="auto" w:fill="FFFFFF"/>
        </w:rPr>
        <w:t xml:space="preserve"> «Азбука предпринимателя» и запуска бизнеса, предприниматель может пройти обучение по Программе «Школа предпринимательства» для действующих предпринимателей по обучению навыкам, нацеленным на развитие бизнеса и совершенствование управления предприятием, а также по улучшению финансовых и производственных показателей бизнеса.</w:t>
      </w:r>
    </w:p>
    <w:p w:rsidR="00C743C0" w:rsidRPr="00C743C0" w:rsidRDefault="00C743C0" w:rsidP="00C74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b/>
          <w:bCs/>
          <w:color w:val="000000"/>
          <w:sz w:val="28"/>
          <w:szCs w:val="28"/>
          <w:shd w:val="clear" w:color="auto" w:fill="FFFFFF"/>
        </w:rPr>
        <w:t>Обучение бесплатное и по предварительной записи. Количество участников ограничено.</w:t>
      </w:r>
    </w:p>
    <w:p w:rsidR="00C743C0" w:rsidRPr="00C743C0" w:rsidRDefault="00C743C0" w:rsidP="00C74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b/>
          <w:bCs/>
          <w:color w:val="000000"/>
          <w:sz w:val="28"/>
          <w:szCs w:val="28"/>
          <w:shd w:val="clear" w:color="auto" w:fill="FFFFFF"/>
        </w:rPr>
        <w:t>Зарегистрироваться на проект «Азбука предпринимателя» необходимо по ссылке:</w:t>
      </w:r>
    </w:p>
    <w:p w:rsidR="00C743C0" w:rsidRPr="00C743C0" w:rsidRDefault="00CA5652" w:rsidP="00C74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hyperlink r:id="rId5" w:tgtFrame="_blank" w:history="1">
        <w:r w:rsidR="00C743C0" w:rsidRPr="00C743C0">
          <w:rPr>
            <w:rFonts w:ascii="Cambria" w:eastAsia="Times New Roman" w:hAnsi="Cambria" w:cs="Arial"/>
            <w:color w:val="000000"/>
            <w:sz w:val="28"/>
            <w:u w:val="single"/>
          </w:rPr>
          <w:t>https://docs.google.com/forms/d/1f3T_zGhUsQwinXf98j8DTZjpwhzu-rB5avfAvgCNXUs/edit</w:t>
        </w:r>
      </w:hyperlink>
    </w:p>
    <w:p w:rsidR="00C743C0" w:rsidRPr="00C743C0" w:rsidRDefault="00C743C0" w:rsidP="00C74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libri" w:eastAsia="Times New Roman" w:hAnsi="Calibri" w:cs="Arial"/>
          <w:color w:val="333333"/>
          <w:shd w:val="clear" w:color="auto" w:fill="FBFBFB"/>
        </w:rPr>
        <w:t> </w:t>
      </w:r>
    </w:p>
    <w:p w:rsidR="00C743C0" w:rsidRPr="00C743C0" w:rsidRDefault="00C743C0" w:rsidP="00C74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b/>
          <w:bCs/>
          <w:color w:val="000000"/>
          <w:sz w:val="28"/>
          <w:szCs w:val="28"/>
          <w:shd w:val="clear" w:color="auto" w:fill="FFFFFF"/>
        </w:rPr>
        <w:t>Контактные  лица: </w:t>
      </w:r>
    </w:p>
    <w:p w:rsidR="00C743C0" w:rsidRPr="00C743C0" w:rsidRDefault="00C743C0" w:rsidP="00C74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libri" w:eastAsia="Times New Roman" w:hAnsi="Calibri" w:cs="Arial"/>
          <w:b/>
          <w:bCs/>
          <w:color w:val="333333"/>
          <w:shd w:val="clear" w:color="auto" w:fill="FBFBFB"/>
        </w:rPr>
        <w:t> </w:t>
      </w: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Руководитель центра образовательных и международных программ АО «Корпорация развития Республики Карелия» Багрова Наталья - </w:t>
      </w:r>
      <w:hyperlink r:id="rId6" w:tgtFrame="_blank" w:history="1">
        <w:r w:rsidRPr="00C743C0">
          <w:rPr>
            <w:rFonts w:ascii="Cambria" w:eastAsia="Times New Roman" w:hAnsi="Cambria" w:cs="Arial"/>
            <w:color w:val="0000FF"/>
            <w:sz w:val="28"/>
            <w:u w:val="single"/>
            <w:lang w:val="en-US"/>
          </w:rPr>
          <w:t>bagrova</w:t>
        </w:r>
        <w:r w:rsidRPr="00C743C0">
          <w:rPr>
            <w:rFonts w:ascii="Cambria" w:eastAsia="Times New Roman" w:hAnsi="Cambria" w:cs="Arial"/>
            <w:color w:val="0000FF"/>
            <w:sz w:val="28"/>
            <w:u w:val="single"/>
          </w:rPr>
          <w:t>@</w:t>
        </w:r>
        <w:r w:rsidRPr="00C743C0">
          <w:rPr>
            <w:rFonts w:ascii="Cambria" w:eastAsia="Times New Roman" w:hAnsi="Cambria" w:cs="Arial"/>
            <w:color w:val="0000FF"/>
            <w:sz w:val="28"/>
            <w:u w:val="single"/>
            <w:lang w:val="en-US"/>
          </w:rPr>
          <w:t>kr</w:t>
        </w:r>
        <w:r w:rsidRPr="00C743C0">
          <w:rPr>
            <w:rFonts w:ascii="Cambria" w:eastAsia="Times New Roman" w:hAnsi="Cambria" w:cs="Arial"/>
            <w:color w:val="0000FF"/>
            <w:sz w:val="28"/>
            <w:u w:val="single"/>
          </w:rPr>
          <w:t>-</w:t>
        </w:r>
        <w:r w:rsidRPr="00C743C0">
          <w:rPr>
            <w:rFonts w:ascii="Cambria" w:eastAsia="Times New Roman" w:hAnsi="Cambria" w:cs="Arial"/>
            <w:color w:val="0000FF"/>
            <w:sz w:val="28"/>
            <w:u w:val="single"/>
            <w:lang w:val="en-US"/>
          </w:rPr>
          <w:t>rk</w:t>
        </w:r>
        <w:r w:rsidRPr="00C743C0">
          <w:rPr>
            <w:rFonts w:ascii="Cambria" w:eastAsia="Times New Roman" w:hAnsi="Cambria" w:cs="Arial"/>
            <w:color w:val="0000FF"/>
            <w:sz w:val="28"/>
            <w:u w:val="single"/>
          </w:rPr>
          <w:t>.</w:t>
        </w:r>
        <w:r w:rsidRPr="00C743C0">
          <w:rPr>
            <w:rFonts w:ascii="Cambria" w:eastAsia="Times New Roman" w:hAnsi="Cambria" w:cs="Arial"/>
            <w:color w:val="0000FF"/>
            <w:sz w:val="28"/>
            <w:u w:val="single"/>
            <w:lang w:val="en-US"/>
          </w:rPr>
          <w:t>ru</w:t>
        </w:r>
      </w:hyperlink>
    </w:p>
    <w:p w:rsidR="00C743C0" w:rsidRPr="00C743C0" w:rsidRDefault="00C743C0" w:rsidP="00C743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 Главный специалист комитета по экономике  Розанова Елена   Александровна  тел.</w:t>
      </w:r>
      <w:r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 xml:space="preserve"> </w:t>
      </w:r>
      <w:r w:rsidRPr="00C743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</w:rPr>
        <w:t>8 (814 30)  4 61 91</w:t>
      </w:r>
    </w:p>
    <w:p w:rsidR="00CA5652" w:rsidRDefault="00CA5652"/>
    <w:sectPr w:rsidR="00CA5652" w:rsidSect="00CA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7EBE"/>
    <w:multiLevelType w:val="multilevel"/>
    <w:tmpl w:val="921E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743C0"/>
    <w:rsid w:val="003A23DF"/>
    <w:rsid w:val="00C743C0"/>
    <w:rsid w:val="00CA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43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4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0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8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34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1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73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3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31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842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30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57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0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11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403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262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5296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793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873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36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7811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8165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6557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9941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12353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0603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2476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6982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2226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43992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60027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29702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8678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07994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66816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76601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07846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708260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97810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45067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68243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531269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mail.ru/compose/?mailto=mailto%3abagrova@kr%2drk.ru" TargetMode="External"/><Relationship Id="rId5" Type="http://schemas.openxmlformats.org/officeDocument/2006/relationships/hyperlink" Target="https://docs.google.com/forms/d/1f3T_zGhUsQwinXf98j8DTZjpwhzu-rB5avfAvgCNXUs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2132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2021-09-07T14:57:00Z</dcterms:created>
  <dcterms:modified xsi:type="dcterms:W3CDTF">2021-09-07T15:01:00Z</dcterms:modified>
</cp:coreProperties>
</file>