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</w:r>
    </w:p>
    <w:p>
      <w:pPr>
        <w:pStyle w:val="Normal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</w:r>
    </w:p>
    <w:p>
      <w:pPr>
        <w:pStyle w:val="Normal"/>
        <w:jc w:val="center"/>
        <w:rPr/>
      </w:pPr>
      <w:r>
        <w:rPr>
          <w:color w:val="000000"/>
          <w:shd w:fill="FFFFFF" w:val="clear"/>
        </w:rPr>
        <w:t>Уважаемые предприниматели!</w:t>
      </w:r>
    </w:p>
    <w:p>
      <w:pPr>
        <w:pStyle w:val="Normal"/>
        <w:jc w:val="both"/>
        <w:rPr/>
      </w:pPr>
      <w:r>
        <w:rPr/>
      </w:r>
    </w:p>
    <w:p>
      <w:pPr>
        <w:pStyle w:val="Normal"/>
        <w:ind w:firstLine="851"/>
        <w:jc w:val="both"/>
        <w:rPr/>
      </w:pPr>
      <w:r>
        <w:rPr>
          <w:b w:val="false"/>
          <w:i w:val="false"/>
          <w:caps w:val="false"/>
          <w:smallCaps w:val="false"/>
          <w:color w:val="000000"/>
          <w:spacing w:val="0"/>
        </w:rPr>
        <w:t>Цeнтp инноваций в социальной сфере АО "Корпорация развития Республики Ка-</w:t>
      </w:r>
      <w:r>
        <w:rPr/>
        <w:br/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релия" </w:t>
      </w:r>
      <w:r>
        <w:rPr>
          <w:b w:val="false"/>
          <w:i w:val="false"/>
          <w:caps w:val="false"/>
          <w:smallCaps w:val="false"/>
          <w:color w:val="000000"/>
          <w:spacing w:val="0"/>
          <w:u w:val="single"/>
        </w:rPr>
        <w:t>Объявляет о старте приема заявок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/>
          <w:bCs/>
          <w:i w:val="false"/>
          <w:caps w:val="false"/>
          <w:smallCaps w:val="false"/>
          <w:color w:val="000000"/>
          <w:spacing w:val="0"/>
        </w:rPr>
        <w:t>от субъектов малого и среднего предпринимательства (СМСП), а также социально ориентированных некоммерческих организаций (СОНКО)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  <w:u w:val="single"/>
        </w:rPr>
        <w:t>реализующих проекты в социальной сфере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, для участия в региональном этапе V Всероссийского Конкурса проектов в области социального предпринимательства "Лучший социальный проект года — 2019".</w:t>
      </w:r>
    </w:p>
    <w:p>
      <w:pPr>
        <w:pStyle w:val="Normal"/>
        <w:ind w:firstLine="851"/>
        <w:jc w:val="both"/>
        <w:rPr/>
      </w:pPr>
      <w:r>
        <w:rPr/>
        <w:br/>
        <w:t xml:space="preserve">        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Конкурс направлен на поиск и выявление лучших проектов и практик субъектов</w:t>
      </w:r>
      <w:r>
        <w:rPr/>
        <w:br/>
      </w:r>
      <w:r>
        <w:rPr>
          <w:b w:val="false"/>
          <w:i w:val="false"/>
          <w:caps w:val="false"/>
          <w:smallCaps w:val="false"/>
          <w:color w:val="000000"/>
          <w:spacing w:val="0"/>
        </w:rPr>
        <w:t>социального предпринимательства, осуществляющих социально ориентированную дея-</w:t>
      </w:r>
      <w:r>
        <w:rPr/>
        <w:br/>
      </w:r>
      <w:r>
        <w:rPr>
          <w:b w:val="false"/>
          <w:i w:val="false"/>
          <w:caps w:val="false"/>
          <w:smallCaps w:val="false"/>
          <w:color w:val="000000"/>
          <w:spacing w:val="0"/>
        </w:rPr>
        <w:t>тельность, направленную на достижение общественно полезных целей, улучшение усло-</w:t>
      </w:r>
      <w:r>
        <w:rPr/>
        <w:br/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з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анятости, оказание поддержки инвалидам, гражданам пожилого возрасти и лицам, находящимся в трудной жизненной ситуации.</w:t>
      </w:r>
      <w:r>
        <w:rPr/>
        <w:br/>
        <w:t xml:space="preserve">      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Срок приема заявок для участия в региональном этапе Конкурса - со 02.09.2019 по</w:t>
      </w:r>
      <w:r>
        <w:rPr/>
        <w:br/>
      </w:r>
      <w:r>
        <w:rPr>
          <w:b w:val="false"/>
          <w:i w:val="false"/>
          <w:caps w:val="false"/>
          <w:smallCaps w:val="false"/>
          <w:color w:val="000000"/>
          <w:spacing w:val="0"/>
        </w:rPr>
        <w:t>04.10.2019включительно.</w:t>
      </w:r>
    </w:p>
    <w:p>
      <w:pPr>
        <w:pStyle w:val="Normal"/>
        <w:ind w:firstLine="851"/>
        <w:jc w:val="both"/>
        <w:rPr/>
      </w:pPr>
      <w:r>
        <w:rPr/>
        <w:br/>
      </w:r>
      <w:r>
        <w:rPr>
          <w:b w:val="false"/>
          <w:i w:val="false"/>
          <w:caps w:val="false"/>
          <w:smallCaps w:val="false"/>
          <w:color w:val="000000"/>
          <w:spacing w:val="0"/>
        </w:rPr>
        <w:t>Заявки регионального этапа Конкурса регистрируются на федеральном портале</w:t>
      </w:r>
      <w:r>
        <w:rPr/>
        <w:br/>
      </w:r>
      <w:r>
        <w:rPr>
          <w:b w:val="false"/>
          <w:i w:val="false"/>
          <w:caps w:val="false"/>
          <w:smallCaps w:val="false"/>
          <w:color w:val="000000"/>
          <w:spacing w:val="0"/>
        </w:rPr>
        <w:t>Конкурса ( </w:t>
      </w:r>
      <w:hyperlink r:id="rId2" w:tgtFrame="_blank">
        <w:r>
          <w:rPr>
            <w:rStyle w:val="Style14"/>
            <w:b w:val="false"/>
            <w:i w:val="false"/>
            <w:caps w:val="false"/>
            <w:smallCaps w:val="false"/>
            <w:color w:val="0077CC"/>
            <w:spacing w:val="0"/>
          </w:rPr>
          <w:t>http://konkurs.rgsu.net/konkurs-2019/zayavka-2019</w:t>
        </w:r>
      </w:hyperlink>
      <w:r>
        <w:rPr>
          <w:b w:val="false"/>
          <w:i w:val="false"/>
          <w:caps w:val="false"/>
          <w:smallCaps w:val="false"/>
          <w:color w:val="000000"/>
          <w:spacing w:val="0"/>
        </w:rPr>
        <w:t>).</w:t>
      </w:r>
      <w:r>
        <w:rPr/>
        <w:t xml:space="preserve">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362aa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rsid w:val="00a362aa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7229f"/>
    <w:rPr>
      <w:rFonts w:ascii="Tahoma" w:hAnsi="Tahoma" w:cs="Tahoma"/>
      <w:sz w:val="16"/>
      <w:szCs w:val="16"/>
    </w:rPr>
  </w:style>
  <w:style w:type="character" w:styleId="ListLabel1">
    <w:name w:val="ListLabel 1"/>
    <w:qFormat/>
    <w:rPr/>
  </w:style>
  <w:style w:type="character" w:styleId="ListLabel2">
    <w:name w:val="ListLabel 2"/>
    <w:qFormat/>
    <w:rPr>
      <w:b w:val="false"/>
      <w:i w:val="false"/>
      <w:caps w:val="false"/>
      <w:smallCaps w:val="false"/>
      <w:color w:val="0077CC"/>
      <w:spacing w:val="0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086eb7"/>
    <w:pPr>
      <w:spacing w:beforeAutospacing="1" w:afterAutospacing="1"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7229f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konkurs.rgsu.net/konkurs-2019/zayavka-2019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LibreOffice/6.0.1.1$Windows_x86 LibreOffice_project/60bfb1526849283ce2491346ed2aa51c465abfe6</Application>
  <Pages>1</Pages>
  <Words>138</Words>
  <Characters>1075</Characters>
  <CharactersWithSpaces>1235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2015-11-23T09:52:00Z</dcterms:created>
  <dc:creator>Рябых</dc:creator>
  <dc:description/>
  <dc:language>ru-RU</dc:language>
  <cp:lastModifiedBy/>
  <cp:lastPrinted>2015-09-14T07:18:00Z</cp:lastPrinted>
  <dcterms:modified xsi:type="dcterms:W3CDTF">2019-09-18T12:13:06Z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