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C7E" w:rsidRPr="00FF19EB" w:rsidRDefault="00B546EE" w:rsidP="00FF19E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ru-RU"/>
        </w:rPr>
      </w:pPr>
      <w:r w:rsidRPr="00FF19EB"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ru-RU"/>
        </w:rPr>
        <w:t xml:space="preserve">Уведомление </w:t>
      </w:r>
      <w:proofErr w:type="gramStart"/>
      <w:r w:rsidRPr="00FF19EB"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ru-RU"/>
        </w:rPr>
        <w:t xml:space="preserve">о результатах проведения открытого конкурса </w:t>
      </w:r>
      <w:r w:rsidR="00E660E3" w:rsidRPr="00FF19EB"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ru-RU"/>
        </w:rPr>
        <w:t>на право получения свидетельства об осуществлении перевозок по нескольким муниципальным маршрутам регулярных перевозок по нерегулируемым тарифам</w:t>
      </w:r>
      <w:proofErr w:type="gramEnd"/>
      <w:r w:rsidR="00E660E3" w:rsidRPr="00FF19EB"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ru-RU"/>
        </w:rPr>
        <w:t xml:space="preserve"> на территории Лахденпохского муниципального округа</w:t>
      </w:r>
    </w:p>
    <w:p w:rsidR="00E660E3" w:rsidRDefault="00E660E3" w:rsidP="00FF19E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6"/>
          <w:szCs w:val="36"/>
          <w:lang w:eastAsia="ru-RU"/>
        </w:rPr>
      </w:pPr>
    </w:p>
    <w:p w:rsidR="00FF19EB" w:rsidRPr="00FF19EB" w:rsidRDefault="00FF19EB" w:rsidP="00FF19E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6"/>
          <w:szCs w:val="36"/>
          <w:lang w:eastAsia="ru-RU"/>
        </w:rPr>
      </w:pPr>
    </w:p>
    <w:p w:rsidR="00B546EE" w:rsidRPr="00FF19EB" w:rsidRDefault="00FF19EB" w:rsidP="00DE748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proofErr w:type="gramStart"/>
      <w:r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19</w:t>
      </w:r>
      <w:r w:rsidR="00B546EE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августа</w:t>
      </w:r>
      <w:r w:rsidR="00B546EE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202</w:t>
      </w:r>
      <w:r w:rsidR="00E660E3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="00B546EE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года в </w:t>
      </w:r>
      <w:r w:rsidR="00A00C7E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Администрации Лахденпохского муниципального </w:t>
      </w:r>
      <w:r w:rsidR="00E660E3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округ</w:t>
      </w:r>
      <w:r w:rsidR="00A00C7E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B546EE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подведены результаты открытого конкурса</w:t>
      </w:r>
      <w:r w:rsidR="00E660E3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№ </w:t>
      </w:r>
      <w:r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B546EE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660E3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право получения свидетельства об осуществлении перевозок по нескольким муниципальным маршрутам регулярных перевозок по нерегулируемым тарифам на территории Лахденпохского муниципального округа («Лахденпохья-Куркиеки-Терву», </w:t>
      </w:r>
      <w:r w:rsidR="00A00C7E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«Лахденпохья-Тиурула-Куликово»</w:t>
      </w:r>
      <w:r w:rsidR="00E660E3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 w:rsidR="00A00C7E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546EE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(далее – открытый конкурс), проведенного в соответствии с </w:t>
      </w:r>
      <w:r w:rsidR="00A00C7E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постановлением Администрации Лахденпохского муниципального </w:t>
      </w:r>
      <w:r w:rsidR="00DE7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округа</w:t>
      </w:r>
      <w:r w:rsidR="00A00C7E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 </w:t>
      </w:r>
      <w:r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24.06</w:t>
      </w:r>
      <w:r w:rsidR="00E660E3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.202</w:t>
      </w:r>
      <w:r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="00E660E3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№ 7</w:t>
      </w:r>
      <w:r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16</w:t>
      </w:r>
      <w:r w:rsidR="00B546EE" w:rsidRPr="00FF19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</w:p>
    <w:bookmarkEnd w:id="0"/>
    <w:p w:rsidR="00A00C7E" w:rsidRPr="00FF19EB" w:rsidRDefault="00A00C7E" w:rsidP="00FF19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B546EE" w:rsidRPr="00A00C7E" w:rsidRDefault="00B546EE" w:rsidP="00FF19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0C7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Решение конкурсной комиссии:</w:t>
      </w:r>
    </w:p>
    <w:p w:rsidR="00A00C7E" w:rsidRPr="00A00C7E" w:rsidRDefault="00A00C7E" w:rsidP="00FF19E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A00C7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 связи с тем, что по окончании срока подачи заявок на участие в открытом конкурсе</w:t>
      </w:r>
      <w:r w:rsidR="00E660E3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№ </w:t>
      </w:r>
      <w:r w:rsidR="00FF19E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1</w:t>
      </w:r>
      <w:r w:rsidRPr="00A00C7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не подана ни одна заявка, признать конкурс несостоявшимся.</w:t>
      </w:r>
    </w:p>
    <w:p w:rsidR="000D4ABF" w:rsidRPr="00FF19EB" w:rsidRDefault="00A00C7E" w:rsidP="00FF19E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A00C7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Организатору открытого конкурса принять решение о</w:t>
      </w:r>
      <w:r w:rsidR="00E660E3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б</w:t>
      </w:r>
      <w:r w:rsidRPr="00A00C7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E660E3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очеред</w:t>
      </w:r>
      <w:r w:rsidRPr="00A00C7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ном проведении открытого конкурса или об отмене предусмотренн</w:t>
      </w:r>
      <w:r w:rsidR="00E660E3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ых</w:t>
      </w:r>
      <w:r w:rsidRPr="00A00C7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конкурсной документацией маршрут</w:t>
      </w:r>
      <w:r w:rsidR="00E660E3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ов</w:t>
      </w:r>
      <w:r w:rsidRPr="00A00C7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регулярных перевозок</w:t>
      </w:r>
      <w:r w:rsidR="009531B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(п.7, ст. 24</w:t>
      </w:r>
      <w:r w:rsidR="009531B6" w:rsidRPr="009531B6">
        <w:t xml:space="preserve"> </w:t>
      </w:r>
      <w:r w:rsidR="009531B6" w:rsidRPr="009531B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Федеральн</w:t>
      </w:r>
      <w:r w:rsidR="009531B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ого</w:t>
      </w:r>
      <w:r w:rsidR="009531B6" w:rsidRPr="009531B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закон</w:t>
      </w:r>
      <w:r w:rsidR="009531B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а от 13.07.2015 N 220-ФЗ)</w:t>
      </w:r>
      <w:r w:rsidRPr="00A00C7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</w:t>
      </w:r>
    </w:p>
    <w:sectPr w:rsidR="000D4ABF" w:rsidRPr="00FF19EB" w:rsidSect="00014F6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C4670"/>
    <w:multiLevelType w:val="hybridMultilevel"/>
    <w:tmpl w:val="A0EC304E"/>
    <w:lvl w:ilvl="0" w:tplc="48A679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960"/>
    <w:rsid w:val="00014F6B"/>
    <w:rsid w:val="000D4ABF"/>
    <w:rsid w:val="009531B6"/>
    <w:rsid w:val="00A00C7E"/>
    <w:rsid w:val="00AE1960"/>
    <w:rsid w:val="00AF7D78"/>
    <w:rsid w:val="00B546EE"/>
    <w:rsid w:val="00DE7489"/>
    <w:rsid w:val="00E660E3"/>
    <w:rsid w:val="00FF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338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256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4885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468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8270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433181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2026-08-18T07:45:00Z</cp:lastPrinted>
  <dcterms:created xsi:type="dcterms:W3CDTF">2024-12-02T07:48:00Z</dcterms:created>
  <dcterms:modified xsi:type="dcterms:W3CDTF">2026-08-18T07:54:00Z</dcterms:modified>
</cp:coreProperties>
</file>