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7E" w:rsidRPr="00A00C7E" w:rsidRDefault="00B546EE" w:rsidP="00A00C7E">
      <w:pPr>
        <w:spacing w:before="100" w:beforeAutospacing="1" w:after="100" w:afterAutospacing="1" w:line="240" w:lineRule="auto"/>
        <w:jc w:val="center"/>
        <w:outlineLvl w:val="0"/>
        <w:rPr>
          <w:rFonts w:ascii="roboto-medium" w:eastAsia="Times New Roman" w:hAnsi="roboto-medium" w:cs="Times New Roman"/>
          <w:b/>
          <w:bCs/>
          <w:color w:val="222222"/>
          <w:kern w:val="36"/>
          <w:sz w:val="32"/>
          <w:szCs w:val="32"/>
          <w:lang w:eastAsia="ru-RU"/>
        </w:rPr>
      </w:pPr>
      <w:r w:rsidRPr="00A00C7E">
        <w:rPr>
          <w:rFonts w:ascii="roboto-medium" w:eastAsia="Times New Roman" w:hAnsi="roboto-medium" w:cs="Times New Roman"/>
          <w:b/>
          <w:bCs/>
          <w:color w:val="222222"/>
          <w:kern w:val="36"/>
          <w:sz w:val="32"/>
          <w:szCs w:val="32"/>
          <w:lang w:eastAsia="ru-RU"/>
        </w:rPr>
        <w:t xml:space="preserve">Уведомление </w:t>
      </w:r>
      <w:proofErr w:type="gramStart"/>
      <w:r w:rsidRPr="00A00C7E">
        <w:rPr>
          <w:rFonts w:ascii="roboto-medium" w:eastAsia="Times New Roman" w:hAnsi="roboto-medium" w:cs="Times New Roman"/>
          <w:b/>
          <w:bCs/>
          <w:color w:val="222222"/>
          <w:kern w:val="36"/>
          <w:sz w:val="32"/>
          <w:szCs w:val="32"/>
          <w:lang w:eastAsia="ru-RU"/>
        </w:rPr>
        <w:t>о результатах проведения открытого конкурса</w:t>
      </w:r>
      <w:r w:rsidR="00752AB5">
        <w:rPr>
          <w:rFonts w:ascii="roboto-medium" w:eastAsia="Times New Roman" w:hAnsi="roboto-medium" w:cs="Times New Roman"/>
          <w:b/>
          <w:bCs/>
          <w:color w:val="222222"/>
          <w:kern w:val="36"/>
          <w:sz w:val="32"/>
          <w:szCs w:val="32"/>
          <w:lang w:eastAsia="ru-RU"/>
        </w:rPr>
        <w:t xml:space="preserve"> </w:t>
      </w:r>
      <w:r w:rsidRPr="00A00C7E">
        <w:rPr>
          <w:rFonts w:ascii="roboto-medium" w:eastAsia="Times New Roman" w:hAnsi="roboto-medium" w:cs="Times New Roman"/>
          <w:b/>
          <w:bCs/>
          <w:color w:val="222222"/>
          <w:kern w:val="36"/>
          <w:sz w:val="32"/>
          <w:szCs w:val="32"/>
          <w:lang w:eastAsia="ru-RU"/>
        </w:rPr>
        <w:t xml:space="preserve">на право получения свидетельства </w:t>
      </w:r>
      <w:r w:rsidR="00A00C7E" w:rsidRPr="00A00C7E">
        <w:rPr>
          <w:rFonts w:ascii="roboto-medium" w:eastAsia="Times New Roman" w:hAnsi="roboto-medium" w:cs="Times New Roman"/>
          <w:b/>
          <w:bCs/>
          <w:color w:val="222222"/>
          <w:kern w:val="36"/>
          <w:sz w:val="32"/>
          <w:szCs w:val="32"/>
          <w:lang w:eastAsia="ru-RU"/>
        </w:rPr>
        <w:t>об осуществлении перевозок пассажиров по муниципальному маршруту регулярных перевозок по нерегулируемому тарифу</w:t>
      </w:r>
      <w:proofErr w:type="gramEnd"/>
      <w:r w:rsidR="00A00C7E" w:rsidRPr="00A00C7E">
        <w:rPr>
          <w:rFonts w:ascii="roboto-medium" w:eastAsia="Times New Roman" w:hAnsi="roboto-medium" w:cs="Times New Roman"/>
          <w:b/>
          <w:bCs/>
          <w:color w:val="222222"/>
          <w:kern w:val="36"/>
          <w:sz w:val="32"/>
          <w:szCs w:val="32"/>
          <w:lang w:eastAsia="ru-RU"/>
        </w:rPr>
        <w:t xml:space="preserve">  на территории Лахденпохского муниципального района </w:t>
      </w:r>
    </w:p>
    <w:p w:rsidR="00A00C7E" w:rsidRDefault="00A00C7E" w:rsidP="00A00C7E">
      <w:pPr>
        <w:spacing w:before="100" w:beforeAutospacing="1" w:after="100" w:afterAutospacing="1" w:line="240" w:lineRule="auto"/>
        <w:jc w:val="center"/>
        <w:outlineLvl w:val="0"/>
        <w:rPr>
          <w:rFonts w:ascii="roboto-medium" w:eastAsia="Times New Roman" w:hAnsi="roboto-medium" w:cs="Times New Roman"/>
          <w:b/>
          <w:bCs/>
          <w:color w:val="222222"/>
          <w:kern w:val="36"/>
          <w:sz w:val="36"/>
          <w:szCs w:val="36"/>
          <w:lang w:eastAsia="ru-RU"/>
        </w:rPr>
      </w:pPr>
    </w:p>
    <w:p w:rsidR="00B546EE" w:rsidRPr="00A00C7E" w:rsidRDefault="00A00C7E" w:rsidP="00A00C7E">
      <w:pPr>
        <w:spacing w:after="0" w:line="288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752A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="00B546EE" w:rsidRPr="00A00C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52A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августа</w:t>
      </w:r>
      <w:r w:rsidR="00B546EE" w:rsidRPr="00A00C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B546EE" w:rsidRPr="00A00C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Администрации Лахденпохского муниципального района</w:t>
      </w:r>
      <w:r w:rsidR="00B546EE" w:rsidRPr="00A00C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подведены результаты открытого конкурса</w:t>
      </w:r>
      <w:r w:rsidR="00752A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2</w:t>
      </w:r>
      <w:r w:rsidR="00B546EE" w:rsidRPr="00A00C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право получения свидетельства </w:t>
      </w:r>
      <w:r w:rsidRPr="00A00C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 осуществлении перевозок пассажиров по муниципальному маршруту регулярных перевозок по нерегулируемому тарифу «Лахденпохья-Тиурула-Куликово» на территории Лахденпохского муниципального района </w:t>
      </w:r>
      <w:r w:rsidR="00B546EE" w:rsidRPr="00A00C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(далее – открытый конкурс), проведенного в соответствии с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постановлением Администрации Лахденпох</w:t>
      </w:r>
      <w:r w:rsidR="00752A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ского муниципального района от 14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</w:t>
      </w:r>
      <w:r w:rsidR="00752A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.2025 № </w:t>
      </w:r>
      <w:r w:rsidR="00752A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752A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B546EE" w:rsidRPr="00A00C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A00C7E" w:rsidRDefault="00A00C7E" w:rsidP="00A00C7E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546EE" w:rsidRPr="00A00C7E" w:rsidRDefault="00B546EE" w:rsidP="00A00C7E">
      <w:pPr>
        <w:spacing w:after="0" w:line="288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0C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Решение конкурсной комиссии:</w:t>
      </w:r>
    </w:p>
    <w:p w:rsidR="00A00C7E" w:rsidRPr="00A00C7E" w:rsidRDefault="00A00C7E" w:rsidP="00A00C7E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A00C7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 связи с тем, что по окончании срока подачи заявок на участие в открытом конкурсе не подана ни одна заявка, признать конкурс несостоявшимся.</w:t>
      </w:r>
    </w:p>
    <w:p w:rsidR="00B546EE" w:rsidRPr="00A00C7E" w:rsidRDefault="00B546EE" w:rsidP="00A00C7E">
      <w:pPr>
        <w:spacing w:after="0" w:line="288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A00C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D4ABF" w:rsidRDefault="000D4ABF"/>
    <w:sectPr w:rsidR="000D4ABF" w:rsidSect="00A00C7E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C4670"/>
    <w:multiLevelType w:val="hybridMultilevel"/>
    <w:tmpl w:val="A0EC304E"/>
    <w:lvl w:ilvl="0" w:tplc="48A67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60"/>
    <w:rsid w:val="000D4ABF"/>
    <w:rsid w:val="00752AB5"/>
    <w:rsid w:val="00A00C7E"/>
    <w:rsid w:val="00AE1960"/>
    <w:rsid w:val="00AF7D78"/>
    <w:rsid w:val="00B5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38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256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885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468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8270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33181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2024-12-02T07:48:00Z</dcterms:created>
  <dcterms:modified xsi:type="dcterms:W3CDTF">2025-08-20T13:22:00Z</dcterms:modified>
</cp:coreProperties>
</file>