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A5" w:rsidRPr="00BA69A5" w:rsidRDefault="00BA69A5" w:rsidP="00BA69A5">
      <w:pPr>
        <w:spacing w:after="100" w:afterAutospacing="1"/>
        <w:contextualSpacing/>
        <w:jc w:val="center"/>
        <w:rPr>
          <w:b/>
          <w:sz w:val="32"/>
          <w:szCs w:val="32"/>
        </w:rPr>
      </w:pPr>
      <w:r w:rsidRPr="00BA69A5">
        <w:rPr>
          <w:b/>
          <w:sz w:val="32"/>
          <w:szCs w:val="32"/>
        </w:rPr>
        <w:t xml:space="preserve">Голосование за подключение </w:t>
      </w:r>
      <w:r w:rsidRPr="00BA69A5">
        <w:rPr>
          <w:b/>
          <w:sz w:val="32"/>
          <w:szCs w:val="32"/>
        </w:rPr>
        <w:t>к сети Интернет</w:t>
      </w:r>
    </w:p>
    <w:p w:rsidR="00BA69A5" w:rsidRPr="00BA69A5" w:rsidRDefault="00BA69A5" w:rsidP="00BA69A5">
      <w:pPr>
        <w:spacing w:after="100" w:afterAutospacing="1"/>
        <w:contextualSpacing/>
        <w:jc w:val="both"/>
        <w:rPr>
          <w:sz w:val="32"/>
          <w:szCs w:val="32"/>
        </w:rPr>
      </w:pPr>
    </w:p>
    <w:p w:rsidR="00BA69A5" w:rsidRPr="00BA69A5" w:rsidRDefault="00BA69A5" w:rsidP="00BA69A5">
      <w:pPr>
        <w:spacing w:after="100" w:afterAutospacing="1"/>
        <w:ind w:firstLine="567"/>
        <w:contextualSpacing/>
        <w:jc w:val="both"/>
        <w:rPr>
          <w:sz w:val="32"/>
          <w:szCs w:val="32"/>
        </w:rPr>
      </w:pPr>
      <w:r w:rsidRPr="00BA69A5">
        <w:rPr>
          <w:sz w:val="32"/>
          <w:szCs w:val="32"/>
        </w:rPr>
        <w:t xml:space="preserve">Министерство по дорожному хозяйству, транспорту и связи Республики Карелия информирует о проведении </w:t>
      </w:r>
      <w:proofErr w:type="spellStart"/>
      <w:r w:rsidRPr="00BA69A5">
        <w:rPr>
          <w:sz w:val="32"/>
          <w:szCs w:val="32"/>
        </w:rPr>
        <w:t>Минцифрой</w:t>
      </w:r>
      <w:proofErr w:type="spellEnd"/>
      <w:r w:rsidRPr="00BA69A5">
        <w:rPr>
          <w:sz w:val="32"/>
          <w:szCs w:val="32"/>
        </w:rPr>
        <w:t xml:space="preserve"> России в рамках реализации проекта «Устранение цифрового неравенства 2.0» </w:t>
      </w:r>
      <w:r w:rsidRPr="00BA69A5">
        <w:rPr>
          <w:i/>
          <w:sz w:val="32"/>
          <w:szCs w:val="32"/>
          <w:u w:val="single"/>
        </w:rPr>
        <w:t>нового этапа голосования за подключение к сети Интернет сельских населенных пунктов</w:t>
      </w:r>
      <w:r w:rsidRPr="00BA69A5">
        <w:rPr>
          <w:sz w:val="32"/>
          <w:szCs w:val="32"/>
        </w:rPr>
        <w:t xml:space="preserve"> численностью населения от 100 до 500 человек и не обеспеченных услугами сотовой связи.</w:t>
      </w:r>
    </w:p>
    <w:p w:rsidR="00BA69A5" w:rsidRPr="00BA69A5" w:rsidRDefault="00BA69A5" w:rsidP="00BA69A5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A69A5">
        <w:rPr>
          <w:sz w:val="32"/>
          <w:szCs w:val="32"/>
        </w:rPr>
        <w:t>Для участия в голосовании гражданину нужна подтвержденная учетная запись на портале «</w:t>
      </w:r>
      <w:proofErr w:type="spellStart"/>
      <w:r w:rsidRPr="00BA69A5">
        <w:rPr>
          <w:sz w:val="32"/>
          <w:szCs w:val="32"/>
        </w:rPr>
        <w:t>Госуслуги</w:t>
      </w:r>
      <w:proofErr w:type="spellEnd"/>
      <w:r w:rsidRPr="00BA69A5">
        <w:rPr>
          <w:sz w:val="32"/>
          <w:szCs w:val="32"/>
        </w:rPr>
        <w:t xml:space="preserve">» и постоянная регистрация в регионе, в котором расположен соответствующий населенный пункт. Проголосовать можно по ссылке: </w:t>
      </w:r>
      <w:hyperlink r:id="rId5" w:history="1">
        <w:r w:rsidRPr="00BA69A5">
          <w:rPr>
            <w:rStyle w:val="a3"/>
            <w:sz w:val="32"/>
            <w:szCs w:val="32"/>
          </w:rPr>
          <w:t>https://www.gosuslugi.ru/inet</w:t>
        </w:r>
      </w:hyperlink>
      <w:r w:rsidRPr="00BA69A5">
        <w:rPr>
          <w:sz w:val="32"/>
          <w:szCs w:val="32"/>
        </w:rPr>
        <w:t>.</w:t>
      </w:r>
    </w:p>
    <w:p w:rsidR="00BA69A5" w:rsidRPr="00BA69A5" w:rsidRDefault="00BA69A5" w:rsidP="00BA69A5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A69A5">
        <w:rPr>
          <w:sz w:val="32"/>
          <w:szCs w:val="32"/>
        </w:rPr>
        <w:t xml:space="preserve">Предусмотрена также возможность направить бумажное письмо в адрес </w:t>
      </w:r>
      <w:proofErr w:type="spellStart"/>
      <w:r w:rsidRPr="00BA69A5">
        <w:rPr>
          <w:sz w:val="32"/>
          <w:szCs w:val="32"/>
        </w:rPr>
        <w:t>Минцифры</w:t>
      </w:r>
      <w:proofErr w:type="spellEnd"/>
      <w:r w:rsidRPr="00BA69A5">
        <w:rPr>
          <w:sz w:val="32"/>
          <w:szCs w:val="32"/>
        </w:rPr>
        <w:t xml:space="preserve"> России. Адрес: 123112, г. Москва, Пресненская наб., д. 10, стр. 2. В письме нужно указать фамилию, имя и отчество, адрес регистрации и название населенного пункта, который требует обеспечения услугами сотовой связи.</w:t>
      </w:r>
    </w:p>
    <w:p w:rsidR="00BA69A5" w:rsidRPr="00BA69A5" w:rsidRDefault="00BA69A5" w:rsidP="00BA69A5">
      <w:pPr>
        <w:spacing w:after="100" w:afterAutospacing="1"/>
        <w:ind w:firstLine="720"/>
        <w:contextualSpacing/>
        <w:jc w:val="both"/>
        <w:rPr>
          <w:sz w:val="32"/>
          <w:szCs w:val="32"/>
        </w:rPr>
      </w:pPr>
      <w:r w:rsidRPr="00BA69A5">
        <w:rPr>
          <w:sz w:val="32"/>
          <w:szCs w:val="32"/>
        </w:rPr>
        <w:t>Сроки проведения голосования:</w:t>
      </w:r>
    </w:p>
    <w:p w:rsidR="00BA69A5" w:rsidRPr="00BA69A5" w:rsidRDefault="00BA69A5" w:rsidP="00BA69A5">
      <w:pPr>
        <w:spacing w:after="100" w:afterAutospacing="1"/>
        <w:ind w:firstLine="720"/>
        <w:contextualSpacing/>
        <w:jc w:val="both"/>
        <w:rPr>
          <w:b/>
          <w:sz w:val="32"/>
          <w:szCs w:val="32"/>
        </w:rPr>
      </w:pPr>
      <w:r w:rsidRPr="00BA69A5">
        <w:rPr>
          <w:b/>
          <w:sz w:val="32"/>
          <w:szCs w:val="32"/>
        </w:rPr>
        <w:t>электронное голосование – с 17 июля по 13 августа;</w:t>
      </w:r>
    </w:p>
    <w:p w:rsidR="00BA69A5" w:rsidRPr="00BA69A5" w:rsidRDefault="00BA69A5" w:rsidP="00BA69A5">
      <w:pPr>
        <w:spacing w:after="100" w:afterAutospacing="1"/>
        <w:ind w:firstLine="720"/>
        <w:contextualSpacing/>
        <w:jc w:val="both"/>
        <w:rPr>
          <w:b/>
          <w:sz w:val="32"/>
          <w:szCs w:val="32"/>
        </w:rPr>
      </w:pPr>
      <w:r w:rsidRPr="00BA69A5">
        <w:rPr>
          <w:b/>
          <w:sz w:val="32"/>
          <w:szCs w:val="32"/>
        </w:rPr>
        <w:t>бумажное голосование – с 17 июля по 10 сентября.</w:t>
      </w:r>
    </w:p>
    <w:p w:rsidR="00A2192F" w:rsidRPr="00BA69A5" w:rsidRDefault="00A2192F">
      <w:pPr>
        <w:rPr>
          <w:sz w:val="32"/>
          <w:szCs w:val="32"/>
        </w:rPr>
      </w:pPr>
      <w:bookmarkStart w:id="0" w:name="_GoBack"/>
      <w:bookmarkEnd w:id="0"/>
    </w:p>
    <w:sectPr w:rsidR="00A2192F" w:rsidRPr="00BA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91"/>
    <w:rsid w:val="00915E91"/>
    <w:rsid w:val="00A2192F"/>
    <w:rsid w:val="00B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6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6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i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2023-07-13T14:12:00Z</dcterms:created>
  <dcterms:modified xsi:type="dcterms:W3CDTF">2023-07-13T14:15:00Z</dcterms:modified>
</cp:coreProperties>
</file>