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DC0" w:rsidRDefault="00F34124" w:rsidP="00627D03">
      <w:pPr>
        <w:pStyle w:val="1"/>
        <w:tabs>
          <w:tab w:val="clear" w:pos="432"/>
        </w:tabs>
        <w:spacing w:before="0"/>
        <w:ind w:left="0" w:firstLine="0"/>
        <w:jc w:val="center"/>
        <w:rPr>
          <w:rFonts w:ascii="Verdana" w:hAnsi="Verdana" w:cs="Verdana"/>
          <w:color w:val="000000"/>
          <w:sz w:val="28"/>
          <w:szCs w:val="28"/>
        </w:rPr>
      </w:pPr>
      <w:r>
        <w:rPr>
          <w:rFonts w:ascii="Verdana" w:hAnsi="Verdana" w:cs="Verdana"/>
          <w:color w:val="000000"/>
          <w:sz w:val="28"/>
          <w:szCs w:val="28"/>
        </w:rPr>
        <w:t xml:space="preserve"> </w:t>
      </w:r>
      <w:r w:rsidR="00E25314">
        <w:rPr>
          <w:rFonts w:ascii="Verdana" w:hAnsi="Verdana" w:cs="Verdana"/>
          <w:color w:val="000000"/>
          <w:sz w:val="28"/>
          <w:szCs w:val="28"/>
        </w:rPr>
        <w:t xml:space="preserve"> </w:t>
      </w:r>
      <w:r w:rsidR="00AC592A">
        <w:rPr>
          <w:rFonts w:ascii="Verdana" w:hAnsi="Verdana" w:cs="Verdana"/>
          <w:color w:val="000000"/>
          <w:sz w:val="28"/>
          <w:szCs w:val="28"/>
        </w:rPr>
        <w:t xml:space="preserve">                                                                                                                                                                                                                                                                                                                                                                                                                                                                                                                                                                                                                                                                                                                                                                                                                                                                                                                                                                  </w:t>
      </w:r>
      <w:r w:rsidR="00204DC0">
        <w:rPr>
          <w:rFonts w:ascii="Verdana" w:hAnsi="Verdana" w:cs="Verdana"/>
          <w:color w:val="000000"/>
          <w:sz w:val="28"/>
          <w:szCs w:val="28"/>
        </w:rPr>
        <w:t>Информация об управляющей организации</w:t>
      </w:r>
    </w:p>
    <w:p w:rsidR="00204DC0" w:rsidRDefault="00204DC0">
      <w:pPr>
        <w:pStyle w:val="1"/>
        <w:jc w:val="center"/>
        <w:rPr>
          <w:rFonts w:ascii="Verdana" w:hAnsi="Verdana" w:cs="Verdana"/>
          <w:color w:val="000000"/>
          <w:sz w:val="20"/>
          <w:szCs w:val="20"/>
        </w:rPr>
      </w:pPr>
      <w:r>
        <w:rPr>
          <w:rFonts w:ascii="Verdana" w:hAnsi="Verdana" w:cs="Verdana"/>
          <w:color w:val="000000"/>
          <w:sz w:val="28"/>
          <w:szCs w:val="28"/>
        </w:rPr>
        <w:t>ООО «Домоуправление», осуществляющей деятельность в сфере управления многоквартирными домами</w:t>
      </w:r>
    </w:p>
    <w:p w:rsidR="00204DC0" w:rsidRDefault="00204DC0">
      <w:pPr>
        <w:pStyle w:val="af3"/>
        <w:rPr>
          <w:rFonts w:ascii="Verdana" w:hAnsi="Verdana" w:cs="Verdana"/>
          <w:color w:val="000000"/>
          <w:sz w:val="20"/>
          <w:szCs w:val="20"/>
        </w:rPr>
      </w:pPr>
    </w:p>
    <w:tbl>
      <w:tblPr>
        <w:tblW w:w="0" w:type="auto"/>
        <w:tblInd w:w="-7" w:type="dxa"/>
        <w:tblLayout w:type="fixed"/>
        <w:tblCellMar>
          <w:top w:w="15" w:type="dxa"/>
          <w:left w:w="15" w:type="dxa"/>
          <w:bottom w:w="15" w:type="dxa"/>
          <w:right w:w="15" w:type="dxa"/>
        </w:tblCellMar>
        <w:tblLook w:val="0000"/>
      </w:tblPr>
      <w:tblGrid>
        <w:gridCol w:w="366"/>
        <w:gridCol w:w="4703"/>
        <w:gridCol w:w="4391"/>
      </w:tblGrid>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1.</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Общая информация об управляющей организации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snapToGrid w:val="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Открытое общество с ограниченной ответственностью</w:t>
            </w:r>
          </w:p>
          <w:p w:rsidR="00204DC0" w:rsidRDefault="00204DC0">
            <w:pPr>
              <w:pStyle w:val="af3"/>
              <w:rPr>
                <w:rFonts w:ascii="Verdana" w:hAnsi="Verdana" w:cs="Verdana"/>
                <w:sz w:val="20"/>
                <w:szCs w:val="20"/>
              </w:rPr>
            </w:pPr>
            <w:r>
              <w:rPr>
                <w:rStyle w:val="a5"/>
                <w:rFonts w:ascii="Verdana" w:hAnsi="Verdana" w:cs="Verdana"/>
                <w:sz w:val="20"/>
                <w:szCs w:val="20"/>
              </w:rPr>
              <w:t>«Домоуправление»</w:t>
            </w:r>
            <w:r>
              <w:rPr>
                <w:rFonts w:ascii="Verdana" w:hAnsi="Verdana" w:cs="Verdana"/>
                <w:sz w:val="20"/>
                <w:szCs w:val="20"/>
              </w:rPr>
              <w:t>,</w:t>
            </w:r>
            <w:r>
              <w:rPr>
                <w:rFonts w:ascii="Verdana" w:hAnsi="Verdana" w:cs="Verdana"/>
                <w:sz w:val="20"/>
                <w:szCs w:val="20"/>
              </w:rPr>
              <w:br/>
              <w:t>(сокращенное наименование ООО «Домоуправление»),</w:t>
            </w:r>
          </w:p>
          <w:p w:rsidR="00204DC0" w:rsidRDefault="00204DC0">
            <w:r>
              <w:rPr>
                <w:rFonts w:ascii="Verdana" w:hAnsi="Verdana" w:cs="Verdana"/>
                <w:sz w:val="20"/>
                <w:szCs w:val="20"/>
              </w:rPr>
              <w:t>Директор: Бородинова  Инна  Сергеевна</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реквизиты свидетельств</w:t>
            </w:r>
            <w:hyperlink r:id="rId6" w:history="1">
              <w:r>
                <w:rPr>
                  <w:rStyle w:val="a6"/>
                  <w:rFonts w:ascii="Verdana" w:hAnsi="Verdana" w:cs="Verdana"/>
                  <w:sz w:val="20"/>
                  <w:szCs w:val="20"/>
                </w:rPr>
                <w:t>а о государственной регистрации</w:t>
              </w:r>
            </w:hyperlink>
            <w:r>
              <w:rPr>
                <w:rFonts w:ascii="Verdana" w:hAnsi="Verdana" w:cs="Verdana"/>
                <w:sz w:val="20"/>
                <w:szCs w:val="20"/>
              </w:rPr>
              <w:t xml:space="preserve">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Style w:val="a5"/>
                <w:rFonts w:ascii="Verdana" w:hAnsi="Verdana" w:cs="Verdana"/>
                <w:sz w:val="20"/>
                <w:szCs w:val="20"/>
              </w:rPr>
              <w:t>ОГРН 1131035000557</w:t>
            </w:r>
          </w:p>
          <w:p w:rsidR="00204DC0" w:rsidRDefault="00204DC0">
            <w:pPr>
              <w:pStyle w:val="af3"/>
              <w:spacing w:after="0"/>
            </w:pPr>
            <w:r>
              <w:rPr>
                <w:rFonts w:ascii="Verdana" w:hAnsi="Verdana" w:cs="Verdana"/>
                <w:sz w:val="20"/>
                <w:szCs w:val="20"/>
              </w:rPr>
              <w:t>Орган регистрации:  Межрайонная  ИФНС России № 5 по  РК</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Fonts w:ascii="Verdana" w:hAnsi="Verdana" w:cs="Verdana"/>
                <w:sz w:val="20"/>
                <w:szCs w:val="20"/>
              </w:rPr>
              <w:t>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Style w:val="a5"/>
                <w:rFonts w:ascii="Verdana" w:hAnsi="Verdana" w:cs="Verdana"/>
                <w:sz w:val="20"/>
                <w:szCs w:val="20"/>
              </w:rPr>
            </w:pPr>
            <w:r>
              <w:rPr>
                <w:rStyle w:val="a5"/>
                <w:rFonts w:ascii="Verdana" w:hAnsi="Verdana" w:cs="Verdana"/>
                <w:sz w:val="20"/>
                <w:szCs w:val="20"/>
              </w:rPr>
              <w:t>Юридический адрес:</w:t>
            </w:r>
            <w:r>
              <w:rPr>
                <w:rStyle w:val="apple-converted-space"/>
                <w:rFonts w:ascii="Verdana" w:hAnsi="Verdana" w:cs="Verdana"/>
                <w:b/>
                <w:bCs/>
                <w:sz w:val="20"/>
                <w:szCs w:val="20"/>
              </w:rPr>
              <w:t> </w:t>
            </w:r>
            <w:r>
              <w:rPr>
                <w:rFonts w:ascii="Verdana" w:hAnsi="Verdana" w:cs="Verdana"/>
                <w:sz w:val="20"/>
                <w:szCs w:val="20"/>
              </w:rPr>
              <w:t>186730, РК г. Лахденпохья, ул. Советская, дом 8.</w:t>
            </w:r>
          </w:p>
          <w:p w:rsidR="00204DC0" w:rsidRDefault="00204DC0">
            <w:pPr>
              <w:pStyle w:val="af3"/>
              <w:rPr>
                <w:rFonts w:ascii="Verdana" w:hAnsi="Verdana" w:cs="Verdana"/>
                <w:sz w:val="20"/>
                <w:szCs w:val="20"/>
              </w:rPr>
            </w:pPr>
            <w:r>
              <w:rPr>
                <w:rStyle w:val="a5"/>
                <w:rFonts w:ascii="Verdana" w:hAnsi="Verdana" w:cs="Verdana"/>
                <w:sz w:val="20"/>
                <w:szCs w:val="20"/>
              </w:rPr>
              <w:t>Адрес места нахождения:</w:t>
            </w:r>
            <w:r>
              <w:rPr>
                <w:rStyle w:val="apple-converted-space"/>
                <w:rFonts w:ascii="Verdana" w:hAnsi="Verdana" w:cs="Verdana"/>
                <w:b/>
                <w:bCs/>
                <w:sz w:val="20"/>
                <w:szCs w:val="20"/>
              </w:rPr>
              <w:t> </w:t>
            </w:r>
            <w:r>
              <w:rPr>
                <w:rFonts w:ascii="Verdana" w:hAnsi="Verdana" w:cs="Verdana"/>
                <w:sz w:val="20"/>
                <w:szCs w:val="20"/>
              </w:rPr>
              <w:t>186730, РК     г. Лахденпохья, ул. Ленина, дом 5-Б.</w:t>
            </w:r>
          </w:p>
          <w:p w:rsidR="00204DC0" w:rsidRDefault="00204DC0">
            <w:pPr>
              <w:pStyle w:val="af3"/>
              <w:rPr>
                <w:rFonts w:ascii="Verdana" w:hAnsi="Verdana" w:cs="Verdana"/>
                <w:sz w:val="20"/>
                <w:szCs w:val="20"/>
              </w:rPr>
            </w:pPr>
            <w:r>
              <w:rPr>
                <w:rFonts w:ascii="Verdana" w:hAnsi="Verdana" w:cs="Verdana"/>
                <w:sz w:val="20"/>
                <w:szCs w:val="20"/>
              </w:rPr>
              <w:t>Тел. 89216252199</w:t>
            </w:r>
            <w:r w:rsidR="000A3A76">
              <w:rPr>
                <w:rFonts w:ascii="Verdana" w:hAnsi="Verdana" w:cs="Verdana"/>
                <w:sz w:val="20"/>
                <w:szCs w:val="20"/>
              </w:rPr>
              <w:t xml:space="preserve"> (дежурный)</w:t>
            </w:r>
            <w:r>
              <w:rPr>
                <w:rFonts w:ascii="Verdana" w:hAnsi="Verdana" w:cs="Verdana"/>
                <w:sz w:val="20"/>
                <w:szCs w:val="20"/>
              </w:rPr>
              <w:t>;</w:t>
            </w:r>
          </w:p>
          <w:p w:rsidR="00204DC0" w:rsidRDefault="003330AD">
            <w:pPr>
              <w:pStyle w:val="af3"/>
              <w:rPr>
                <w:rFonts w:ascii="Verdana" w:hAnsi="Verdana" w:cs="Verdana"/>
                <w:sz w:val="20"/>
                <w:szCs w:val="20"/>
              </w:rPr>
            </w:pPr>
            <w:r>
              <w:rPr>
                <w:rFonts w:ascii="Verdana" w:hAnsi="Verdana" w:cs="Verdana"/>
                <w:sz w:val="20"/>
                <w:szCs w:val="20"/>
              </w:rPr>
              <w:t xml:space="preserve">Тел. (881450) </w:t>
            </w:r>
            <w:r w:rsidR="00E441FB">
              <w:rPr>
                <w:rFonts w:ascii="Verdana" w:hAnsi="Verdana" w:cs="Verdana"/>
                <w:sz w:val="20"/>
                <w:szCs w:val="20"/>
              </w:rPr>
              <w:t>2-21-21</w:t>
            </w:r>
            <w:r w:rsidR="000A3A76">
              <w:rPr>
                <w:rFonts w:ascii="Verdana" w:hAnsi="Verdana" w:cs="Verdana"/>
                <w:sz w:val="20"/>
                <w:szCs w:val="20"/>
              </w:rPr>
              <w:t xml:space="preserve"> (офис)</w:t>
            </w:r>
            <w:r w:rsidR="00204DC0">
              <w:rPr>
                <w:rFonts w:ascii="Verdana" w:hAnsi="Verdana" w:cs="Verdana"/>
                <w:sz w:val="20"/>
                <w:szCs w:val="20"/>
              </w:rPr>
              <w:t>.</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режим работы управляющей организации, в том числе часы личного приема граждан сотрудниками управляющей организации и работы диспетчерских служб</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Бу</w:t>
            </w:r>
            <w:r w:rsidR="003330AD">
              <w:rPr>
                <w:rFonts w:ascii="Verdana" w:hAnsi="Verdana" w:cs="Verdana"/>
                <w:sz w:val="20"/>
                <w:szCs w:val="20"/>
              </w:rPr>
              <w:t>дние дни: с 09-00 до 18-00 (пн.</w:t>
            </w:r>
            <w:r>
              <w:rPr>
                <w:rFonts w:ascii="Verdana" w:hAnsi="Verdana" w:cs="Verdana"/>
                <w:sz w:val="20"/>
                <w:szCs w:val="20"/>
              </w:rPr>
              <w:t>– пт.), перерыв на обед с 13-00 до 14-00. Выходные дни – сб., вс.</w:t>
            </w:r>
          </w:p>
          <w:p w:rsidR="00ED76F1" w:rsidRDefault="00204DC0">
            <w:pPr>
              <w:pStyle w:val="af3"/>
              <w:rPr>
                <w:rFonts w:ascii="Verdana" w:hAnsi="Verdana" w:cs="Verdana"/>
                <w:sz w:val="20"/>
                <w:szCs w:val="20"/>
              </w:rPr>
            </w:pPr>
            <w:r>
              <w:rPr>
                <w:rFonts w:ascii="Verdana" w:hAnsi="Verdana" w:cs="Verdana"/>
                <w:sz w:val="20"/>
                <w:szCs w:val="20"/>
              </w:rPr>
              <w:t xml:space="preserve">Аварийно–диспетчерская служба ООО «Домоуправление» работает ежедневно, круглосуточно, в выходные и праздничные дни - круглосуточно, </w:t>
            </w:r>
          </w:p>
          <w:p w:rsidR="00204DC0" w:rsidRDefault="00204DC0">
            <w:pPr>
              <w:pStyle w:val="af3"/>
              <w:rPr>
                <w:rFonts w:ascii="Verdana" w:hAnsi="Verdana" w:cs="Verdana"/>
                <w:sz w:val="20"/>
                <w:szCs w:val="20"/>
              </w:rPr>
            </w:pPr>
            <w:r>
              <w:rPr>
                <w:rFonts w:ascii="Verdana" w:hAnsi="Verdana" w:cs="Verdana"/>
                <w:sz w:val="20"/>
                <w:szCs w:val="20"/>
              </w:rPr>
              <w:t>тел. 89216252199</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д)</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См. приложение 1, 2</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2.</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выполняемых работах (оказываемых услугах)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Правительства Российской Федерации от 13 августа 2006 г. № 491</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rPr>
              <w:t xml:space="preserve">См. </w:t>
            </w:r>
            <w:hyperlink r:id="rId7" w:history="1">
              <w:r>
                <w:rPr>
                  <w:rStyle w:val="a6"/>
                  <w:rFonts w:ascii="Verdana" w:hAnsi="Verdana" w:cs="Verdana"/>
                  <w:color w:val="auto"/>
                  <w:sz w:val="20"/>
                  <w:szCs w:val="20"/>
                </w:rPr>
                <w:t>приложение</w:t>
              </w:r>
            </w:hyperlink>
            <w:r>
              <w:rPr>
                <w:rFonts w:ascii="Verdana" w:hAnsi="Verdana" w:cs="Verdana"/>
                <w:sz w:val="20"/>
                <w:szCs w:val="20"/>
              </w:rPr>
              <w:t xml:space="preserve"> </w:t>
            </w:r>
            <w:r w:rsidR="00385BFE">
              <w:rPr>
                <w:rFonts w:ascii="Verdana" w:hAnsi="Verdana" w:cs="Verdana"/>
                <w:sz w:val="20"/>
                <w:szCs w:val="20"/>
              </w:rPr>
              <w:t>3</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after="0"/>
              <w:rPr>
                <w:rFonts w:ascii="Verdana" w:hAnsi="Verdana" w:cs="Verdana"/>
                <w:sz w:val="20"/>
                <w:szCs w:val="20"/>
              </w:rPr>
            </w:pP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Fonts w:ascii="Verdana" w:hAnsi="Verdana" w:cs="Verdana"/>
                <w:sz w:val="20"/>
                <w:szCs w:val="20"/>
              </w:rPr>
              <w:t xml:space="preserve">     См. п</w:t>
            </w:r>
            <w:r>
              <w:rPr>
                <w:rFonts w:ascii="Verdana" w:hAnsi="Verdana" w:cs="Verdana"/>
                <w:sz w:val="20"/>
                <w:szCs w:val="20"/>
                <w:u w:val="single"/>
              </w:rPr>
              <w:t xml:space="preserve">риложение </w:t>
            </w:r>
            <w:r w:rsidR="00385BFE">
              <w:rPr>
                <w:rFonts w:ascii="Verdana" w:hAnsi="Verdana" w:cs="Verdana"/>
                <w:sz w:val="20"/>
                <w:szCs w:val="20"/>
                <w:u w:val="single"/>
              </w:rPr>
              <w:t>4</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3.</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Порядок и условия оказания услуг по содержанию и ремонту общего имущества в многоквартирном доме</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а)</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u w:val="single"/>
              </w:rPr>
            </w:pPr>
            <w:r>
              <w:rPr>
                <w:rFonts w:ascii="Verdana" w:hAnsi="Verdana" w:cs="Verdana"/>
                <w:sz w:val="20"/>
                <w:szCs w:val="20"/>
              </w:rPr>
              <w:t>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jc w:val="center"/>
            </w:pPr>
            <w:r>
              <w:rPr>
                <w:rFonts w:ascii="Verdana" w:hAnsi="Verdana" w:cs="Verdana"/>
                <w:sz w:val="20"/>
                <w:szCs w:val="20"/>
                <w:u w:val="single"/>
              </w:rPr>
              <w:t xml:space="preserve">См. приложение </w:t>
            </w:r>
            <w:r w:rsidR="00385BFE">
              <w:rPr>
                <w:rFonts w:ascii="Verdana" w:hAnsi="Verdana" w:cs="Verdana"/>
                <w:sz w:val="20"/>
                <w:szCs w:val="20"/>
                <w:u w:val="single"/>
              </w:rPr>
              <w:t>5</w:t>
            </w:r>
          </w:p>
        </w:tc>
      </w:tr>
      <w:tr w:rsidR="00204DC0">
        <w:trPr>
          <w:trHeight w:val="1875"/>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б)</w:t>
            </w: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rPr>
                <w:rFonts w:ascii="Verdana" w:hAnsi="Verdana" w:cs="Verdana"/>
                <w:sz w:val="20"/>
                <w:szCs w:val="20"/>
              </w:rPr>
            </w:pPr>
            <w:r>
              <w:rPr>
                <w:rFonts w:ascii="Verdana" w:hAnsi="Verdana" w:cs="Verdana"/>
                <w:sz w:val="20"/>
                <w:szCs w:val="20"/>
              </w:rPr>
              <w:t>сведения о выполнении обязательств по договорам управления в отношении каждого многоквартирного дома, которые должны содержать:</w:t>
            </w:r>
          </w:p>
          <w:p w:rsidR="00204DC0" w:rsidRDefault="00204DC0">
            <w:pPr>
              <w:pStyle w:val="af3"/>
              <w:spacing w:after="0"/>
              <w:rPr>
                <w:rFonts w:ascii="Verdana" w:hAnsi="Verdana" w:cs="Verdana"/>
                <w:sz w:val="20"/>
                <w:szCs w:val="20"/>
              </w:rPr>
            </w:pPr>
            <w:r>
              <w:rPr>
                <w:rFonts w:ascii="Verdana" w:hAnsi="Verdana" w:cs="Verdana"/>
                <w:sz w:val="20"/>
                <w:szCs w:val="20"/>
              </w:rPr>
              <w:t xml:space="preserve">- план работ на срок не менее 1 года по содержанию и ремонту общего имущества многоквартирного дома </w:t>
            </w:r>
          </w:p>
        </w:tc>
        <w:tc>
          <w:tcPr>
            <w:tcW w:w="4391" w:type="dxa"/>
            <w:tcBorders>
              <w:top w:val="single" w:sz="4" w:space="0" w:color="808080"/>
              <w:left w:val="single" w:sz="4" w:space="0" w:color="808080"/>
              <w:bottom w:val="single" w:sz="4" w:space="0" w:color="000000"/>
              <w:right w:val="single" w:sz="4" w:space="0" w:color="808080"/>
            </w:tcBorders>
            <w:shd w:val="clear" w:color="auto" w:fill="auto"/>
          </w:tcPr>
          <w:p w:rsidR="00204DC0" w:rsidRDefault="00204DC0">
            <w:pPr>
              <w:pStyle w:val="af3"/>
              <w:spacing w:before="0"/>
              <w:rPr>
                <w:rFonts w:ascii="Verdana" w:hAnsi="Verdana" w:cs="Verdana"/>
                <w:sz w:val="20"/>
                <w:szCs w:val="20"/>
              </w:rPr>
            </w:pPr>
            <w:r>
              <w:rPr>
                <w:rFonts w:ascii="Verdana" w:hAnsi="Verdana" w:cs="Verdana"/>
                <w:sz w:val="20"/>
                <w:szCs w:val="20"/>
              </w:rPr>
              <w:t> </w:t>
            </w:r>
          </w:p>
          <w:p w:rsidR="00204DC0" w:rsidRDefault="00204DC0">
            <w:pPr>
              <w:pStyle w:val="af3"/>
              <w:jc w:val="center"/>
              <w:rPr>
                <w:rFonts w:ascii="Verdana" w:hAnsi="Verdana" w:cs="Verdana"/>
                <w:sz w:val="20"/>
                <w:szCs w:val="20"/>
              </w:rPr>
            </w:pPr>
          </w:p>
          <w:p w:rsidR="00204DC0" w:rsidRDefault="00204DC0">
            <w:pPr>
              <w:pStyle w:val="af3"/>
              <w:rPr>
                <w:rFonts w:ascii="Verdana" w:hAnsi="Verdana" w:cs="Verdana"/>
                <w:sz w:val="20"/>
                <w:szCs w:val="20"/>
              </w:rPr>
            </w:pPr>
            <w:r>
              <w:rPr>
                <w:rFonts w:ascii="Verdana" w:hAnsi="Verdana" w:cs="Verdana"/>
                <w:sz w:val="20"/>
                <w:szCs w:val="20"/>
              </w:rPr>
              <w:t xml:space="preserve">   </w:t>
            </w:r>
            <w:r>
              <w:rPr>
                <w:rFonts w:ascii="Verdana" w:hAnsi="Verdana" w:cs="Verdana"/>
                <w:sz w:val="20"/>
                <w:szCs w:val="20"/>
                <w:u w:val="single"/>
              </w:rPr>
              <w:t xml:space="preserve">См. приложение </w:t>
            </w:r>
            <w:r w:rsidR="00385BFE">
              <w:rPr>
                <w:rFonts w:ascii="Verdana" w:hAnsi="Verdana" w:cs="Verdana"/>
                <w:sz w:val="20"/>
                <w:szCs w:val="20"/>
                <w:u w:val="single"/>
              </w:rPr>
              <w:t>6</w:t>
            </w:r>
          </w:p>
          <w:p w:rsidR="00204DC0" w:rsidRDefault="00204DC0">
            <w:pPr>
              <w:pStyle w:val="af3"/>
              <w:spacing w:after="0"/>
            </w:pPr>
            <w:r>
              <w:rPr>
                <w:rFonts w:ascii="Verdana" w:hAnsi="Verdana" w:cs="Verdana"/>
                <w:sz w:val="20"/>
                <w:szCs w:val="20"/>
              </w:rPr>
              <w:t> </w:t>
            </w:r>
          </w:p>
        </w:tc>
      </w:tr>
      <w:tr w:rsidR="00204DC0">
        <w:trPr>
          <w:trHeight w:val="486"/>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Отчёт  о  выполненных  работах</w:t>
            </w:r>
          </w:p>
        </w:tc>
        <w:tc>
          <w:tcPr>
            <w:tcW w:w="4391" w:type="dxa"/>
            <w:tcBorders>
              <w:top w:val="single" w:sz="4" w:space="0" w:color="000000"/>
              <w:left w:val="single" w:sz="4" w:space="0" w:color="000000"/>
              <w:bottom w:val="single" w:sz="4" w:space="0" w:color="808080"/>
              <w:right w:val="single" w:sz="4" w:space="0" w:color="808080"/>
            </w:tcBorders>
            <w:shd w:val="clear" w:color="auto" w:fill="auto"/>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8"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7</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4.</w:t>
            </w: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Style w:val="a5"/>
                <w:rFonts w:ascii="Verdana" w:hAnsi="Verdana" w:cs="Verdana"/>
                <w:sz w:val="20"/>
                <w:szCs w:val="20"/>
              </w:rPr>
              <w:t>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4391" w:type="dxa"/>
            <w:tcBorders>
              <w:top w:val="single" w:sz="4" w:space="0" w:color="808080"/>
              <w:left w:val="single" w:sz="4" w:space="0" w:color="000000"/>
              <w:bottom w:val="single" w:sz="4" w:space="0" w:color="808080"/>
              <w:right w:val="single" w:sz="4" w:space="0" w:color="808080"/>
            </w:tcBorders>
            <w:shd w:val="clear" w:color="auto" w:fill="auto"/>
            <w:vAlign w:val="center"/>
          </w:tcPr>
          <w:p w:rsidR="00204DC0" w:rsidRDefault="00204DC0">
            <w:pPr>
              <w:pStyle w:val="af3"/>
              <w:spacing w:before="0"/>
              <w:rPr>
                <w:rFonts w:ascii="Verdana" w:hAnsi="Verdana" w:cs="Verdana"/>
                <w:sz w:val="20"/>
                <w:szCs w:val="20"/>
                <w:u w:val="single"/>
              </w:rPr>
            </w:pPr>
            <w:r>
              <w:rPr>
                <w:rFonts w:ascii="Verdana" w:hAnsi="Verdana" w:cs="Verdana"/>
                <w:sz w:val="20"/>
                <w:szCs w:val="20"/>
              </w:rPr>
              <w:t> </w:t>
            </w:r>
            <w:hyperlink r:id="rId9" w:anchor="_blank" w:history="1">
              <w:r>
                <w:rPr>
                  <w:rStyle w:val="a6"/>
                </w:rPr>
                <w:t>http://uktula.ru/files/snijkp.doc</w:t>
              </w:r>
            </w:hyperlink>
            <w:r>
              <w:rPr>
                <w:rFonts w:ascii="Verdana" w:hAnsi="Verdana" w:cs="Verdana"/>
                <w:sz w:val="20"/>
                <w:szCs w:val="20"/>
              </w:rPr>
              <w:t xml:space="preserve">   </w:t>
            </w:r>
          </w:p>
          <w:p w:rsidR="00204DC0" w:rsidRDefault="00204DC0">
            <w:pPr>
              <w:pStyle w:val="af3"/>
              <w:rPr>
                <w:rFonts w:ascii="Verdana" w:hAnsi="Verdana" w:cs="Verdana"/>
                <w:sz w:val="20"/>
                <w:szCs w:val="20"/>
              </w:rPr>
            </w:pPr>
            <w:r>
              <w:rPr>
                <w:rFonts w:ascii="Verdana" w:hAnsi="Verdana" w:cs="Verdana"/>
                <w:sz w:val="20"/>
                <w:szCs w:val="20"/>
                <w:u w:val="single"/>
              </w:rPr>
              <w:t xml:space="preserve">См. приложение </w:t>
            </w:r>
            <w:r w:rsidR="00385BFE">
              <w:rPr>
                <w:rFonts w:ascii="Verdana" w:hAnsi="Verdana" w:cs="Verdana"/>
                <w:sz w:val="20"/>
                <w:szCs w:val="20"/>
                <w:u w:val="single"/>
              </w:rPr>
              <w:t>8</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Style w:val="a5"/>
                <w:rFonts w:ascii="Verdana" w:hAnsi="Verdana" w:cs="Verdana"/>
                <w:sz w:val="20"/>
                <w:szCs w:val="20"/>
              </w:rPr>
            </w:pPr>
            <w:r>
              <w:rPr>
                <w:rStyle w:val="a5"/>
                <w:rFonts w:ascii="Verdana" w:hAnsi="Verdana" w:cs="Verdana"/>
                <w:sz w:val="20"/>
                <w:szCs w:val="20"/>
              </w:rPr>
              <w:t>5.</w:t>
            </w:r>
          </w:p>
        </w:tc>
        <w:tc>
          <w:tcPr>
            <w:tcW w:w="9094"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204DC0">
            <w:pPr>
              <w:pStyle w:val="af3"/>
              <w:spacing w:before="0" w:after="0"/>
            </w:pPr>
            <w:r>
              <w:rPr>
                <w:rStyle w:val="a5"/>
                <w:rFonts w:ascii="Verdana" w:hAnsi="Verdana" w:cs="Verdana"/>
                <w:sz w:val="20"/>
                <w:szCs w:val="20"/>
              </w:rPr>
              <w:t>Сведения о ценах (тарифах) на коммунальные ресурсы</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Теплоэнергия  по нормативу</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rPr>
                <w:rFonts w:ascii="Verdana" w:hAnsi="Verdana" w:cs="Verdana"/>
                <w:sz w:val="20"/>
                <w:szCs w:val="20"/>
              </w:rPr>
            </w:pPr>
            <w:r>
              <w:rPr>
                <w:rFonts w:ascii="Verdana" w:hAnsi="Verdana" w:cs="Verdana"/>
                <w:sz w:val="20"/>
                <w:szCs w:val="20"/>
              </w:rPr>
              <w:t>3021,28</w:t>
            </w:r>
            <w:r w:rsidR="00204DC0">
              <w:rPr>
                <w:rFonts w:ascii="Verdana" w:hAnsi="Verdana" w:cs="Verdana"/>
                <w:sz w:val="20"/>
                <w:szCs w:val="20"/>
              </w:rPr>
              <w:t xml:space="preserve"> руб. 1 Гкал (город);</w:t>
            </w:r>
          </w:p>
          <w:p w:rsidR="00204DC0" w:rsidRDefault="00AD2432">
            <w:pPr>
              <w:pStyle w:val="af3"/>
              <w:rPr>
                <w:rFonts w:ascii="Verdana" w:hAnsi="Verdana" w:cs="Verdana"/>
                <w:sz w:val="20"/>
                <w:szCs w:val="20"/>
              </w:rPr>
            </w:pPr>
            <w:r>
              <w:rPr>
                <w:rFonts w:ascii="Verdana" w:hAnsi="Verdana" w:cs="Verdana"/>
                <w:sz w:val="20"/>
                <w:szCs w:val="20"/>
              </w:rPr>
              <w:t>3208,15</w:t>
            </w:r>
            <w:r w:rsidR="00204DC0">
              <w:rPr>
                <w:rFonts w:ascii="Verdana" w:hAnsi="Verdana" w:cs="Verdana"/>
                <w:sz w:val="20"/>
                <w:szCs w:val="20"/>
              </w:rPr>
              <w:t xml:space="preserve"> руб. 1 Гкал (район)</w:t>
            </w:r>
          </w:p>
          <w:p w:rsidR="00204DC0" w:rsidRDefault="00204DC0">
            <w:pPr>
              <w:pStyle w:val="af3"/>
              <w:spacing w:after="0"/>
              <w:rPr>
                <w:rFonts w:ascii="Verdana" w:hAnsi="Verdana" w:cs="Verdana"/>
                <w:sz w:val="20"/>
                <w:szCs w:val="20"/>
              </w:rPr>
            </w:pP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Холодное водоснабжение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F97C79">
            <w:pPr>
              <w:pStyle w:val="af3"/>
              <w:spacing w:before="0" w:after="0"/>
              <w:rPr>
                <w:rFonts w:ascii="Verdana" w:hAnsi="Verdana" w:cs="Verdana"/>
                <w:sz w:val="20"/>
                <w:szCs w:val="20"/>
              </w:rPr>
            </w:pPr>
            <w:r>
              <w:rPr>
                <w:rFonts w:ascii="Verdana" w:hAnsi="Verdana" w:cs="Verdana"/>
                <w:sz w:val="20"/>
                <w:szCs w:val="20"/>
              </w:rPr>
              <w:t>28,02</w:t>
            </w:r>
            <w:r w:rsidR="00204DC0">
              <w:rPr>
                <w:rFonts w:ascii="Verdana" w:hAnsi="Verdana" w:cs="Verdana"/>
                <w:sz w:val="20"/>
                <w:szCs w:val="20"/>
              </w:rPr>
              <w:t xml:space="preserve"> руб</w:t>
            </w:r>
            <w:r w:rsidR="00791D1C">
              <w:rPr>
                <w:rFonts w:ascii="Verdana" w:hAnsi="Verdana" w:cs="Verdana"/>
                <w:sz w:val="20"/>
                <w:szCs w:val="20"/>
              </w:rPr>
              <w:t>.</w:t>
            </w:r>
            <w:r w:rsidR="00204DC0">
              <w:rPr>
                <w:rFonts w:ascii="Verdana" w:hAnsi="Verdana" w:cs="Verdana"/>
                <w:sz w:val="20"/>
                <w:szCs w:val="20"/>
              </w:rPr>
              <w:t xml:space="preserve"> 1 м.куб.</w:t>
            </w:r>
            <w:r w:rsidR="00791D1C">
              <w:rPr>
                <w:rFonts w:ascii="Verdana" w:hAnsi="Verdana" w:cs="Verdana"/>
                <w:sz w:val="20"/>
                <w:szCs w:val="20"/>
              </w:rPr>
              <w:t xml:space="preserve"> (город)</w:t>
            </w:r>
          </w:p>
          <w:p w:rsidR="00791D1C" w:rsidRDefault="00AD2432">
            <w:pPr>
              <w:pStyle w:val="af3"/>
              <w:spacing w:before="0" w:after="0"/>
            </w:pPr>
            <w:r>
              <w:rPr>
                <w:rFonts w:ascii="Verdana" w:hAnsi="Verdana" w:cs="Verdana"/>
                <w:sz w:val="20"/>
                <w:szCs w:val="20"/>
              </w:rPr>
              <w:t>32,3</w:t>
            </w:r>
            <w:r w:rsidR="00791D1C">
              <w:rPr>
                <w:rFonts w:ascii="Verdana" w:hAnsi="Verdana" w:cs="Verdana"/>
                <w:sz w:val="20"/>
                <w:szCs w:val="20"/>
              </w:rPr>
              <w:t>8 руб. 1 м.куб. (район)</w:t>
            </w:r>
          </w:p>
        </w:tc>
      </w:tr>
      <w:tr w:rsidR="00204DC0">
        <w:tc>
          <w:tcPr>
            <w:tcW w:w="366"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Водоотведение</w:t>
            </w:r>
          </w:p>
        </w:tc>
        <w:tc>
          <w:tcPr>
            <w:tcW w:w="4391" w:type="dxa"/>
            <w:tcBorders>
              <w:top w:val="single" w:sz="4" w:space="0" w:color="80808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25,40</w:t>
            </w:r>
            <w:r w:rsidR="00204DC0">
              <w:rPr>
                <w:rFonts w:ascii="Verdana" w:hAnsi="Verdana" w:cs="Verdana"/>
                <w:sz w:val="20"/>
                <w:szCs w:val="20"/>
              </w:rPr>
              <w:t xml:space="preserve"> руб. 1 м.куб.</w:t>
            </w:r>
            <w:r w:rsidR="00791D1C">
              <w:rPr>
                <w:rFonts w:ascii="Verdana" w:hAnsi="Verdana" w:cs="Verdana"/>
                <w:sz w:val="20"/>
                <w:szCs w:val="20"/>
              </w:rPr>
              <w:t xml:space="preserve"> (город)</w:t>
            </w:r>
          </w:p>
          <w:p w:rsidR="00791D1C" w:rsidRDefault="00AD2432" w:rsidP="00791D1C">
            <w:pPr>
              <w:pStyle w:val="af3"/>
              <w:spacing w:before="0" w:after="0"/>
              <w:rPr>
                <w:rFonts w:ascii="Verdana" w:hAnsi="Verdana" w:cs="Verdana"/>
                <w:sz w:val="20"/>
                <w:szCs w:val="20"/>
              </w:rPr>
            </w:pPr>
            <w:r>
              <w:rPr>
                <w:rFonts w:ascii="Verdana" w:hAnsi="Verdana" w:cs="Verdana"/>
                <w:sz w:val="20"/>
                <w:szCs w:val="20"/>
              </w:rPr>
              <w:t>52,79</w:t>
            </w:r>
            <w:r w:rsidR="00791D1C">
              <w:rPr>
                <w:rFonts w:ascii="Verdana" w:hAnsi="Verdana" w:cs="Verdana"/>
                <w:sz w:val="20"/>
                <w:szCs w:val="20"/>
              </w:rPr>
              <w:t xml:space="preserve"> руб. 1 м.куб. (район)</w:t>
            </w:r>
          </w:p>
          <w:p w:rsidR="00791D1C" w:rsidRDefault="00791D1C">
            <w:pPr>
              <w:pStyle w:val="af3"/>
              <w:spacing w:before="0" w:after="0"/>
            </w:pPr>
          </w:p>
        </w:tc>
      </w:tr>
      <w:tr w:rsidR="00204DC0">
        <w:trPr>
          <w:trHeight w:val="117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Электрическая энергия</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ED76F1">
            <w:pPr>
              <w:pStyle w:val="af3"/>
              <w:spacing w:before="0"/>
              <w:rPr>
                <w:rFonts w:ascii="Verdana" w:hAnsi="Verdana" w:cs="Verdana"/>
                <w:sz w:val="20"/>
                <w:szCs w:val="20"/>
              </w:rPr>
            </w:pPr>
            <w:r>
              <w:rPr>
                <w:rFonts w:ascii="Verdana" w:hAnsi="Verdana" w:cs="Verdana"/>
                <w:sz w:val="20"/>
                <w:szCs w:val="20"/>
              </w:rPr>
              <w:t>1,86</w:t>
            </w:r>
            <w:r w:rsidR="00204DC0">
              <w:rPr>
                <w:rFonts w:ascii="Verdana" w:hAnsi="Verdana" w:cs="Verdana"/>
                <w:sz w:val="20"/>
                <w:szCs w:val="20"/>
              </w:rPr>
              <w:t xml:space="preserve"> (с/электроплитами)</w:t>
            </w:r>
          </w:p>
          <w:p w:rsidR="00204DC0" w:rsidRDefault="00FA38D3">
            <w:pPr>
              <w:pStyle w:val="af3"/>
              <w:spacing w:after="0"/>
            </w:pPr>
            <w:r>
              <w:rPr>
                <w:rFonts w:ascii="Verdana" w:hAnsi="Verdana" w:cs="Verdana"/>
                <w:sz w:val="20"/>
                <w:szCs w:val="20"/>
              </w:rPr>
              <w:t>2,05</w:t>
            </w:r>
            <w:r w:rsidR="00204DC0">
              <w:rPr>
                <w:rFonts w:ascii="Verdana" w:hAnsi="Verdana" w:cs="Verdana"/>
                <w:sz w:val="20"/>
                <w:szCs w:val="20"/>
              </w:rPr>
              <w:t xml:space="preserve"> (б/электроплит)</w:t>
            </w:r>
          </w:p>
        </w:tc>
      </w:tr>
      <w:tr w:rsidR="00204DC0">
        <w:trPr>
          <w:trHeight w:val="36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Вывоз ЖБО по нормативу</w:t>
            </w: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4DC0" w:rsidRDefault="00AD2432">
            <w:pPr>
              <w:pStyle w:val="af3"/>
              <w:spacing w:before="0" w:after="0"/>
              <w:rPr>
                <w:rFonts w:ascii="Verdana" w:hAnsi="Verdana" w:cs="Verdana"/>
                <w:sz w:val="20"/>
                <w:szCs w:val="20"/>
              </w:rPr>
            </w:pPr>
            <w:r>
              <w:rPr>
                <w:rFonts w:ascii="Verdana" w:hAnsi="Verdana" w:cs="Verdana"/>
                <w:sz w:val="20"/>
                <w:szCs w:val="20"/>
              </w:rPr>
              <w:t>14,00 руб. с 1 кв</w:t>
            </w:r>
            <w:r w:rsidR="00204DC0">
              <w:rPr>
                <w:rFonts w:ascii="Verdana" w:hAnsi="Verdana" w:cs="Verdana"/>
                <w:sz w:val="20"/>
                <w:szCs w:val="20"/>
              </w:rPr>
              <w:t>.</w:t>
            </w:r>
            <w:r>
              <w:rPr>
                <w:rFonts w:ascii="Verdana" w:hAnsi="Verdana" w:cs="Verdana"/>
                <w:sz w:val="20"/>
                <w:szCs w:val="20"/>
              </w:rPr>
              <w:t xml:space="preserve">м. </w:t>
            </w:r>
            <w:r w:rsidR="00ED76F1">
              <w:rPr>
                <w:rFonts w:ascii="Verdana" w:hAnsi="Verdana" w:cs="Verdana"/>
                <w:sz w:val="20"/>
                <w:szCs w:val="20"/>
              </w:rPr>
              <w:t>(город)</w:t>
            </w:r>
          </w:p>
          <w:p w:rsidR="00ED76F1" w:rsidRDefault="00ED76F1">
            <w:pPr>
              <w:pStyle w:val="af3"/>
              <w:spacing w:before="0" w:after="0"/>
            </w:pPr>
            <w:r>
              <w:rPr>
                <w:rFonts w:ascii="Verdana" w:hAnsi="Verdana" w:cs="Verdana"/>
                <w:sz w:val="20"/>
                <w:szCs w:val="20"/>
              </w:rPr>
              <w:t>157,77 1 м. куб. (район)</w:t>
            </w:r>
          </w:p>
        </w:tc>
      </w:tr>
      <w:tr w:rsidR="00204DC0">
        <w:trPr>
          <w:trHeight w:val="1322"/>
        </w:trPr>
        <w:tc>
          <w:tcPr>
            <w:tcW w:w="366"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napToGrid w:val="0"/>
              <w:spacing w:before="0" w:after="0"/>
              <w:rPr>
                <w:rFonts w:ascii="Verdana" w:hAnsi="Verdana" w:cs="Verdana"/>
                <w:sz w:val="20"/>
                <w:szCs w:val="20"/>
              </w:rPr>
            </w:pPr>
          </w:p>
        </w:tc>
        <w:tc>
          <w:tcPr>
            <w:tcW w:w="4703" w:type="dxa"/>
            <w:tcBorders>
              <w:top w:val="single" w:sz="4" w:space="0" w:color="808080"/>
              <w:left w:val="single" w:sz="4" w:space="0" w:color="808080"/>
              <w:bottom w:val="single" w:sz="4" w:space="0" w:color="000000"/>
            </w:tcBorders>
            <w:shd w:val="clear" w:color="auto" w:fill="auto"/>
            <w:vAlign w:val="center"/>
          </w:tcPr>
          <w:p w:rsidR="00204DC0" w:rsidRDefault="00204DC0">
            <w:pPr>
              <w:pStyle w:val="af3"/>
              <w:spacing w:before="0" w:after="0"/>
              <w:rPr>
                <w:rFonts w:ascii="Verdana" w:hAnsi="Verdana" w:cs="Verdana"/>
                <w:sz w:val="20"/>
                <w:szCs w:val="20"/>
              </w:rPr>
            </w:pPr>
            <w:r>
              <w:rPr>
                <w:rFonts w:ascii="Verdana" w:hAnsi="Verdana" w:cs="Verdana"/>
                <w:sz w:val="20"/>
                <w:szCs w:val="20"/>
              </w:rPr>
              <w:t>Газ</w:t>
            </w:r>
          </w:p>
        </w:tc>
        <w:tc>
          <w:tcPr>
            <w:tcW w:w="4391" w:type="dxa"/>
            <w:tcBorders>
              <w:top w:val="single" w:sz="4" w:space="0" w:color="808080"/>
              <w:left w:val="single" w:sz="4" w:space="0" w:color="808080"/>
              <w:bottom w:val="single" w:sz="4" w:space="0" w:color="000000"/>
              <w:right w:val="single" w:sz="4" w:space="0" w:color="808080"/>
            </w:tcBorders>
            <w:shd w:val="clear" w:color="auto" w:fill="auto"/>
            <w:vAlign w:val="center"/>
          </w:tcPr>
          <w:p w:rsidR="00204DC0" w:rsidRDefault="00FA38D3">
            <w:pPr>
              <w:pStyle w:val="af3"/>
              <w:spacing w:before="0"/>
              <w:rPr>
                <w:rFonts w:ascii="Verdana" w:hAnsi="Verdana" w:cs="Verdana"/>
                <w:sz w:val="20"/>
                <w:szCs w:val="20"/>
              </w:rPr>
            </w:pPr>
            <w:r>
              <w:rPr>
                <w:rFonts w:ascii="Verdana" w:hAnsi="Verdana" w:cs="Verdana"/>
                <w:sz w:val="20"/>
                <w:szCs w:val="20"/>
              </w:rPr>
              <w:t>243,86</w:t>
            </w:r>
            <w:r w:rsidR="00383400">
              <w:rPr>
                <w:rFonts w:ascii="Verdana" w:hAnsi="Verdana" w:cs="Verdana"/>
                <w:sz w:val="20"/>
                <w:szCs w:val="20"/>
              </w:rPr>
              <w:t xml:space="preserve"> </w:t>
            </w:r>
            <w:r w:rsidR="00204DC0">
              <w:rPr>
                <w:rFonts w:ascii="Verdana" w:hAnsi="Verdana" w:cs="Verdana"/>
                <w:sz w:val="20"/>
                <w:szCs w:val="20"/>
              </w:rPr>
              <w:t>руб. с 1</w:t>
            </w:r>
            <w:r w:rsidR="00AD2432">
              <w:rPr>
                <w:rFonts w:ascii="Verdana" w:hAnsi="Verdana" w:cs="Verdana"/>
                <w:sz w:val="20"/>
                <w:szCs w:val="20"/>
              </w:rPr>
              <w:t xml:space="preserve"> </w:t>
            </w:r>
            <w:r>
              <w:rPr>
                <w:rFonts w:ascii="Verdana" w:hAnsi="Verdana" w:cs="Verdana"/>
                <w:sz w:val="20"/>
                <w:szCs w:val="20"/>
              </w:rPr>
              <w:t>чел</w:t>
            </w:r>
            <w:r w:rsidR="00204DC0">
              <w:rPr>
                <w:rFonts w:ascii="Verdana" w:hAnsi="Verdana" w:cs="Verdana"/>
                <w:sz w:val="20"/>
                <w:szCs w:val="20"/>
              </w:rPr>
              <w:t>. по у</w:t>
            </w:r>
            <w:r>
              <w:rPr>
                <w:rFonts w:ascii="Verdana" w:hAnsi="Verdana" w:cs="Verdana"/>
                <w:sz w:val="20"/>
                <w:szCs w:val="20"/>
              </w:rPr>
              <w:t>л. Ленина, д.</w:t>
            </w:r>
            <w:r w:rsidR="00204DC0">
              <w:rPr>
                <w:rFonts w:ascii="Verdana" w:hAnsi="Verdana" w:cs="Verdana"/>
                <w:sz w:val="20"/>
                <w:szCs w:val="20"/>
              </w:rPr>
              <w:t xml:space="preserve">7-Б  </w:t>
            </w:r>
          </w:p>
          <w:p w:rsidR="00204DC0" w:rsidRDefault="00ED76F1">
            <w:pPr>
              <w:pStyle w:val="af3"/>
              <w:spacing w:after="0"/>
            </w:pPr>
            <w:r>
              <w:rPr>
                <w:rFonts w:ascii="Verdana" w:hAnsi="Verdana" w:cs="Verdana"/>
                <w:sz w:val="20"/>
                <w:szCs w:val="20"/>
              </w:rPr>
              <w:t>1 баллон 866,67</w:t>
            </w:r>
            <w:r w:rsidR="00204DC0">
              <w:rPr>
                <w:rFonts w:ascii="Verdana" w:hAnsi="Verdana" w:cs="Verdana"/>
                <w:sz w:val="20"/>
                <w:szCs w:val="20"/>
              </w:rPr>
              <w:t xml:space="preserve"> руб.</w:t>
            </w:r>
          </w:p>
        </w:tc>
      </w:tr>
      <w:tr w:rsidR="00204DC0">
        <w:trPr>
          <w:trHeight w:val="218"/>
        </w:trPr>
        <w:tc>
          <w:tcPr>
            <w:tcW w:w="366"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after="0"/>
              <w:rPr>
                <w:rFonts w:ascii="Verdana" w:hAnsi="Verdana" w:cs="Verdana"/>
                <w:b/>
                <w:bCs/>
                <w:sz w:val="20"/>
                <w:szCs w:val="20"/>
              </w:rPr>
            </w:pPr>
            <w:r>
              <w:rPr>
                <w:rFonts w:ascii="Verdana" w:hAnsi="Verdana" w:cs="Verdana"/>
                <w:b/>
                <w:bCs/>
                <w:sz w:val="20"/>
                <w:szCs w:val="20"/>
              </w:rPr>
              <w:t>6</w:t>
            </w:r>
          </w:p>
        </w:tc>
        <w:tc>
          <w:tcPr>
            <w:tcW w:w="4703" w:type="dxa"/>
            <w:tcBorders>
              <w:top w:val="single" w:sz="4" w:space="0" w:color="000000"/>
              <w:left w:val="single" w:sz="4" w:space="0" w:color="808080"/>
              <w:bottom w:val="single" w:sz="4" w:space="0" w:color="808080"/>
            </w:tcBorders>
            <w:shd w:val="clear" w:color="auto" w:fill="auto"/>
            <w:vAlign w:val="center"/>
          </w:tcPr>
          <w:p w:rsidR="00204DC0" w:rsidRDefault="00204DC0">
            <w:pPr>
              <w:pStyle w:val="af3"/>
              <w:spacing w:before="0"/>
              <w:rPr>
                <w:rFonts w:ascii="Verdana" w:hAnsi="Verdana" w:cs="Verdana"/>
                <w:b/>
                <w:bCs/>
                <w:sz w:val="20"/>
                <w:szCs w:val="20"/>
              </w:rPr>
            </w:pPr>
            <w:r>
              <w:rPr>
                <w:rFonts w:ascii="Verdana" w:hAnsi="Verdana" w:cs="Verdana"/>
                <w:b/>
                <w:bCs/>
                <w:sz w:val="20"/>
                <w:szCs w:val="20"/>
              </w:rPr>
              <w:t xml:space="preserve">Договора  управления МКД с собственниками жилых помещений: Администрацией Куркиёкского  сельского поселения и ООО «Домоуправление»; ТСЖ «Микрорайон-1» МКД № 7-Б по ул. Ленина </w:t>
            </w:r>
          </w:p>
          <w:p w:rsidR="00204DC0" w:rsidRDefault="00204DC0">
            <w:pPr>
              <w:pStyle w:val="af3"/>
              <w:rPr>
                <w:rFonts w:ascii="Verdana" w:hAnsi="Verdana" w:cs="Verdana"/>
                <w:b/>
                <w:bCs/>
                <w:sz w:val="20"/>
                <w:szCs w:val="20"/>
              </w:rPr>
            </w:pPr>
          </w:p>
          <w:p w:rsidR="00204DC0" w:rsidRDefault="00204DC0">
            <w:pPr>
              <w:pStyle w:val="af3"/>
              <w:rPr>
                <w:rFonts w:ascii="Verdana" w:hAnsi="Verdana" w:cs="Verdana"/>
                <w:b/>
                <w:bCs/>
                <w:sz w:val="20"/>
                <w:szCs w:val="20"/>
              </w:rPr>
            </w:pPr>
            <w:r>
              <w:rPr>
                <w:rFonts w:ascii="Verdana" w:hAnsi="Verdana" w:cs="Verdana"/>
                <w:b/>
                <w:bCs/>
                <w:sz w:val="20"/>
                <w:szCs w:val="20"/>
              </w:rPr>
              <w:t>Акты состояния общего имущества собственников помещений в МКД;</w:t>
            </w:r>
          </w:p>
          <w:p w:rsidR="00204DC0" w:rsidRDefault="00204DC0">
            <w:pPr>
              <w:pStyle w:val="af3"/>
              <w:rPr>
                <w:rFonts w:ascii="Verdana" w:hAnsi="Verdana" w:cs="Verdana"/>
                <w:b/>
                <w:bCs/>
                <w:sz w:val="20"/>
                <w:szCs w:val="20"/>
              </w:rPr>
            </w:pPr>
            <w:r>
              <w:rPr>
                <w:rFonts w:ascii="Verdana" w:hAnsi="Verdana" w:cs="Verdana"/>
                <w:b/>
                <w:bCs/>
                <w:sz w:val="20"/>
                <w:szCs w:val="20"/>
              </w:rPr>
              <w:t>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w:t>
            </w:r>
          </w:p>
          <w:p w:rsidR="00204DC0" w:rsidRDefault="00204DC0">
            <w:pPr>
              <w:pStyle w:val="af3"/>
              <w:rPr>
                <w:rFonts w:ascii="Verdana" w:hAnsi="Verdana" w:cs="Verdana"/>
                <w:b/>
                <w:bCs/>
                <w:sz w:val="20"/>
                <w:szCs w:val="20"/>
              </w:rPr>
            </w:pPr>
            <w:r>
              <w:rPr>
                <w:rFonts w:ascii="Verdana" w:hAnsi="Verdana" w:cs="Verdana"/>
                <w:b/>
                <w:bCs/>
                <w:sz w:val="20"/>
                <w:szCs w:val="20"/>
              </w:rPr>
              <w:t>Перечень обязательных работ и услуг по содержанию и ремонту общего имущества собственников помещений в МКД;</w:t>
            </w:r>
          </w:p>
          <w:p w:rsidR="00204DC0" w:rsidRDefault="00204DC0">
            <w:pPr>
              <w:pStyle w:val="af3"/>
              <w:spacing w:after="0"/>
              <w:rPr>
                <w:rFonts w:ascii="Verdana" w:hAnsi="Verdana" w:cs="Verdana"/>
                <w:sz w:val="20"/>
                <w:szCs w:val="20"/>
                <w:u w:val="single"/>
              </w:rPr>
            </w:pPr>
          </w:p>
        </w:tc>
        <w:tc>
          <w:tcPr>
            <w:tcW w:w="4391" w:type="dxa"/>
            <w:tcBorders>
              <w:top w:val="single" w:sz="4" w:space="0" w:color="000000"/>
              <w:left w:val="single" w:sz="4" w:space="0" w:color="808080"/>
              <w:bottom w:val="single" w:sz="4" w:space="0" w:color="808080"/>
              <w:right w:val="single" w:sz="4" w:space="0" w:color="808080"/>
            </w:tcBorders>
            <w:shd w:val="clear" w:color="auto" w:fill="auto"/>
            <w:vAlign w:val="center"/>
          </w:tcPr>
          <w:p w:rsidR="00205037" w:rsidRDefault="00205037">
            <w:pPr>
              <w:pStyle w:val="af3"/>
              <w:spacing w:before="0"/>
              <w:rPr>
                <w:rFonts w:ascii="Verdana" w:hAnsi="Verdana" w:cs="Verdana"/>
                <w:sz w:val="20"/>
                <w:szCs w:val="20"/>
                <w:u w:val="single"/>
              </w:rPr>
            </w:pPr>
          </w:p>
          <w:p w:rsidR="00205037" w:rsidRDefault="00205037">
            <w:pPr>
              <w:pStyle w:val="af3"/>
              <w:spacing w:before="0"/>
              <w:rPr>
                <w:rFonts w:ascii="Verdana" w:hAnsi="Verdana" w:cs="Verdana"/>
                <w:sz w:val="20"/>
                <w:szCs w:val="20"/>
                <w:u w:val="single"/>
              </w:rPr>
            </w:pPr>
          </w:p>
          <w:p w:rsidR="00204DC0" w:rsidRDefault="00204DC0">
            <w:pPr>
              <w:pStyle w:val="af3"/>
              <w:spacing w:before="0"/>
              <w:rPr>
                <w:rFonts w:ascii="Verdana" w:hAnsi="Verdana" w:cs="Verdana"/>
                <w:sz w:val="20"/>
                <w:szCs w:val="20"/>
              </w:rPr>
            </w:pPr>
            <w:r>
              <w:rPr>
                <w:rFonts w:ascii="Verdana" w:hAnsi="Verdana" w:cs="Verdana"/>
                <w:sz w:val="20"/>
                <w:szCs w:val="20"/>
                <w:u w:val="single"/>
              </w:rPr>
              <w:t xml:space="preserve">См. приложение </w:t>
            </w:r>
            <w:r w:rsidR="00205037">
              <w:rPr>
                <w:rFonts w:ascii="Verdana" w:hAnsi="Verdana" w:cs="Verdana"/>
                <w:sz w:val="20"/>
                <w:szCs w:val="20"/>
                <w:u w:val="single"/>
              </w:rPr>
              <w:t>5</w:t>
            </w:r>
          </w:p>
          <w:p w:rsidR="00204DC0" w:rsidRDefault="00204DC0">
            <w:pPr>
              <w:pStyle w:val="af3"/>
              <w:spacing w:after="0"/>
              <w:rPr>
                <w:rFonts w:ascii="Verdana" w:hAnsi="Verdana" w:cs="Verdana"/>
                <w:sz w:val="20"/>
                <w:szCs w:val="20"/>
              </w:rPr>
            </w:pPr>
          </w:p>
        </w:tc>
      </w:tr>
    </w:tbl>
    <w:p w:rsidR="00204DC0" w:rsidRDefault="00204DC0"/>
    <w:p w:rsidR="00204DC0" w:rsidRDefault="00204DC0"/>
    <w:p w:rsidR="00204DC0" w:rsidRDefault="00204DC0"/>
    <w:p w:rsidR="00CC5037" w:rsidRDefault="00CC5037"/>
    <w:p w:rsidR="00CC5037" w:rsidRDefault="00CC5037"/>
    <w:p w:rsidR="00CC5037" w:rsidRDefault="00CC5037"/>
    <w:p w:rsidR="00CC5037" w:rsidRDefault="00CC5037"/>
    <w:p w:rsidR="00CC5037" w:rsidRDefault="00CC5037"/>
    <w:p w:rsidR="00CC5037" w:rsidRDefault="00CC5037"/>
    <w:p w:rsidR="00204DC0" w:rsidRDefault="00204DC0"/>
    <w:p w:rsidR="004A1A34" w:rsidRDefault="004A1A34"/>
    <w:p w:rsidR="009E1288" w:rsidRDefault="009E1288"/>
    <w:p w:rsidR="00FA38D3" w:rsidRDefault="00FA38D3"/>
    <w:p w:rsidR="001E3DA5" w:rsidRDefault="001E3DA5"/>
    <w:p w:rsidR="00B41C82" w:rsidRPr="00B41C82" w:rsidRDefault="00B41C82"/>
    <w:tbl>
      <w:tblPr>
        <w:tblW w:w="0" w:type="auto"/>
        <w:tblLayout w:type="fixed"/>
        <w:tblLook w:val="0000"/>
      </w:tblPr>
      <w:tblGrid>
        <w:gridCol w:w="4331"/>
        <w:gridCol w:w="1244"/>
        <w:gridCol w:w="3409"/>
        <w:gridCol w:w="480"/>
      </w:tblGrid>
      <w:tr w:rsidR="00CC5037">
        <w:trPr>
          <w:trHeight w:val="255"/>
        </w:trPr>
        <w:tc>
          <w:tcPr>
            <w:tcW w:w="4331" w:type="dxa"/>
            <w:shd w:val="clear" w:color="auto" w:fill="auto"/>
            <w:vAlign w:val="bottom"/>
          </w:tcPr>
          <w:p w:rsidR="00CC5037" w:rsidRDefault="00CC5037" w:rsidP="007040FB">
            <w:pPr>
              <w:snapToGrid w:val="0"/>
              <w:rPr>
                <w:rFonts w:ascii="Arial CYR" w:hAnsi="Arial CYR" w:cs="Arial CYR"/>
                <w:sz w:val="20"/>
                <w:szCs w:val="20"/>
              </w:rPr>
            </w:pPr>
          </w:p>
        </w:tc>
        <w:tc>
          <w:tcPr>
            <w:tcW w:w="1244" w:type="dxa"/>
            <w:shd w:val="clear" w:color="auto" w:fill="auto"/>
            <w:vAlign w:val="bottom"/>
          </w:tcPr>
          <w:p w:rsidR="00CC5037" w:rsidRDefault="00CC5037" w:rsidP="007040FB">
            <w:pPr>
              <w:snapToGrid w:val="0"/>
              <w:rPr>
                <w:rFonts w:ascii="Arial CYR" w:hAnsi="Arial CYR" w:cs="Arial CYR"/>
                <w:sz w:val="20"/>
                <w:szCs w:val="20"/>
              </w:rPr>
            </w:pPr>
          </w:p>
        </w:tc>
        <w:tc>
          <w:tcPr>
            <w:tcW w:w="3889" w:type="dxa"/>
            <w:gridSpan w:val="2"/>
            <w:shd w:val="clear" w:color="auto" w:fill="auto"/>
            <w:vAlign w:val="bottom"/>
          </w:tcPr>
          <w:p w:rsidR="00CC5037" w:rsidRDefault="00CC5037" w:rsidP="007040FB">
            <w:pPr>
              <w:rPr>
                <w:rFonts w:ascii="Arial CYR" w:hAnsi="Arial CYR" w:cs="Arial CYR"/>
                <w:b/>
                <w:bCs/>
                <w:sz w:val="20"/>
                <w:szCs w:val="20"/>
              </w:rPr>
            </w:pPr>
            <w:r>
              <w:rPr>
                <w:rFonts w:ascii="Arial CYR" w:hAnsi="Arial CYR" w:cs="Arial CYR"/>
                <w:b/>
                <w:bCs/>
                <w:sz w:val="20"/>
                <w:szCs w:val="20"/>
              </w:rPr>
              <w:t xml:space="preserve">                    Приложение 1</w:t>
            </w:r>
          </w:p>
          <w:p w:rsidR="00CC5037" w:rsidRDefault="00CC5037" w:rsidP="007040FB">
            <w:pPr>
              <w:rPr>
                <w:rFonts w:ascii="Arial CYR" w:hAnsi="Arial CYR" w:cs="Arial CYR"/>
                <w:b/>
                <w:bCs/>
                <w:sz w:val="20"/>
                <w:szCs w:val="20"/>
              </w:rPr>
            </w:pPr>
          </w:p>
          <w:p w:rsidR="00CC5037" w:rsidRDefault="00CC5037" w:rsidP="007040FB">
            <w:pPr>
              <w:rPr>
                <w:rFonts w:ascii="Arial CYR" w:hAnsi="Arial CYR" w:cs="Arial CYR"/>
                <w:b/>
                <w:bCs/>
                <w:sz w:val="20"/>
                <w:szCs w:val="20"/>
              </w:rPr>
            </w:pPr>
          </w:p>
        </w:tc>
      </w:tr>
      <w:tr w:rsidR="00CC5037">
        <w:trPr>
          <w:gridAfter w:val="1"/>
          <w:wAfter w:w="480" w:type="dxa"/>
          <w:trHeight w:val="307"/>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ПЕРЕЧЕНЬ ДОМОВ</w:t>
            </w:r>
          </w:p>
        </w:tc>
      </w:tr>
      <w:tr w:rsidR="00CC5037">
        <w:trPr>
          <w:gridAfter w:val="1"/>
          <w:wAfter w:w="480" w:type="dxa"/>
          <w:trHeight w:val="1065"/>
        </w:trPr>
        <w:tc>
          <w:tcPr>
            <w:tcW w:w="8984" w:type="dxa"/>
            <w:gridSpan w:val="3"/>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xml:space="preserve">находящихся  в  управлении  управляющей компании </w:t>
            </w:r>
          </w:p>
          <w:p w:rsidR="00CC5037" w:rsidRDefault="00CC5037" w:rsidP="00B41C82">
            <w:pPr>
              <w:rPr>
                <w:rFonts w:ascii="Arial CYR" w:hAnsi="Arial CYR" w:cs="Arial CYR"/>
                <w:sz w:val="20"/>
                <w:szCs w:val="20"/>
              </w:rPr>
            </w:pPr>
            <w:r>
              <w:rPr>
                <w:rFonts w:ascii="Arial CYR" w:hAnsi="Arial CYR" w:cs="Arial CYR"/>
                <w:sz w:val="20"/>
                <w:szCs w:val="20"/>
              </w:rPr>
              <w:t>ООО "Домоуправление", на основании договора  на  обслуживание  общего имущества  многоквартирных  жилых домов, расположенных  в  Кур</w:t>
            </w:r>
            <w:r w:rsidR="00B41C82">
              <w:rPr>
                <w:rFonts w:ascii="Arial CYR" w:hAnsi="Arial CYR" w:cs="Arial CYR"/>
                <w:sz w:val="20"/>
                <w:szCs w:val="20"/>
              </w:rPr>
              <w:t>киёкском  сельском  поселении.</w:t>
            </w:r>
          </w:p>
          <w:p w:rsidR="00CC5037" w:rsidRDefault="00CC5037" w:rsidP="007040FB">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CC5037">
              <w:trPr>
                <w:trHeight w:val="285"/>
              </w:trPr>
              <w:tc>
                <w:tcPr>
                  <w:tcW w:w="70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Общая полезная</w:t>
                  </w:r>
                </w:p>
              </w:tc>
            </w:tr>
            <w:tr w:rsidR="00CC5037">
              <w:trPr>
                <w:trHeight w:val="270"/>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площадь</w:t>
                  </w:r>
                </w:p>
              </w:tc>
            </w:tr>
            <w:tr w:rsidR="00CC5037">
              <w:trPr>
                <w:trHeight w:val="285"/>
              </w:trPr>
              <w:tc>
                <w:tcPr>
                  <w:tcW w:w="70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CC5037" w:rsidRDefault="00CC5037" w:rsidP="007040FB">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CC5037" w:rsidRDefault="00CC5037" w:rsidP="007040FB">
                  <w:pPr>
                    <w:jc w:val="center"/>
                    <w:rPr>
                      <w:rFonts w:ascii="Arial CYR" w:hAnsi="Arial CYR" w:cs="Arial CYR"/>
                      <w:sz w:val="20"/>
                      <w:szCs w:val="20"/>
                    </w:rPr>
                  </w:pPr>
                  <w:r>
                    <w:rPr>
                      <w:rFonts w:ascii="Arial CYR" w:hAnsi="Arial CYR" w:cs="Arial CYR"/>
                      <w:sz w:val="20"/>
                      <w:szCs w:val="20"/>
                    </w:rPr>
                    <w:t>здания</w:t>
                  </w:r>
                </w:p>
                <w:p w:rsidR="00CC5037" w:rsidRDefault="00CC5037" w:rsidP="007040FB">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CC5037" w:rsidRDefault="00CC5037" w:rsidP="007040FB">
                  <w:pPr>
                    <w:jc w:val="center"/>
                  </w:pPr>
                  <w:r>
                    <w:rPr>
                      <w:rFonts w:ascii="Arial CYR" w:hAnsi="Arial CYR" w:cs="Arial CYR"/>
                      <w:sz w:val="20"/>
                      <w:szCs w:val="20"/>
                    </w:rPr>
                    <w:t>зд. кв.м. (квартиры)</w:t>
                  </w:r>
                </w:p>
              </w:tc>
            </w:tr>
            <w:tr w:rsidR="00CC5037">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1</w:t>
                  </w:r>
                </w:p>
              </w:tc>
              <w:tc>
                <w:tcPr>
                  <w:tcW w:w="346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2</w:t>
                  </w:r>
                </w:p>
              </w:tc>
              <w:tc>
                <w:tcPr>
                  <w:tcW w:w="138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3</w:t>
                  </w:r>
                </w:p>
              </w:tc>
              <w:tc>
                <w:tcPr>
                  <w:tcW w:w="1540" w:type="dxa"/>
                  <w:tcBorders>
                    <w:top w:val="single" w:sz="4" w:space="0" w:color="000000"/>
                    <w:left w:val="single" w:sz="4" w:space="0" w:color="000000"/>
                    <w:bottom w:val="single" w:sz="4" w:space="0" w:color="000000"/>
                  </w:tcBorders>
                  <w:shd w:val="clear" w:color="auto" w:fill="CCFFCC"/>
                  <w:vAlign w:val="bottom"/>
                </w:tcPr>
                <w:p w:rsidR="00CC5037" w:rsidRPr="009E1288" w:rsidRDefault="00CC5037" w:rsidP="007040FB">
                  <w:pPr>
                    <w:jc w:val="center"/>
                    <w:rPr>
                      <w:rFonts w:ascii="Arial CYR" w:hAnsi="Arial CYR" w:cs="Arial CYR"/>
                      <w:sz w:val="20"/>
                      <w:szCs w:val="20"/>
                    </w:rPr>
                  </w:pPr>
                  <w:r w:rsidRPr="009E1288">
                    <w:rPr>
                      <w:rFonts w:ascii="Arial CYR" w:hAnsi="Arial CYR" w:cs="Arial CYR"/>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CC5037" w:rsidRPr="009E1288" w:rsidRDefault="00505C13" w:rsidP="007040FB">
                  <w:pPr>
                    <w:snapToGrid w:val="0"/>
                    <w:jc w:val="center"/>
                    <w:rPr>
                      <w:rFonts w:ascii="Arial CYR" w:hAnsi="Arial CYR" w:cs="Arial CYR"/>
                      <w:sz w:val="20"/>
                      <w:szCs w:val="20"/>
                    </w:rPr>
                  </w:pPr>
                  <w:r w:rsidRPr="009E1288">
                    <w:rPr>
                      <w:rFonts w:ascii="Arial CYR" w:hAnsi="Arial CYR" w:cs="Arial CYR"/>
                      <w:sz w:val="20"/>
                      <w:szCs w:val="20"/>
                    </w:rPr>
                    <w:t>5</w:t>
                  </w:r>
                </w:p>
              </w:tc>
            </w:tr>
            <w:tr w:rsidR="00CC5037">
              <w:trPr>
                <w:trHeight w:val="268"/>
              </w:trPr>
              <w:tc>
                <w:tcPr>
                  <w:tcW w:w="70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b/>
                      <w:bCs/>
                      <w:sz w:val="22"/>
                      <w:szCs w:val="22"/>
                    </w:rPr>
                  </w:pPr>
                  <w:r>
                    <w:rPr>
                      <w:rFonts w:ascii="Arial CYR" w:hAnsi="Arial CYR" w:cs="Arial CYR"/>
                      <w:sz w:val="22"/>
                      <w:szCs w:val="22"/>
                    </w:rPr>
                    <w:t> </w:t>
                  </w:r>
                </w:p>
              </w:tc>
              <w:tc>
                <w:tcPr>
                  <w:tcW w:w="346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b/>
                      <w:bCs/>
                      <w:sz w:val="22"/>
                      <w:szCs w:val="22"/>
                    </w:rPr>
                    <w:t>п. Куркиёки</w:t>
                  </w:r>
                </w:p>
              </w:tc>
              <w:tc>
                <w:tcPr>
                  <w:tcW w:w="138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sz w:val="22"/>
                      <w:szCs w:val="22"/>
                    </w:rPr>
                  </w:pPr>
                  <w:r>
                    <w:rPr>
                      <w:rFonts w:ascii="Arial CYR" w:hAnsi="Arial CYR" w:cs="Arial CYR"/>
                      <w:sz w:val="22"/>
                      <w:szCs w:val="22"/>
                    </w:rPr>
                    <w:t> </w:t>
                  </w:r>
                </w:p>
              </w:tc>
              <w:tc>
                <w:tcPr>
                  <w:tcW w:w="1540" w:type="dxa"/>
                  <w:tcBorders>
                    <w:left w:val="single" w:sz="4" w:space="0" w:color="000000"/>
                    <w:bottom w:val="single" w:sz="4" w:space="0" w:color="000000"/>
                  </w:tcBorders>
                  <w:shd w:val="clear" w:color="auto" w:fill="auto"/>
                  <w:vAlign w:val="bottom"/>
                </w:tcPr>
                <w:p w:rsidR="00CC5037" w:rsidRDefault="00CC5037" w:rsidP="007040FB">
                  <w:pPr>
                    <w:jc w:val="center"/>
                    <w:rPr>
                      <w:rFonts w:ascii="Arial CYR" w:hAnsi="Arial CYR" w:cs="Arial CYR"/>
                    </w:rPr>
                  </w:pPr>
                  <w:r>
                    <w:rPr>
                      <w:rFonts w:ascii="Arial CYR" w:hAnsi="Arial CYR" w:cs="Arial CYR"/>
                      <w:sz w:val="22"/>
                      <w:szCs w:val="22"/>
                    </w:rPr>
                    <w:t> </w:t>
                  </w:r>
                </w:p>
              </w:tc>
              <w:tc>
                <w:tcPr>
                  <w:tcW w:w="1234" w:type="dxa"/>
                  <w:tcBorders>
                    <w:left w:val="single" w:sz="4" w:space="0" w:color="000000"/>
                    <w:bottom w:val="single" w:sz="4" w:space="0" w:color="000000"/>
                    <w:right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b/>
                      <w:bCs/>
                      <w:sz w:val="22"/>
                      <w:szCs w:val="22"/>
                    </w:rPr>
                    <w:t>лот № 2</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snapToGrid w:val="0"/>
                    <w:jc w:val="center"/>
                    <w:rPr>
                      <w:rFonts w:ascii="Arial CYR" w:hAnsi="Arial CYR" w:cs="Arial CYR"/>
                    </w:rPr>
                  </w:pP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530,9</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469,4</w:t>
                  </w:r>
                </w:p>
              </w:tc>
            </w:tr>
            <w:tr w:rsidR="00CC5037" w:rsidTr="003D038A">
              <w:trPr>
                <w:trHeight w:val="300"/>
              </w:trPr>
              <w:tc>
                <w:tcPr>
                  <w:tcW w:w="700" w:type="dxa"/>
                  <w:tcBorders>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2</w:t>
                  </w:r>
                </w:p>
              </w:tc>
              <w:tc>
                <w:tcPr>
                  <w:tcW w:w="346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807,4</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735,5</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 </w:t>
                  </w:r>
                  <w:r w:rsidR="00505C13">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 Новая</w:t>
                  </w:r>
                </w:p>
              </w:tc>
              <w:tc>
                <w:tcPr>
                  <w:tcW w:w="138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7-А</w:t>
                  </w:r>
                </w:p>
              </w:tc>
              <w:tc>
                <w:tcPr>
                  <w:tcW w:w="1540" w:type="dxa"/>
                  <w:tcBorders>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 535,3</w:t>
                  </w:r>
                </w:p>
              </w:tc>
              <w:tc>
                <w:tcPr>
                  <w:tcW w:w="1234" w:type="dxa"/>
                  <w:tcBorders>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466,7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328,8</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5</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11</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489,6</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458,3</w:t>
                  </w:r>
                </w:p>
              </w:tc>
            </w:tr>
            <w:tr w:rsidR="00CC5037" w:rsidTr="003D038A">
              <w:trPr>
                <w:trHeight w:val="151"/>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6</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506,7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7</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546,4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498,7</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8</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19</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539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495,3</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9</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20</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10</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259,9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246,6</w:t>
                  </w:r>
                </w:p>
              </w:tc>
            </w:tr>
            <w:tr w:rsidR="00CC5037"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tcPr>
                <w:p w:rsidR="00CC5037" w:rsidRDefault="00CC5037" w:rsidP="007040FB">
                  <w:pPr>
                    <w:jc w:val="center"/>
                    <w:rPr>
                      <w:rFonts w:ascii="Arial CYR" w:hAnsi="Arial CYR" w:cs="Arial CYR"/>
                    </w:rPr>
                  </w:pPr>
                  <w:r>
                    <w:rPr>
                      <w:rFonts w:ascii="Arial CYR" w:hAnsi="Arial CYR" w:cs="Arial CYR"/>
                      <w:sz w:val="22"/>
                      <w:szCs w:val="22"/>
                    </w:rPr>
                    <w:t>Новая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24-А</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355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328,4</w:t>
                  </w:r>
                </w:p>
              </w:tc>
            </w:tr>
            <w:tr w:rsidR="00CC5037" w:rsidTr="003D038A">
              <w:trPr>
                <w:trHeight w:val="22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95,1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85,5</w:t>
                  </w:r>
                </w:p>
              </w:tc>
            </w:tr>
            <w:tr w:rsidR="00CC5037" w:rsidTr="003D038A">
              <w:trPr>
                <w:trHeight w:val="28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r w:rsidR="00505C13">
                    <w:rPr>
                      <w:rFonts w:ascii="Arial CYR" w:hAnsi="Arial CYR" w:cs="Arial CYR"/>
                    </w:rPr>
                    <w:t>3</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Пролетарская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9</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346,1</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297,7</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1</w:t>
                  </w:r>
                  <w:r w:rsidR="00505C13">
                    <w:rPr>
                      <w:rFonts w:ascii="Arial CYR" w:hAnsi="Arial CYR" w:cs="Arial CYR"/>
                    </w:rPr>
                    <w:t>4</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Заречная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695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606,7</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36121C" w:rsidP="007040FB">
                  <w:pPr>
                    <w:jc w:val="center"/>
                    <w:rPr>
                      <w:rFonts w:ascii="Arial CYR" w:hAnsi="Arial CYR" w:cs="Arial CYR"/>
                    </w:rPr>
                  </w:pPr>
                  <w:r>
                    <w:rPr>
                      <w:rFonts w:ascii="Arial CYR" w:hAnsi="Arial CYR" w:cs="Arial CYR"/>
                    </w:rPr>
                    <w:t>1</w:t>
                  </w:r>
                  <w:r w:rsidR="00505C13">
                    <w:rPr>
                      <w:rFonts w:ascii="Arial CYR" w:hAnsi="Arial CYR" w:cs="Arial CYR"/>
                    </w:rPr>
                    <w:t>5</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424</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385,6</w:t>
                  </w:r>
                </w:p>
              </w:tc>
            </w:tr>
            <w:tr w:rsidR="00CC5037" w:rsidTr="003D038A">
              <w:trPr>
                <w:trHeight w:val="22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rPr>
                  </w:pPr>
                  <w:r>
                    <w:rPr>
                      <w:rFonts w:ascii="Arial CYR" w:hAnsi="Arial CYR" w:cs="Arial CYR"/>
                    </w:rPr>
                    <w:t>16</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5</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159</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134,7</w:t>
                  </w:r>
                </w:p>
              </w:tc>
            </w:tr>
            <w:tr w:rsidR="00CC5037" w:rsidTr="003D038A">
              <w:trPr>
                <w:trHeight w:val="167"/>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17</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Советская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296,7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296,7</w:t>
                  </w:r>
                </w:p>
              </w:tc>
            </w:tr>
            <w:tr w:rsidR="00CC5037" w:rsidTr="003D038A">
              <w:trPr>
                <w:trHeight w:val="168"/>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18</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17</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sidRPr="00CC5037">
                    <w:rPr>
                      <w:rFonts w:ascii="Arial CYR" w:hAnsi="Arial CYR" w:cs="Arial CYR"/>
                    </w:rPr>
                    <w:t>243</w:t>
                  </w:r>
                  <w:r>
                    <w:rPr>
                      <w:rFonts w:ascii="Arial CYR" w:hAnsi="Arial CYR" w:cs="Arial CYR"/>
                    </w:rPr>
                    <w:t>,8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184,7</w:t>
                  </w:r>
                </w:p>
              </w:tc>
            </w:tr>
            <w:tr w:rsidR="00CC5037" w:rsidTr="00505C13">
              <w:trPr>
                <w:trHeight w:val="98"/>
              </w:trPr>
              <w:tc>
                <w:tcPr>
                  <w:tcW w:w="700" w:type="dxa"/>
                  <w:tcBorders>
                    <w:top w:val="single" w:sz="4" w:space="0" w:color="000000"/>
                    <w:left w:val="single" w:sz="4" w:space="0" w:color="000000"/>
                    <w:bottom w:val="single" w:sz="4" w:space="0" w:color="auto"/>
                  </w:tcBorders>
                  <w:shd w:val="clear" w:color="auto" w:fill="FFFFFF" w:themeFill="background1"/>
                  <w:vAlign w:val="bottom"/>
                </w:tcPr>
                <w:p w:rsidR="00CC5037" w:rsidRDefault="00505C13" w:rsidP="007040FB">
                  <w:pPr>
                    <w:jc w:val="center"/>
                    <w:rPr>
                      <w:rFonts w:ascii="Arial CYR" w:hAnsi="Arial CYR" w:cs="Arial CYR"/>
                      <w:sz w:val="22"/>
                      <w:szCs w:val="22"/>
                    </w:rPr>
                  </w:pPr>
                  <w:r>
                    <w:rPr>
                      <w:rFonts w:ascii="Arial CYR" w:hAnsi="Arial CYR" w:cs="Arial CYR"/>
                    </w:rPr>
                    <w:t>19</w:t>
                  </w:r>
                </w:p>
              </w:tc>
              <w:tc>
                <w:tcPr>
                  <w:tcW w:w="346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21</w:t>
                  </w:r>
                </w:p>
              </w:tc>
              <w:tc>
                <w:tcPr>
                  <w:tcW w:w="1540" w:type="dxa"/>
                  <w:tcBorders>
                    <w:top w:val="single" w:sz="4" w:space="0" w:color="000000"/>
                    <w:left w:val="single" w:sz="4" w:space="0" w:color="000000"/>
                    <w:bottom w:val="single" w:sz="4" w:space="0" w:color="auto"/>
                  </w:tcBorders>
                  <w:shd w:val="clear" w:color="auto" w:fill="FFFFFF" w:themeFill="background1"/>
                  <w:vAlign w:val="bottom"/>
                </w:tcPr>
                <w:p w:rsidR="00CC5037" w:rsidRPr="00CC5037" w:rsidRDefault="00CC5037" w:rsidP="007040FB">
                  <w:pPr>
                    <w:jc w:val="center"/>
                    <w:rPr>
                      <w:rFonts w:ascii="Arial CYR" w:hAnsi="Arial CYR" w:cs="Arial CYR"/>
                    </w:rPr>
                  </w:pPr>
                  <w:r w:rsidRPr="00CC5037">
                    <w:rPr>
                      <w:rFonts w:ascii="Arial CYR" w:hAnsi="Arial CYR" w:cs="Arial CYR"/>
                    </w:rPr>
                    <w:t>165</w:t>
                  </w:r>
                </w:p>
              </w:tc>
              <w:tc>
                <w:tcPr>
                  <w:tcW w:w="1234"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rsidR="00CC5037" w:rsidRDefault="00CC5037" w:rsidP="007040FB">
                  <w:pPr>
                    <w:jc w:val="center"/>
                  </w:pPr>
                  <w:r w:rsidRPr="00CC5037">
                    <w:rPr>
                      <w:rFonts w:ascii="Arial CYR" w:hAnsi="Arial CYR" w:cs="Arial CYR"/>
                    </w:rPr>
                    <w:t>165</w:t>
                  </w:r>
                </w:p>
              </w:tc>
            </w:tr>
            <w:tr w:rsidR="00CC5037"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0</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18</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318,9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234,5</w:t>
                  </w:r>
                </w:p>
              </w:tc>
            </w:tr>
            <w:tr w:rsidR="00CC5037" w:rsidTr="003D038A">
              <w:trPr>
                <w:trHeight w:val="134"/>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sz w:val="22"/>
                      <w:szCs w:val="22"/>
                    </w:rPr>
                  </w:pPr>
                  <w:r>
                    <w:rPr>
                      <w:rFonts w:ascii="Arial CYR" w:hAnsi="Arial CYR" w:cs="Arial CYR"/>
                    </w:rPr>
                    <w:t>2</w:t>
                  </w:r>
                  <w:r w:rsidR="00505C13">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sz w:val="22"/>
                      <w:szCs w:val="22"/>
                    </w:rPr>
                    <w:t>Ленина</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24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CC5037" w:rsidRDefault="00CC5037" w:rsidP="007040FB">
                  <w:pPr>
                    <w:jc w:val="center"/>
                    <w:rPr>
                      <w:rFonts w:ascii="Arial CYR" w:hAnsi="Arial CYR" w:cs="Arial CYR"/>
                    </w:rPr>
                  </w:pPr>
                  <w:r>
                    <w:rPr>
                      <w:rFonts w:ascii="Arial CYR" w:hAnsi="Arial CYR" w:cs="Arial CYR"/>
                    </w:rPr>
                    <w:t>144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CC5037" w:rsidRDefault="00CC5037" w:rsidP="007040FB">
                  <w:pPr>
                    <w:jc w:val="center"/>
                  </w:pPr>
                  <w:r>
                    <w:rPr>
                      <w:rFonts w:ascii="Arial CYR" w:hAnsi="Arial CYR" w:cs="Arial CYR"/>
                    </w:rPr>
                    <w:t>121,1</w:t>
                  </w:r>
                </w:p>
              </w:tc>
            </w:tr>
            <w:tr w:rsidR="00CC5037">
              <w:trPr>
                <w:trHeight w:val="150"/>
              </w:trPr>
              <w:tc>
                <w:tcPr>
                  <w:tcW w:w="700" w:type="dxa"/>
                  <w:tcBorders>
                    <w:top w:val="single" w:sz="4" w:space="0" w:color="000000"/>
                    <w:left w:val="single" w:sz="4" w:space="0" w:color="000000"/>
                    <w:bottom w:val="single" w:sz="4" w:space="0" w:color="000000"/>
                  </w:tcBorders>
                  <w:shd w:val="clear" w:color="auto" w:fill="auto"/>
                  <w:vAlign w:val="bottom"/>
                </w:tcPr>
                <w:p w:rsidR="00CC5037" w:rsidRDefault="00CC5037" w:rsidP="007040FB">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jc w:val="center"/>
                    <w:rPr>
                      <w:rFonts w:ascii="Arial CYR" w:hAnsi="Arial CYR" w:cs="Arial CYR"/>
                    </w:rPr>
                  </w:pPr>
                  <w:r>
                    <w:rPr>
                      <w:rFonts w:ascii="Arial CYR" w:hAnsi="Arial CYR" w:cs="Arial CYR"/>
                      <w:b/>
                      <w:bCs/>
                      <w:sz w:val="22"/>
                      <w:szCs w:val="22"/>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CC5037" w:rsidRDefault="00CC5037" w:rsidP="007040FB">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CC5037" w:rsidRDefault="00626BBB" w:rsidP="007040FB">
                  <w:pPr>
                    <w:jc w:val="center"/>
                    <w:rPr>
                      <w:rFonts w:ascii="Arial CYR" w:hAnsi="Arial CYR" w:cs="Arial CYR"/>
                      <w:b/>
                      <w:bCs/>
                    </w:rPr>
                  </w:pPr>
                  <w:r>
                    <w:rPr>
                      <w:rFonts w:ascii="Arial CYR" w:hAnsi="Arial CYR" w:cs="Arial CYR"/>
                      <w:b/>
                      <w:bCs/>
                    </w:rPr>
                    <w:t>8214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C5037" w:rsidRDefault="00626BBB" w:rsidP="007040FB">
                  <w:pPr>
                    <w:jc w:val="center"/>
                  </w:pPr>
                  <w:r>
                    <w:rPr>
                      <w:rFonts w:ascii="Arial CYR" w:hAnsi="Arial CYR" w:cs="Arial CYR"/>
                      <w:b/>
                      <w:bCs/>
                    </w:rPr>
                    <w:t>7375</w:t>
                  </w:r>
                  <w:r w:rsidR="00CC5037">
                    <w:rPr>
                      <w:rFonts w:ascii="Arial CYR" w:hAnsi="Arial CYR" w:cs="Arial CYR"/>
                      <w:b/>
                      <w:bCs/>
                    </w:rPr>
                    <w:t>,</w:t>
                  </w:r>
                  <w:r>
                    <w:rPr>
                      <w:rFonts w:ascii="Arial CYR" w:hAnsi="Arial CYR" w:cs="Arial CYR"/>
                      <w:b/>
                      <w:bCs/>
                    </w:rPr>
                    <w:t>0</w:t>
                  </w:r>
                </w:p>
              </w:tc>
            </w:tr>
          </w:tbl>
          <w:p w:rsidR="00CC5037" w:rsidRDefault="00CC5037" w:rsidP="007040FB">
            <w:pPr>
              <w:rPr>
                <w:rFonts w:ascii="Arial CYR" w:hAnsi="Arial CYR" w:cs="Arial CYR"/>
                <w:sz w:val="20"/>
                <w:szCs w:val="20"/>
              </w:rPr>
            </w:pPr>
          </w:p>
        </w:tc>
      </w:tr>
    </w:tbl>
    <w:p w:rsidR="00204DC0" w:rsidRDefault="00204DC0"/>
    <w:tbl>
      <w:tblPr>
        <w:tblW w:w="0" w:type="auto"/>
        <w:tblLayout w:type="fixed"/>
        <w:tblLook w:val="0000"/>
      </w:tblPr>
      <w:tblGrid>
        <w:gridCol w:w="4331"/>
        <w:gridCol w:w="1244"/>
        <w:gridCol w:w="3409"/>
        <w:gridCol w:w="247"/>
        <w:gridCol w:w="236"/>
      </w:tblGrid>
      <w:tr w:rsidR="00204DC0">
        <w:trPr>
          <w:trHeight w:val="255"/>
        </w:trPr>
        <w:tc>
          <w:tcPr>
            <w:tcW w:w="4331" w:type="dxa"/>
            <w:shd w:val="clear" w:color="auto" w:fill="auto"/>
            <w:vAlign w:val="bottom"/>
          </w:tcPr>
          <w:p w:rsidR="00204DC0" w:rsidRDefault="00204DC0">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p w:rsidR="00505C13" w:rsidRDefault="00505C13">
            <w:pPr>
              <w:snapToGrid w:val="0"/>
              <w:rPr>
                <w:rFonts w:ascii="Arial CYR" w:hAnsi="Arial CYR" w:cs="Arial CYR"/>
                <w:sz w:val="20"/>
                <w:szCs w:val="20"/>
              </w:rPr>
            </w:pPr>
          </w:p>
        </w:tc>
        <w:tc>
          <w:tcPr>
            <w:tcW w:w="1244" w:type="dxa"/>
            <w:shd w:val="clear" w:color="auto" w:fill="auto"/>
            <w:vAlign w:val="bottom"/>
          </w:tcPr>
          <w:p w:rsidR="00204DC0" w:rsidRDefault="00204DC0">
            <w:pPr>
              <w:snapToGrid w:val="0"/>
              <w:rPr>
                <w:rFonts w:ascii="Arial CYR" w:hAnsi="Arial CYR" w:cs="Arial CYR"/>
                <w:sz w:val="20"/>
                <w:szCs w:val="20"/>
              </w:rPr>
            </w:pPr>
          </w:p>
        </w:tc>
        <w:tc>
          <w:tcPr>
            <w:tcW w:w="3889" w:type="dxa"/>
            <w:gridSpan w:val="3"/>
            <w:shd w:val="clear" w:color="auto" w:fill="auto"/>
            <w:vAlign w:val="bottom"/>
          </w:tcPr>
          <w:p w:rsidR="003D038A" w:rsidRDefault="00B41C82">
            <w:pPr>
              <w:rPr>
                <w:rFonts w:ascii="Arial CYR" w:hAnsi="Arial CYR" w:cs="Arial CYR"/>
                <w:b/>
                <w:bCs/>
                <w:sz w:val="20"/>
                <w:szCs w:val="20"/>
              </w:rPr>
            </w:pPr>
            <w:r>
              <w:rPr>
                <w:rFonts w:ascii="Arial CYR" w:hAnsi="Arial CYR" w:cs="Arial CYR"/>
                <w:b/>
                <w:bCs/>
                <w:sz w:val="20"/>
                <w:szCs w:val="20"/>
              </w:rPr>
              <w:t xml:space="preserve">     </w:t>
            </w:r>
          </w:p>
          <w:p w:rsidR="003D038A" w:rsidRDefault="003D038A">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505C13" w:rsidRDefault="00505C13">
            <w:pPr>
              <w:rPr>
                <w:rFonts w:ascii="Arial CYR" w:hAnsi="Arial CYR" w:cs="Arial CYR"/>
                <w:b/>
                <w:bCs/>
                <w:sz w:val="20"/>
                <w:szCs w:val="20"/>
              </w:rPr>
            </w:pPr>
          </w:p>
          <w:p w:rsidR="00DC5C44" w:rsidRDefault="00B41C82">
            <w:pPr>
              <w:rPr>
                <w:rFonts w:ascii="Arial CYR" w:hAnsi="Arial CYR" w:cs="Arial CYR"/>
                <w:b/>
                <w:bCs/>
                <w:sz w:val="20"/>
                <w:szCs w:val="20"/>
              </w:rPr>
            </w:pPr>
            <w:r>
              <w:rPr>
                <w:rFonts w:ascii="Arial CYR" w:hAnsi="Arial CYR" w:cs="Arial CYR"/>
                <w:b/>
                <w:bCs/>
                <w:sz w:val="20"/>
                <w:szCs w:val="20"/>
              </w:rPr>
              <w:lastRenderedPageBreak/>
              <w:t xml:space="preserve">             </w:t>
            </w:r>
          </w:p>
          <w:p w:rsidR="00205037" w:rsidRDefault="00205037">
            <w:pPr>
              <w:rPr>
                <w:rFonts w:ascii="Arial CYR" w:hAnsi="Arial CYR" w:cs="Arial CYR"/>
                <w:b/>
                <w:bCs/>
                <w:sz w:val="20"/>
                <w:szCs w:val="20"/>
              </w:rPr>
            </w:pPr>
          </w:p>
          <w:p w:rsidR="00505C13" w:rsidRDefault="00505C13" w:rsidP="00505C13">
            <w:pPr>
              <w:rPr>
                <w:rFonts w:ascii="Arial CYR" w:hAnsi="Arial CYR" w:cs="Arial CYR"/>
                <w:b/>
                <w:bCs/>
                <w:sz w:val="20"/>
                <w:szCs w:val="20"/>
              </w:rPr>
            </w:pPr>
            <w:r>
              <w:rPr>
                <w:rFonts w:ascii="Arial CYR" w:hAnsi="Arial CYR" w:cs="Arial CYR"/>
                <w:b/>
                <w:bCs/>
                <w:sz w:val="20"/>
                <w:szCs w:val="20"/>
              </w:rPr>
              <w:t xml:space="preserve">                    Приложение 2</w:t>
            </w:r>
          </w:p>
          <w:p w:rsidR="00205037" w:rsidRDefault="00205037">
            <w:pPr>
              <w:rPr>
                <w:rFonts w:ascii="Arial CYR" w:hAnsi="Arial CYR" w:cs="Arial CYR"/>
                <w:b/>
                <w:bCs/>
                <w:sz w:val="20"/>
                <w:szCs w:val="20"/>
              </w:rPr>
            </w:pPr>
          </w:p>
          <w:p w:rsidR="0036121C" w:rsidRDefault="0036121C">
            <w:pPr>
              <w:rPr>
                <w:rFonts w:ascii="Arial CYR" w:hAnsi="Arial CYR" w:cs="Arial CYR"/>
                <w:b/>
                <w:bCs/>
                <w:sz w:val="20"/>
                <w:szCs w:val="20"/>
              </w:rPr>
            </w:pPr>
          </w:p>
          <w:p w:rsidR="00204DC0" w:rsidRDefault="00204DC0" w:rsidP="00505C13">
            <w:pPr>
              <w:rPr>
                <w:rFonts w:ascii="Arial CYR" w:hAnsi="Arial CYR" w:cs="Arial CYR"/>
                <w:b/>
                <w:bCs/>
                <w:sz w:val="20"/>
                <w:szCs w:val="20"/>
              </w:rPr>
            </w:pPr>
          </w:p>
        </w:tc>
      </w:tr>
      <w:tr w:rsidR="00204DC0">
        <w:trPr>
          <w:trHeight w:val="307"/>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lastRenderedPageBreak/>
              <w:t>ПЕРЕЧЕНЬ ДОМОВ</w:t>
            </w: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r w:rsidR="00204DC0">
        <w:trPr>
          <w:trHeight w:val="1065"/>
        </w:trPr>
        <w:tc>
          <w:tcPr>
            <w:tcW w:w="8984" w:type="dxa"/>
            <w:gridSpan w:val="3"/>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находящихс</w:t>
            </w:r>
            <w:r w:rsidR="00CC5037">
              <w:rPr>
                <w:rFonts w:ascii="Arial CYR" w:hAnsi="Arial CYR" w:cs="Arial CYR"/>
                <w:sz w:val="20"/>
                <w:szCs w:val="20"/>
              </w:rPr>
              <w:t>я  в  управлении</w:t>
            </w:r>
            <w:r>
              <w:rPr>
                <w:rFonts w:ascii="Arial CYR" w:hAnsi="Arial CYR" w:cs="Arial CYR"/>
                <w:sz w:val="20"/>
                <w:szCs w:val="20"/>
              </w:rPr>
              <w:t xml:space="preserve">  управляющей компании </w:t>
            </w:r>
          </w:p>
          <w:p w:rsidR="00204DC0" w:rsidRDefault="00204DC0" w:rsidP="00DC5C44">
            <w:pPr>
              <w:jc w:val="center"/>
              <w:rPr>
                <w:rFonts w:ascii="Arial CYR" w:hAnsi="Arial CYR" w:cs="Arial CYR"/>
                <w:sz w:val="20"/>
                <w:szCs w:val="20"/>
              </w:rPr>
            </w:pPr>
            <w:r>
              <w:rPr>
                <w:rFonts w:ascii="Arial CYR" w:hAnsi="Arial CYR" w:cs="Arial CYR"/>
                <w:sz w:val="20"/>
                <w:szCs w:val="20"/>
              </w:rPr>
              <w:t xml:space="preserve">ООО "Домоуправление", </w:t>
            </w:r>
            <w:r w:rsidR="00B41C82">
              <w:rPr>
                <w:rFonts w:ascii="Arial CYR" w:hAnsi="Arial CYR" w:cs="Arial CYR"/>
                <w:sz w:val="20"/>
                <w:szCs w:val="20"/>
              </w:rPr>
              <w:t>на основании договоров управления  многоквартирными  домами,  заключенных  с  собственниками  многоквартирных  домов.</w:t>
            </w:r>
          </w:p>
          <w:p w:rsidR="00204DC0" w:rsidRDefault="00204DC0">
            <w:pPr>
              <w:jc w:val="center"/>
              <w:rPr>
                <w:rFonts w:ascii="Arial CYR" w:hAnsi="Arial CYR" w:cs="Arial CYR"/>
                <w:sz w:val="20"/>
                <w:szCs w:val="20"/>
              </w:rPr>
            </w:pPr>
          </w:p>
          <w:tbl>
            <w:tblPr>
              <w:tblW w:w="0" w:type="auto"/>
              <w:tblLayout w:type="fixed"/>
              <w:tblLook w:val="0000"/>
            </w:tblPr>
            <w:tblGrid>
              <w:gridCol w:w="700"/>
              <w:gridCol w:w="3460"/>
              <w:gridCol w:w="1380"/>
              <w:gridCol w:w="1540"/>
              <w:gridCol w:w="1234"/>
            </w:tblGrid>
            <w:tr w:rsidR="00204DC0">
              <w:trPr>
                <w:trHeight w:val="285"/>
              </w:trPr>
              <w:tc>
                <w:tcPr>
                  <w:tcW w:w="70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346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Название</w:t>
                  </w:r>
                </w:p>
              </w:tc>
              <w:tc>
                <w:tcPr>
                  <w:tcW w:w="138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w:t>
                  </w:r>
                </w:p>
              </w:tc>
              <w:tc>
                <w:tcPr>
                  <w:tcW w:w="1540" w:type="dxa"/>
                  <w:tcBorders>
                    <w:top w:val="single" w:sz="4" w:space="0" w:color="000000"/>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общая</w:t>
                  </w:r>
                </w:p>
              </w:tc>
              <w:tc>
                <w:tcPr>
                  <w:tcW w:w="1234" w:type="dxa"/>
                  <w:tcBorders>
                    <w:top w:val="single" w:sz="4" w:space="0" w:color="000000"/>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Общая полезная</w:t>
                  </w:r>
                </w:p>
              </w:tc>
            </w:tr>
            <w:tr w:rsidR="00204DC0">
              <w:trPr>
                <w:trHeight w:val="270"/>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п/п</w:t>
                  </w:r>
                </w:p>
              </w:tc>
              <w:tc>
                <w:tcPr>
                  <w:tcW w:w="346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улицы</w:t>
                  </w: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дома</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площадь</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площадь</w:t>
                  </w:r>
                </w:p>
              </w:tc>
            </w:tr>
            <w:tr w:rsidR="00204DC0">
              <w:trPr>
                <w:trHeight w:val="285"/>
              </w:trPr>
              <w:tc>
                <w:tcPr>
                  <w:tcW w:w="70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3460" w:type="dxa"/>
                  <w:tcBorders>
                    <w:left w:val="single" w:sz="4" w:space="0" w:color="000000"/>
                  </w:tcBorders>
                  <w:shd w:val="clear" w:color="auto" w:fill="auto"/>
                  <w:vAlign w:val="bottom"/>
                </w:tcPr>
                <w:p w:rsidR="00204DC0" w:rsidRDefault="00204DC0">
                  <w:pPr>
                    <w:snapToGrid w:val="0"/>
                    <w:jc w:val="center"/>
                    <w:rPr>
                      <w:rFonts w:ascii="Arial CYR" w:hAnsi="Arial CYR" w:cs="Arial CYR"/>
                      <w:sz w:val="20"/>
                      <w:szCs w:val="20"/>
                    </w:rPr>
                  </w:pPr>
                </w:p>
              </w:tc>
              <w:tc>
                <w:tcPr>
                  <w:tcW w:w="138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 </w:t>
                  </w:r>
                </w:p>
              </w:tc>
              <w:tc>
                <w:tcPr>
                  <w:tcW w:w="1540" w:type="dxa"/>
                  <w:tcBorders>
                    <w:left w:val="single" w:sz="4" w:space="0" w:color="000000"/>
                  </w:tcBorders>
                  <w:shd w:val="clear" w:color="auto" w:fill="auto"/>
                  <w:vAlign w:val="bottom"/>
                </w:tcPr>
                <w:p w:rsidR="00204DC0" w:rsidRDefault="00204DC0">
                  <w:pPr>
                    <w:jc w:val="center"/>
                    <w:rPr>
                      <w:rFonts w:ascii="Arial CYR" w:hAnsi="Arial CYR" w:cs="Arial CYR"/>
                      <w:sz w:val="20"/>
                      <w:szCs w:val="20"/>
                    </w:rPr>
                  </w:pPr>
                  <w:r>
                    <w:rPr>
                      <w:rFonts w:ascii="Arial CYR" w:hAnsi="Arial CYR" w:cs="Arial CYR"/>
                      <w:sz w:val="20"/>
                      <w:szCs w:val="20"/>
                    </w:rPr>
                    <w:t>здания</w:t>
                  </w:r>
                </w:p>
                <w:p w:rsidR="00204DC0" w:rsidRDefault="00204DC0">
                  <w:pPr>
                    <w:jc w:val="center"/>
                    <w:rPr>
                      <w:rFonts w:ascii="Arial CYR" w:hAnsi="Arial CYR" w:cs="Arial CYR"/>
                      <w:sz w:val="20"/>
                      <w:szCs w:val="20"/>
                    </w:rPr>
                  </w:pPr>
                  <w:r>
                    <w:rPr>
                      <w:rFonts w:ascii="Arial CYR" w:hAnsi="Arial CYR" w:cs="Arial CYR"/>
                      <w:sz w:val="20"/>
                      <w:szCs w:val="20"/>
                    </w:rPr>
                    <w:t>кв.м.</w:t>
                  </w:r>
                </w:p>
              </w:tc>
              <w:tc>
                <w:tcPr>
                  <w:tcW w:w="1234" w:type="dxa"/>
                  <w:tcBorders>
                    <w:left w:val="single" w:sz="4" w:space="0" w:color="000000"/>
                    <w:right w:val="single" w:sz="4" w:space="0" w:color="000000"/>
                  </w:tcBorders>
                  <w:shd w:val="clear" w:color="auto" w:fill="auto"/>
                  <w:vAlign w:val="bottom"/>
                </w:tcPr>
                <w:p w:rsidR="00204DC0" w:rsidRDefault="00204DC0">
                  <w:pPr>
                    <w:jc w:val="center"/>
                  </w:pPr>
                  <w:r>
                    <w:rPr>
                      <w:rFonts w:ascii="Arial CYR" w:hAnsi="Arial CYR" w:cs="Arial CYR"/>
                      <w:sz w:val="20"/>
                      <w:szCs w:val="20"/>
                    </w:rPr>
                    <w:t>зд. кв.м. (квартиры)</w:t>
                  </w:r>
                </w:p>
              </w:tc>
            </w:tr>
            <w:tr w:rsidR="00204DC0">
              <w:trPr>
                <w:trHeight w:val="285"/>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rFonts w:ascii="Arial CYR" w:hAnsi="Arial CYR" w:cs="Arial CYR"/>
                      <w:sz w:val="22"/>
                      <w:szCs w:val="22"/>
                    </w:rPr>
                  </w:pPr>
                  <w:r>
                    <w:rPr>
                      <w:rFonts w:ascii="Arial CYR" w:hAnsi="Arial CYR" w:cs="Arial CYR"/>
                      <w:sz w:val="22"/>
                      <w:szCs w:val="22"/>
                    </w:rPr>
                    <w:t>1</w:t>
                  </w:r>
                </w:p>
              </w:tc>
              <w:tc>
                <w:tcPr>
                  <w:tcW w:w="346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2</w:t>
                  </w:r>
                </w:p>
              </w:tc>
              <w:tc>
                <w:tcPr>
                  <w:tcW w:w="138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sz w:val="22"/>
                      <w:szCs w:val="22"/>
                    </w:rPr>
                  </w:pPr>
                  <w:r>
                    <w:rPr>
                      <w:rFonts w:ascii="Arial CYR" w:hAnsi="Arial CYR" w:cs="Arial CYR"/>
                      <w:sz w:val="22"/>
                      <w:szCs w:val="22"/>
                    </w:rPr>
                    <w:t>3</w:t>
                  </w:r>
                </w:p>
              </w:tc>
              <w:tc>
                <w:tcPr>
                  <w:tcW w:w="1540" w:type="dxa"/>
                  <w:tcBorders>
                    <w:top w:val="single" w:sz="4" w:space="0" w:color="000000"/>
                    <w:left w:val="single" w:sz="4" w:space="0" w:color="000000"/>
                    <w:bottom w:val="single" w:sz="4" w:space="0" w:color="000000"/>
                  </w:tcBorders>
                  <w:shd w:val="clear" w:color="auto" w:fill="CCFFCC"/>
                  <w:vAlign w:val="bottom"/>
                </w:tcPr>
                <w:p w:rsidR="00204DC0" w:rsidRDefault="00204DC0">
                  <w:pPr>
                    <w:jc w:val="center"/>
                    <w:rPr>
                      <w:rFonts w:ascii="Arial CYR" w:hAnsi="Arial CYR" w:cs="Arial CYR"/>
                    </w:rPr>
                  </w:pPr>
                  <w:r>
                    <w:rPr>
                      <w:rFonts w:ascii="Arial CYR" w:hAnsi="Arial CYR" w:cs="Arial CYR"/>
                      <w:sz w:val="22"/>
                      <w:szCs w:val="22"/>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CCFFCC"/>
                  <w:vAlign w:val="bottom"/>
                </w:tcPr>
                <w:p w:rsidR="00204DC0" w:rsidRDefault="00204DC0">
                  <w:pPr>
                    <w:snapToGrid w:val="0"/>
                    <w:jc w:val="center"/>
                    <w:rPr>
                      <w:rFonts w:ascii="Arial CYR" w:hAnsi="Arial CYR" w:cs="Arial CYR"/>
                    </w:rPr>
                  </w:pPr>
                </w:p>
              </w:tc>
            </w:tr>
            <w:tr w:rsidR="00204DC0">
              <w:trPr>
                <w:trHeight w:val="109"/>
              </w:trPr>
              <w:tc>
                <w:tcPr>
                  <w:tcW w:w="700" w:type="dxa"/>
                  <w:tcBorders>
                    <w:top w:val="single" w:sz="4" w:space="0" w:color="000000"/>
                    <w:left w:val="single" w:sz="4" w:space="0" w:color="000000"/>
                    <w:bottom w:val="single" w:sz="4" w:space="0" w:color="000000"/>
                  </w:tcBorders>
                  <w:shd w:val="clear" w:color="auto" w:fill="auto"/>
                  <w:vAlign w:val="bottom"/>
                </w:tcPr>
                <w:p w:rsidR="00204DC0" w:rsidRDefault="00204DC0">
                  <w:pPr>
                    <w:snapToGrid w:val="0"/>
                    <w:jc w:val="center"/>
                    <w:rPr>
                      <w:rFonts w:ascii="Arial CYR" w:hAnsi="Arial CYR" w:cs="Arial CYR"/>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Default="00204DC0">
                  <w:pPr>
                    <w:jc w:val="center"/>
                    <w:rPr>
                      <w:rFonts w:ascii="Arial CYR" w:hAnsi="Arial CYR" w:cs="Arial CYR"/>
                    </w:rPr>
                  </w:pPr>
                  <w:r>
                    <w:rPr>
                      <w:rFonts w:ascii="Arial CYR" w:hAnsi="Arial CYR" w:cs="Arial CYR"/>
                      <w:b/>
                      <w:bCs/>
                      <w:sz w:val="22"/>
                      <w:szCs w:val="22"/>
                    </w:rPr>
                    <w:t>п. Ласанен</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Default="00204DC0">
                  <w:pPr>
                    <w:snapToGrid w:val="0"/>
                    <w:jc w:val="center"/>
                    <w:rPr>
                      <w:rFonts w:ascii="Arial CYR" w:hAnsi="Arial CYR" w:cs="Arial CYR"/>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Default="00204DC0">
                  <w:pPr>
                    <w:snapToGrid w:val="0"/>
                    <w:jc w:val="center"/>
                    <w:rPr>
                      <w:rFonts w:ascii="Arial CYR" w:hAnsi="Arial CYR" w:cs="Arial CYR"/>
                    </w:rPr>
                  </w:pP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1</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2</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3357,8</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3002,2</w:t>
                  </w:r>
                </w:p>
              </w:tc>
            </w:tr>
            <w:tr w:rsidR="00204DC0" w:rsidTr="003D038A">
              <w:trPr>
                <w:trHeight w:val="125"/>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2</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4</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3326,1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2038,4</w:t>
                  </w:r>
                </w:p>
              </w:tc>
            </w:tr>
            <w:tr w:rsidR="00204DC0" w:rsidTr="003D038A">
              <w:trPr>
                <w:trHeight w:val="109"/>
              </w:trPr>
              <w:tc>
                <w:tcPr>
                  <w:tcW w:w="70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B41C82">
                  <w:pPr>
                    <w:jc w:val="center"/>
                    <w:rPr>
                      <w:rFonts w:ascii="Arial CYR" w:hAnsi="Arial CYR" w:cs="Arial CYR"/>
                      <w:sz w:val="22"/>
                      <w:szCs w:val="22"/>
                    </w:rPr>
                  </w:pPr>
                  <w:r>
                    <w:rPr>
                      <w:rFonts w:ascii="Arial CYR" w:hAnsi="Arial CYR" w:cs="Arial CYR"/>
                    </w:rPr>
                    <w:t>3</w:t>
                  </w:r>
                </w:p>
              </w:tc>
              <w:tc>
                <w:tcPr>
                  <w:tcW w:w="346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sz w:val="22"/>
                      <w:szCs w:val="22"/>
                    </w:rPr>
                    <w:t>Ленинградская</w:t>
                  </w:r>
                </w:p>
              </w:tc>
              <w:tc>
                <w:tcPr>
                  <w:tcW w:w="138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w:t>
                  </w:r>
                </w:p>
              </w:tc>
              <w:tc>
                <w:tcPr>
                  <w:tcW w:w="1540" w:type="dxa"/>
                  <w:tcBorders>
                    <w:top w:val="single" w:sz="4" w:space="0" w:color="000000"/>
                    <w:left w:val="single" w:sz="4" w:space="0" w:color="000000"/>
                    <w:bottom w:val="single" w:sz="4" w:space="0" w:color="000000"/>
                  </w:tcBorders>
                  <w:shd w:val="clear" w:color="auto" w:fill="FFFFFF" w:themeFill="background1"/>
                  <w:vAlign w:val="bottom"/>
                </w:tcPr>
                <w:p w:rsidR="00204DC0" w:rsidRDefault="00204DC0">
                  <w:pPr>
                    <w:jc w:val="center"/>
                    <w:rPr>
                      <w:rFonts w:ascii="Arial CYR" w:hAnsi="Arial CYR" w:cs="Arial CYR"/>
                    </w:rPr>
                  </w:pPr>
                  <w:r>
                    <w:rPr>
                      <w:rFonts w:ascii="Arial CYR" w:hAnsi="Arial CYR" w:cs="Arial CYR"/>
                    </w:rPr>
                    <w:t>691,5</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204DC0" w:rsidRDefault="00204DC0">
                  <w:pPr>
                    <w:jc w:val="center"/>
                  </w:pPr>
                  <w:r>
                    <w:rPr>
                      <w:rFonts w:ascii="Arial CYR" w:hAnsi="Arial CYR" w:cs="Arial CYR"/>
                    </w:rPr>
                    <w:t>617,5</w:t>
                  </w:r>
                </w:p>
              </w:tc>
            </w:tr>
            <w:tr w:rsidR="00204DC0">
              <w:trPr>
                <w:trHeight w:val="167"/>
              </w:trPr>
              <w:tc>
                <w:tcPr>
                  <w:tcW w:w="700" w:type="dxa"/>
                  <w:tcBorders>
                    <w:top w:val="single" w:sz="4" w:space="0" w:color="000000"/>
                    <w:left w:val="single" w:sz="4" w:space="0" w:color="000000"/>
                    <w:bottom w:val="single" w:sz="4" w:space="0" w:color="000000"/>
                  </w:tcBorders>
                  <w:shd w:val="clear" w:color="auto" w:fill="auto"/>
                  <w:vAlign w:val="bottom"/>
                </w:tcPr>
                <w:p w:rsidR="00204DC0" w:rsidRPr="00B41C82" w:rsidRDefault="00204DC0">
                  <w:pPr>
                    <w:snapToGrid w:val="0"/>
                    <w:jc w:val="center"/>
                    <w:rPr>
                      <w:rFonts w:ascii="Arial CYR" w:hAnsi="Arial CYR" w:cs="Arial CYR"/>
                      <w:highlight w:val="yellow"/>
                    </w:rPr>
                  </w:pPr>
                </w:p>
              </w:tc>
              <w:tc>
                <w:tcPr>
                  <w:tcW w:w="346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highlight w:val="yellow"/>
                    </w:rPr>
                  </w:pPr>
                  <w:r w:rsidRPr="00B41C82">
                    <w:rPr>
                      <w:rFonts w:ascii="Arial CYR" w:hAnsi="Arial CYR" w:cs="Arial CYR"/>
                      <w:b/>
                      <w:bCs/>
                      <w:sz w:val="22"/>
                      <w:szCs w:val="22"/>
                      <w:highlight w:val="yellow"/>
                    </w:rPr>
                    <w:t>Всего по лоту</w:t>
                  </w:r>
                </w:p>
              </w:tc>
              <w:tc>
                <w:tcPr>
                  <w:tcW w:w="138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snapToGrid w:val="0"/>
                    <w:jc w:val="center"/>
                    <w:rPr>
                      <w:rFonts w:ascii="Arial CYR" w:hAnsi="Arial CYR" w:cs="Arial CYR"/>
                      <w:highlight w:val="yellow"/>
                    </w:rPr>
                  </w:pPr>
                </w:p>
              </w:tc>
              <w:tc>
                <w:tcPr>
                  <w:tcW w:w="1540" w:type="dxa"/>
                  <w:tcBorders>
                    <w:top w:val="single" w:sz="4" w:space="0" w:color="000000"/>
                    <w:left w:val="single" w:sz="4" w:space="0" w:color="000000"/>
                    <w:bottom w:val="single" w:sz="4" w:space="0" w:color="000000"/>
                  </w:tcBorders>
                  <w:shd w:val="clear" w:color="auto" w:fill="FFFFFF"/>
                  <w:vAlign w:val="bottom"/>
                </w:tcPr>
                <w:p w:rsidR="00204DC0" w:rsidRPr="00B41C82" w:rsidRDefault="00204DC0">
                  <w:pPr>
                    <w:jc w:val="center"/>
                    <w:rPr>
                      <w:rFonts w:ascii="Arial CYR" w:hAnsi="Arial CYR" w:cs="Arial CYR"/>
                      <w:b/>
                      <w:bCs/>
                      <w:highlight w:val="yellow"/>
                    </w:rPr>
                  </w:pPr>
                  <w:r w:rsidRPr="00B41C82">
                    <w:rPr>
                      <w:rFonts w:ascii="Arial CYR" w:hAnsi="Arial CYR" w:cs="Arial CYR"/>
                      <w:b/>
                      <w:bCs/>
                      <w:highlight w:val="yellow"/>
                    </w:rPr>
                    <w:t>7375,4</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04DC0" w:rsidRPr="00B41C82" w:rsidRDefault="00204DC0">
                  <w:pPr>
                    <w:jc w:val="center"/>
                    <w:rPr>
                      <w:highlight w:val="yellow"/>
                    </w:rPr>
                  </w:pPr>
                  <w:r w:rsidRPr="00B41C82">
                    <w:rPr>
                      <w:rFonts w:ascii="Arial CYR" w:hAnsi="Arial CYR" w:cs="Arial CYR"/>
                      <w:b/>
                      <w:bCs/>
                      <w:highlight w:val="yellow"/>
                    </w:rPr>
                    <w:t>5658,1</w:t>
                  </w:r>
                </w:p>
              </w:tc>
            </w:tr>
            <w:tr w:rsidR="00204DC0">
              <w:trPr>
                <w:trHeight w:val="300"/>
              </w:trPr>
              <w:tc>
                <w:tcPr>
                  <w:tcW w:w="70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346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38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540"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rPr>
                  </w:pPr>
                  <w:r>
                    <w:rPr>
                      <w:rFonts w:ascii="Arial CYR" w:hAnsi="Arial CYR" w:cs="Arial CYR"/>
                    </w:rPr>
                    <w:t> </w:t>
                  </w:r>
                </w:p>
              </w:tc>
              <w:tc>
                <w:tcPr>
                  <w:tcW w:w="1234" w:type="dxa"/>
                  <w:tcBorders>
                    <w:left w:val="single" w:sz="4" w:space="0" w:color="000000"/>
                    <w:bottom w:val="single" w:sz="4" w:space="0" w:color="000000"/>
                    <w:right w:val="single" w:sz="4" w:space="0" w:color="000000"/>
                  </w:tcBorders>
                  <w:shd w:val="clear" w:color="auto" w:fill="auto"/>
                  <w:vAlign w:val="bottom"/>
                </w:tcPr>
                <w:p w:rsidR="00204DC0" w:rsidRDefault="00204DC0">
                  <w:pPr>
                    <w:snapToGrid w:val="0"/>
                    <w:rPr>
                      <w:rFonts w:ascii="Arial CYR" w:hAnsi="Arial CYR" w:cs="Arial CYR"/>
                    </w:rPr>
                  </w:pPr>
                </w:p>
              </w:tc>
            </w:tr>
          </w:tbl>
          <w:p w:rsidR="00204DC0" w:rsidRDefault="00204DC0">
            <w:pPr>
              <w:rPr>
                <w:rFonts w:ascii="Arial CYR" w:hAnsi="Arial CYR" w:cs="Arial CYR"/>
                <w:sz w:val="20"/>
                <w:szCs w:val="20"/>
              </w:rPr>
            </w:pPr>
          </w:p>
        </w:tc>
        <w:tc>
          <w:tcPr>
            <w:tcW w:w="247" w:type="dxa"/>
            <w:shd w:val="clear" w:color="auto" w:fill="auto"/>
            <w:vAlign w:val="bottom"/>
          </w:tcPr>
          <w:p w:rsidR="00204DC0" w:rsidRDefault="00204DC0">
            <w:pPr>
              <w:snapToGrid w:val="0"/>
              <w:rPr>
                <w:rFonts w:ascii="Arial CYR" w:hAnsi="Arial CYR" w:cs="Arial CYR"/>
                <w:sz w:val="20"/>
                <w:szCs w:val="20"/>
              </w:rPr>
            </w:pPr>
          </w:p>
        </w:tc>
        <w:tc>
          <w:tcPr>
            <w:tcW w:w="236"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tbl>
      <w:tblPr>
        <w:tblW w:w="0" w:type="auto"/>
        <w:tblLayout w:type="fixed"/>
        <w:tblLook w:val="0000"/>
      </w:tblPr>
      <w:tblGrid>
        <w:gridCol w:w="442"/>
        <w:gridCol w:w="4142"/>
        <w:gridCol w:w="1190"/>
        <w:gridCol w:w="3260"/>
        <w:gridCol w:w="239"/>
        <w:gridCol w:w="239"/>
      </w:tblGrid>
      <w:tr w:rsidR="00204DC0">
        <w:trPr>
          <w:trHeight w:val="465"/>
        </w:trPr>
        <w:tc>
          <w:tcPr>
            <w:tcW w:w="442" w:type="dxa"/>
            <w:shd w:val="clear" w:color="auto" w:fill="auto"/>
            <w:vAlign w:val="bottom"/>
          </w:tcPr>
          <w:p w:rsidR="00204DC0" w:rsidRDefault="00204DC0" w:rsidP="00385BFE">
            <w:pPr>
              <w:snapToGrid w:val="0"/>
              <w:rPr>
                <w:rFonts w:ascii="Arial CYR" w:hAnsi="Arial CYR" w:cs="Arial CYR"/>
                <w:sz w:val="20"/>
                <w:szCs w:val="20"/>
              </w:rPr>
            </w:pPr>
          </w:p>
        </w:tc>
        <w:tc>
          <w:tcPr>
            <w:tcW w:w="4142" w:type="dxa"/>
            <w:shd w:val="clear" w:color="auto" w:fill="auto"/>
            <w:vAlign w:val="bottom"/>
          </w:tcPr>
          <w:p w:rsidR="00204DC0" w:rsidRDefault="00204DC0">
            <w:pPr>
              <w:snapToGrid w:val="0"/>
              <w:rPr>
                <w:rFonts w:ascii="Arial CYR" w:hAnsi="Arial CYR" w:cs="Arial CYR"/>
                <w:sz w:val="20"/>
                <w:szCs w:val="20"/>
              </w:rPr>
            </w:pPr>
          </w:p>
        </w:tc>
        <w:tc>
          <w:tcPr>
            <w:tcW w:w="1190" w:type="dxa"/>
            <w:shd w:val="clear" w:color="auto" w:fill="auto"/>
            <w:vAlign w:val="bottom"/>
          </w:tcPr>
          <w:p w:rsidR="00204DC0" w:rsidRDefault="00204DC0">
            <w:pPr>
              <w:snapToGrid w:val="0"/>
              <w:rPr>
                <w:rFonts w:ascii="Arial CYR" w:hAnsi="Arial CYR" w:cs="Arial CYR"/>
                <w:sz w:val="20"/>
                <w:szCs w:val="20"/>
              </w:rPr>
            </w:pPr>
          </w:p>
        </w:tc>
        <w:tc>
          <w:tcPr>
            <w:tcW w:w="3260" w:type="dxa"/>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       </w:t>
            </w:r>
          </w:p>
        </w:tc>
        <w:tc>
          <w:tcPr>
            <w:tcW w:w="239" w:type="dxa"/>
            <w:shd w:val="clear" w:color="auto" w:fill="auto"/>
            <w:vAlign w:val="bottom"/>
          </w:tcPr>
          <w:p w:rsidR="00204DC0" w:rsidRDefault="00204DC0">
            <w:pPr>
              <w:snapToGrid w:val="0"/>
              <w:rPr>
                <w:rFonts w:ascii="Arial CYR" w:hAnsi="Arial CYR" w:cs="Arial CYR"/>
                <w:sz w:val="20"/>
                <w:szCs w:val="20"/>
              </w:rPr>
            </w:pPr>
          </w:p>
        </w:tc>
        <w:tc>
          <w:tcPr>
            <w:tcW w:w="239" w:type="dxa"/>
            <w:shd w:val="clear" w:color="auto" w:fill="auto"/>
            <w:vAlign w:val="bottom"/>
          </w:tcPr>
          <w:p w:rsidR="00204DC0" w:rsidRDefault="00204DC0">
            <w:pPr>
              <w:snapToGrid w:val="0"/>
              <w:rPr>
                <w:rFonts w:ascii="Arial CYR" w:hAnsi="Arial CYR" w:cs="Arial CYR"/>
                <w:sz w:val="20"/>
                <w:szCs w:val="20"/>
              </w:rPr>
            </w:pPr>
          </w:p>
        </w:tc>
      </w:tr>
    </w:tbl>
    <w:p w:rsidR="00204DC0" w:rsidRDefault="00204DC0" w:rsidP="00DC5C44">
      <w:pPr>
        <w:tabs>
          <w:tab w:val="left" w:pos="7485"/>
        </w:tabs>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DC5C44">
        <w:rPr>
          <w:rFonts w:ascii="Arial" w:hAnsi="Arial" w:cs="Arial"/>
          <w:color w:val="000000"/>
          <w:sz w:val="20"/>
          <w:szCs w:val="20"/>
          <w:shd w:val="clear" w:color="auto" w:fill="FFFFFF"/>
        </w:rPr>
        <w:t xml:space="preserve">                               </w:t>
      </w: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Default="00F40A4F" w:rsidP="00DC5C44">
      <w:pPr>
        <w:tabs>
          <w:tab w:val="left" w:pos="7485"/>
        </w:tabs>
        <w:ind w:firstLine="720"/>
        <w:rPr>
          <w:rFonts w:ascii="Arial" w:hAnsi="Arial" w:cs="Arial"/>
          <w:color w:val="000000"/>
          <w:sz w:val="20"/>
          <w:szCs w:val="20"/>
          <w:shd w:val="clear" w:color="auto" w:fill="FFFFFF"/>
        </w:rPr>
      </w:pPr>
    </w:p>
    <w:p w:rsidR="00F40A4F" w:rsidRPr="00DC5C44" w:rsidRDefault="00F40A4F" w:rsidP="00DC5C44">
      <w:pPr>
        <w:tabs>
          <w:tab w:val="left" w:pos="7485"/>
        </w:tabs>
        <w:ind w:firstLine="720"/>
        <w:rPr>
          <w:rFonts w:ascii="Arial" w:hAnsi="Arial" w:cs="Arial"/>
          <w:color w:val="000000"/>
          <w:sz w:val="20"/>
          <w:szCs w:val="20"/>
          <w:shd w:val="clear" w:color="auto" w:fill="FFFFFF"/>
        </w:rPr>
      </w:pPr>
    </w:p>
    <w:p w:rsidR="00204DC0" w:rsidRDefault="00204DC0">
      <w:pPr>
        <w:tabs>
          <w:tab w:val="left" w:pos="7485"/>
        </w:tabs>
        <w:ind w:firstLine="720"/>
        <w:jc w:val="right"/>
        <w:rPr>
          <w:rFonts w:ascii="Arial" w:hAnsi="Arial" w:cs="Arial"/>
          <w:b/>
          <w:bCs/>
          <w:color w:val="000000"/>
          <w:sz w:val="20"/>
          <w:szCs w:val="20"/>
          <w:shd w:val="clear" w:color="auto" w:fill="FFFFFF"/>
        </w:rPr>
      </w:pPr>
      <w:r>
        <w:rPr>
          <w:b/>
          <w:bCs/>
          <w:color w:val="000000"/>
          <w:shd w:val="clear" w:color="auto" w:fill="FFFFFF"/>
        </w:rPr>
        <w:t xml:space="preserve">Приложение </w:t>
      </w:r>
      <w:r w:rsidR="00385BFE">
        <w:rPr>
          <w:b/>
          <w:bCs/>
          <w:color w:val="000000"/>
          <w:shd w:val="clear" w:color="auto" w:fill="FFFFFF"/>
        </w:rPr>
        <w:t>3</w:t>
      </w:r>
    </w:p>
    <w:p w:rsidR="00204DC0" w:rsidRDefault="00204DC0">
      <w:pPr>
        <w:ind w:firstLine="720"/>
        <w:rPr>
          <w:rFonts w:ascii="Arial" w:hAnsi="Arial" w:cs="Arial"/>
          <w:b/>
          <w:bCs/>
          <w:color w:val="000000"/>
          <w:sz w:val="20"/>
          <w:szCs w:val="20"/>
          <w:shd w:val="clear" w:color="auto" w:fill="FFFFFF"/>
        </w:rPr>
      </w:pPr>
    </w:p>
    <w:p w:rsidR="00204DC0" w:rsidRDefault="00204DC0">
      <w:pPr>
        <w:ind w:firstLine="720"/>
        <w:rPr>
          <w:rFonts w:ascii="Arial" w:hAnsi="Arial" w:cs="Arial"/>
          <w:color w:val="000000"/>
          <w:sz w:val="20"/>
          <w:szCs w:val="20"/>
          <w:shd w:val="clear" w:color="auto" w:fill="FFFFFF"/>
        </w:rPr>
      </w:pPr>
      <w:r>
        <w:rPr>
          <w:b/>
          <w:bCs/>
          <w:color w:val="000000"/>
          <w:shd w:val="clear" w:color="auto" w:fill="FFFFFF"/>
        </w:rPr>
        <w:t>Услуги, оказываемые управляющей организацией в отношении общего имущества собственников помещений в многоквартирном доме, из числа услуг, указанных в Правилах содержания общего имущества в многоквартирном доме, утвержденных Постановлением РФ от 13.08.2006г. № 491:</w:t>
      </w:r>
    </w:p>
    <w:p w:rsidR="00204DC0" w:rsidRDefault="00204DC0">
      <w:pPr>
        <w:ind w:firstLine="720"/>
        <w:rPr>
          <w:rFonts w:ascii="Arial" w:hAnsi="Arial" w:cs="Arial"/>
          <w:color w:val="000000"/>
          <w:sz w:val="20"/>
          <w:szCs w:val="20"/>
          <w:shd w:val="clear" w:color="auto" w:fill="FFFFFF"/>
        </w:rPr>
      </w:pPr>
    </w:p>
    <w:p w:rsidR="00204DC0" w:rsidRDefault="00204DC0">
      <w:pPr>
        <w:ind w:firstLine="720"/>
        <w:jc w:val="both"/>
        <w:rPr>
          <w:color w:val="000000"/>
          <w:shd w:val="clear" w:color="auto" w:fill="FFFFFF"/>
        </w:rPr>
      </w:pPr>
      <w:bookmarkStart w:id="0" w:name="BM10111"/>
      <w:bookmarkEnd w:id="0"/>
      <w:r>
        <w:rPr>
          <w:color w:val="000000"/>
          <w:shd w:val="clear" w:color="auto" w:fill="FFFFFF"/>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204DC0" w:rsidRDefault="00204DC0">
      <w:pPr>
        <w:ind w:firstLine="720"/>
        <w:jc w:val="both"/>
        <w:rPr>
          <w:color w:val="000000"/>
          <w:shd w:val="clear" w:color="auto" w:fill="FFFFFF"/>
        </w:rPr>
      </w:pPr>
      <w:bookmarkStart w:id="1" w:name="BM10112"/>
      <w:bookmarkEnd w:id="1"/>
      <w:r>
        <w:rPr>
          <w:color w:val="000000"/>
          <w:shd w:val="clear" w:color="auto" w:fill="FFFFFF"/>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204DC0" w:rsidRDefault="00204DC0">
      <w:pPr>
        <w:ind w:firstLine="720"/>
        <w:jc w:val="both"/>
        <w:rPr>
          <w:color w:val="000000"/>
          <w:shd w:val="clear" w:color="auto" w:fill="FFFFFF"/>
        </w:rPr>
      </w:pPr>
      <w:bookmarkStart w:id="2" w:name="BM10114"/>
      <w:bookmarkStart w:id="3" w:name="BM10113"/>
      <w:bookmarkEnd w:id="2"/>
      <w:bookmarkEnd w:id="3"/>
      <w:r>
        <w:rPr>
          <w:color w:val="000000"/>
          <w:shd w:val="clear" w:color="auto" w:fill="FFFFFF"/>
        </w:rPr>
        <w:t>в) уборку и санитарно-гигиеническую очистку помещений общего пользования, а также земельного участка, входящего в состав общего имущества;</w:t>
      </w:r>
    </w:p>
    <w:p w:rsidR="00204DC0" w:rsidRDefault="00204DC0">
      <w:pPr>
        <w:ind w:firstLine="720"/>
        <w:jc w:val="both"/>
        <w:rPr>
          <w:color w:val="000000"/>
          <w:shd w:val="clear" w:color="auto" w:fill="FFFFFF"/>
        </w:rPr>
      </w:pPr>
      <w:bookmarkStart w:id="4" w:name="BM10115"/>
      <w:bookmarkEnd w:id="4"/>
      <w:r>
        <w:rPr>
          <w:color w:val="000000"/>
          <w:shd w:val="clear" w:color="auto" w:fill="FFFFFF"/>
        </w:rPr>
        <w:t>г) сбор и вывоз твердых и жидких бытовых отходов;</w:t>
      </w:r>
    </w:p>
    <w:p w:rsidR="00204DC0" w:rsidRDefault="00204DC0">
      <w:pPr>
        <w:ind w:firstLine="720"/>
        <w:jc w:val="both"/>
        <w:rPr>
          <w:color w:val="000000"/>
          <w:shd w:val="clear" w:color="auto" w:fill="FFFFFF"/>
        </w:rPr>
      </w:pPr>
      <w:bookmarkStart w:id="5" w:name="BM10117"/>
      <w:bookmarkStart w:id="6" w:name="BM10116"/>
      <w:bookmarkStart w:id="7" w:name="BM101151"/>
      <w:bookmarkEnd w:id="5"/>
      <w:bookmarkEnd w:id="6"/>
      <w:bookmarkEnd w:id="7"/>
      <w:r>
        <w:rPr>
          <w:color w:val="000000"/>
          <w:shd w:val="clear" w:color="auto" w:fill="FFFFFF"/>
        </w:rPr>
        <w:t>д)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204DC0" w:rsidRDefault="00204DC0">
      <w:bookmarkStart w:id="8" w:name="BM10118"/>
      <w:bookmarkEnd w:id="8"/>
      <w:r>
        <w:rPr>
          <w:color w:val="000000"/>
          <w:shd w:val="clear" w:color="auto" w:fill="FFFFFF"/>
        </w:rPr>
        <w:t xml:space="preserve">            е)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F40A4F" w:rsidRDefault="00F40A4F"/>
    <w:p w:rsidR="00204DC0" w:rsidRDefault="00204DC0">
      <w:pPr>
        <w:pStyle w:val="af3"/>
        <w:spacing w:before="0" w:line="225" w:lineRule="atLeast"/>
        <w:ind w:firstLine="900"/>
        <w:jc w:val="right"/>
        <w:rPr>
          <w:color w:val="000000"/>
        </w:rPr>
      </w:pPr>
      <w:r>
        <w:rPr>
          <w:b/>
          <w:bCs/>
          <w:color w:val="000000"/>
        </w:rPr>
        <w:lastRenderedPageBreak/>
        <w:t xml:space="preserve">Приложение </w:t>
      </w:r>
      <w:r w:rsidR="00385BFE">
        <w:rPr>
          <w:b/>
          <w:bCs/>
          <w:color w:val="000000"/>
        </w:rPr>
        <w:t>4</w:t>
      </w:r>
    </w:p>
    <w:p w:rsidR="00204DC0" w:rsidRDefault="00204DC0">
      <w:pPr>
        <w:pStyle w:val="af3"/>
        <w:spacing w:before="0" w:line="225" w:lineRule="atLeast"/>
        <w:ind w:firstLine="900"/>
        <w:jc w:val="both"/>
        <w:rPr>
          <w:b/>
          <w:bCs/>
          <w:color w:val="000000"/>
        </w:rPr>
      </w:pPr>
      <w:r>
        <w:rPr>
          <w:color w:val="000000"/>
        </w:rPr>
        <w:t>Состав предоставляемых потребителю коммунальных услуг при наличии в многоквартирном доме или жилом доме внутридомовых инженерных систем, позволяющих предоставлять потребителю данные коммунальные услуги:</w:t>
      </w:r>
    </w:p>
    <w:p w:rsidR="00204DC0" w:rsidRDefault="00204DC0">
      <w:pPr>
        <w:pStyle w:val="af3"/>
        <w:spacing w:before="0" w:line="225" w:lineRule="atLeast"/>
        <w:jc w:val="both"/>
        <w:rPr>
          <w:b/>
          <w:bCs/>
          <w:color w:val="000000"/>
        </w:rPr>
      </w:pPr>
      <w:r>
        <w:rPr>
          <w:b/>
          <w:bCs/>
          <w:color w:val="000000"/>
        </w:rPr>
        <w:t>холодное водоснабжение</w:t>
      </w:r>
      <w:r>
        <w:rPr>
          <w:color w:val="000000"/>
        </w:rPr>
        <w:t xml:space="preserve">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204DC0" w:rsidRDefault="00204DC0">
      <w:pPr>
        <w:pStyle w:val="af3"/>
        <w:spacing w:before="0" w:line="225" w:lineRule="atLeast"/>
        <w:jc w:val="both"/>
        <w:rPr>
          <w:b/>
          <w:bCs/>
          <w:color w:val="000000"/>
        </w:rPr>
      </w:pPr>
      <w:r>
        <w:rPr>
          <w:b/>
          <w:bCs/>
          <w:color w:val="000000"/>
        </w:rPr>
        <w:t>водоотведение</w:t>
      </w:r>
      <w:r>
        <w:rPr>
          <w:color w:val="000000"/>
        </w:rPr>
        <w:t xml:space="preserve"> - отвод бытовых стоков из жилого помещения по присоединенной сети;</w:t>
      </w:r>
    </w:p>
    <w:p w:rsidR="00204DC0" w:rsidRDefault="00204DC0">
      <w:pPr>
        <w:pStyle w:val="af3"/>
        <w:spacing w:before="0" w:line="225" w:lineRule="atLeast"/>
        <w:jc w:val="both"/>
        <w:rPr>
          <w:b/>
          <w:bCs/>
          <w:color w:val="000000"/>
        </w:rPr>
      </w:pPr>
      <w:r>
        <w:rPr>
          <w:b/>
          <w:bCs/>
          <w:color w:val="000000"/>
        </w:rPr>
        <w:t>электроснабжение</w:t>
      </w:r>
      <w:r>
        <w:rPr>
          <w:color w:val="000000"/>
        </w:rPr>
        <w:t xml:space="preserve">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204DC0" w:rsidRDefault="00204DC0">
      <w:pPr>
        <w:pStyle w:val="af3"/>
        <w:spacing w:before="0" w:line="225" w:lineRule="atLeast"/>
        <w:jc w:val="both"/>
        <w:rPr>
          <w:b/>
          <w:bCs/>
          <w:color w:val="000000"/>
        </w:rPr>
      </w:pPr>
      <w:r>
        <w:rPr>
          <w:b/>
          <w:bCs/>
          <w:color w:val="000000"/>
        </w:rPr>
        <w:t>газоснабжение</w:t>
      </w:r>
      <w:r>
        <w:rPr>
          <w:color w:val="000000"/>
        </w:rPr>
        <w:t xml:space="preserve">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204DC0" w:rsidRDefault="00204DC0">
      <w:pPr>
        <w:pStyle w:val="af3"/>
        <w:spacing w:before="0" w:line="225" w:lineRule="atLeast"/>
        <w:jc w:val="both"/>
        <w:rPr>
          <w:b/>
          <w:bCs/>
        </w:rPr>
      </w:pPr>
      <w:r>
        <w:rPr>
          <w:b/>
          <w:bCs/>
          <w:color w:val="000000"/>
        </w:rPr>
        <w:t>отопление</w:t>
      </w:r>
      <w:r>
        <w:rPr>
          <w:color w:val="000000"/>
        </w:rPr>
        <w:t xml:space="preserve"> - поддержание в жилом помещении, отапливаемом по присоединенной сети, температуры воздуха, указанной в пункте 15 приложения № 1 к Правилам предоставления коммунальных услуг, утвержденных Постановлением Правительства РФ от 23.05.2006г. №307. </w:t>
      </w:r>
    </w:p>
    <w:p w:rsidR="00204DC0" w:rsidRDefault="00204DC0">
      <w:pPr>
        <w:pStyle w:val="af3"/>
        <w:spacing w:before="0" w:line="225" w:lineRule="atLeast"/>
        <w:jc w:val="both"/>
        <w:rPr>
          <w:rStyle w:val="apple-style-span"/>
          <w:color w:val="000000"/>
        </w:rPr>
      </w:pPr>
      <w:r>
        <w:rPr>
          <w:b/>
          <w:bCs/>
        </w:rPr>
        <w:t>Услуги, оказываемые управляющей организацией по обеспечению поставки в многоквартирный дом коммунальных ресурсов:</w:t>
      </w:r>
    </w:p>
    <w:p w:rsidR="00204DC0" w:rsidRDefault="00204DC0">
      <w:pPr>
        <w:pStyle w:val="af3"/>
        <w:spacing w:before="0" w:line="225" w:lineRule="atLeast"/>
        <w:jc w:val="both"/>
        <w:rPr>
          <w:rStyle w:val="apple-style-span"/>
          <w:color w:val="000000"/>
        </w:rPr>
      </w:pPr>
      <w:r>
        <w:rPr>
          <w:rStyle w:val="apple-style-span"/>
          <w:color w:val="000000"/>
        </w:rPr>
        <w:t>- обеспечение готовности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w:t>
      </w:r>
    </w:p>
    <w:p w:rsidR="00204DC0" w:rsidRDefault="00204DC0">
      <w:pPr>
        <w:pStyle w:val="af3"/>
        <w:spacing w:before="0" w:line="225" w:lineRule="atLeast"/>
        <w:jc w:val="both"/>
        <w:rPr>
          <w:rStyle w:val="apple-style-span"/>
          <w:color w:val="000000"/>
        </w:rPr>
      </w:pPr>
      <w:r>
        <w:rPr>
          <w:rStyle w:val="apple-style-span"/>
          <w:color w:val="000000"/>
        </w:rPr>
        <w:t xml:space="preserve"> ремонт, регулировка, промывка, испытание, расконсервация систем центрального отопления,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pPr>
        <w:pStyle w:val="af3"/>
        <w:spacing w:before="0" w:line="225" w:lineRule="atLeast"/>
        <w:jc w:val="both"/>
      </w:pPr>
      <w:r>
        <w:rPr>
          <w:rStyle w:val="apple-style-span"/>
          <w:color w:val="000000"/>
        </w:rPr>
        <w:t>проведение технических осмотров и устранение незначительных неисправностей в системах водопровода, канализации, теплоснабжения, электротехническихустройств</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DC5C44" w:rsidRDefault="00DC5C44"/>
    <w:p w:rsidR="00DC5C44" w:rsidRDefault="00DC5C44"/>
    <w:p w:rsidR="00DC5C44" w:rsidRDefault="00DC5C44"/>
    <w:p w:rsidR="00204DC0" w:rsidRDefault="00204DC0">
      <w:pPr>
        <w:pStyle w:val="ConsPlusNonformat"/>
        <w:widowControl/>
        <w:jc w:val="right"/>
        <w:rPr>
          <w:rFonts w:ascii="Times New Roman" w:hAnsi="Times New Roman" w:cs="Times New Roman"/>
          <w:sz w:val="24"/>
          <w:szCs w:val="24"/>
        </w:rPr>
      </w:pPr>
      <w:r>
        <w:rPr>
          <w:rFonts w:ascii="Times New Roman" w:hAnsi="Times New Roman" w:cs="Times New Roman"/>
          <w:b/>
          <w:bCs/>
          <w:sz w:val="24"/>
          <w:szCs w:val="24"/>
        </w:rPr>
        <w:lastRenderedPageBreak/>
        <w:t xml:space="preserve">Приложение </w:t>
      </w:r>
      <w:r w:rsidR="00385BFE">
        <w:rPr>
          <w:rFonts w:ascii="Times New Roman" w:hAnsi="Times New Roman" w:cs="Times New Roman"/>
          <w:b/>
          <w:bCs/>
          <w:sz w:val="24"/>
          <w:szCs w:val="24"/>
        </w:rPr>
        <w:t>5</w:t>
      </w:r>
    </w:p>
    <w:p w:rsidR="00204DC0" w:rsidRDefault="00204DC0">
      <w:pPr>
        <w:pStyle w:val="ConsPlusNonformat"/>
        <w:widowControl/>
        <w:jc w:val="right"/>
        <w:rPr>
          <w:rFonts w:ascii="Times New Roman" w:hAnsi="Times New Roman" w:cs="Times New Roman"/>
          <w:sz w:val="24"/>
          <w:szCs w:val="24"/>
        </w:rPr>
      </w:pPr>
    </w:p>
    <w:p w:rsidR="00204DC0" w:rsidRDefault="00204DC0">
      <w:pPr>
        <w:autoSpaceDE w:val="0"/>
        <w:jc w:val="center"/>
        <w:rPr>
          <w:b/>
          <w:bCs/>
        </w:rPr>
      </w:pPr>
      <w:r>
        <w:rPr>
          <w:b/>
          <w:bCs/>
        </w:rPr>
        <w:t>ПРОЕКТ  ДОГОВОРА</w:t>
      </w:r>
    </w:p>
    <w:p w:rsidR="00204DC0" w:rsidRDefault="00204DC0">
      <w:pPr>
        <w:autoSpaceDE w:val="0"/>
        <w:jc w:val="center"/>
      </w:pPr>
      <w:r>
        <w:rPr>
          <w:b/>
          <w:bCs/>
        </w:rPr>
        <w:t>управления многоквартирным домом</w:t>
      </w:r>
    </w:p>
    <w:p w:rsidR="00204DC0" w:rsidRDefault="00204DC0">
      <w:pPr>
        <w:autoSpaceDE w:val="0"/>
      </w:pPr>
      <w:r>
        <w:t xml:space="preserve"> </w:t>
      </w:r>
    </w:p>
    <w:p w:rsidR="00204DC0" w:rsidRDefault="00204DC0">
      <w:pPr>
        <w:autoSpaceDE w:val="0"/>
      </w:pPr>
      <w:r>
        <w:t>г. Лахденпохья                                                                                           «01» июня 2014 года</w:t>
      </w:r>
    </w:p>
    <w:p w:rsidR="00204DC0" w:rsidRDefault="00204DC0">
      <w:pPr>
        <w:autoSpaceDE w:val="0"/>
        <w:jc w:val="right"/>
      </w:pPr>
    </w:p>
    <w:p w:rsidR="00204DC0" w:rsidRDefault="00204DC0">
      <w:pPr>
        <w:autoSpaceDE w:val="0"/>
      </w:pPr>
      <w:r>
        <w:rPr>
          <w:b/>
          <w:bCs/>
        </w:rPr>
        <w:t xml:space="preserve">            Общество с ограниченной ответственностью «Домоуправление»</w:t>
      </w:r>
      <w:r>
        <w:t xml:space="preserve">, именуемое в дальнейшем </w:t>
      </w:r>
      <w:r>
        <w:rPr>
          <w:b/>
          <w:bCs/>
        </w:rPr>
        <w:t>«Управляющая организация»</w:t>
      </w:r>
      <w:r>
        <w:t>, в лице директора  Бородиновой  Инны  Сергеевны, действующего на основании Устава, и</w:t>
      </w:r>
    </w:p>
    <w:p w:rsidR="00204DC0" w:rsidRDefault="00204DC0">
      <w:pPr>
        <w:autoSpaceDE w:val="0"/>
      </w:pPr>
      <w:r>
        <w:t>1)___________________________________________________________________________;</w:t>
      </w:r>
    </w:p>
    <w:p w:rsidR="00204DC0" w:rsidRDefault="00204DC0">
      <w:pPr>
        <w:autoSpaceDE w:val="0"/>
      </w:pPr>
      <w:r>
        <w:t>2)___________________________________________________________________________;</w:t>
      </w:r>
    </w:p>
    <w:p w:rsidR="00204DC0" w:rsidRDefault="00204DC0">
      <w:pPr>
        <w:autoSpaceDE w:val="0"/>
      </w:pPr>
      <w:r>
        <w:t>3)___________________________________________________________________________;</w:t>
      </w:r>
    </w:p>
    <w:p w:rsidR="00204DC0" w:rsidRDefault="00204DC0">
      <w:pPr>
        <w:autoSpaceDE w:val="0"/>
      </w:pPr>
      <w:r>
        <w:t xml:space="preserve">именуемый(ые) в дальнейшем </w:t>
      </w:r>
      <w:r>
        <w:rPr>
          <w:b/>
          <w:bCs/>
        </w:rPr>
        <w:t>«Собственники»,</w:t>
      </w:r>
      <w:r>
        <w:t xml:space="preserve"> действующий(ие) от своего имени, при совместном упоминании именуемые в дальнейшем «Стороны», заключили настоящий договор о следующем.</w:t>
      </w:r>
    </w:p>
    <w:p w:rsidR="00204DC0" w:rsidRDefault="00204DC0">
      <w:pPr>
        <w:autoSpaceDE w:val="0"/>
      </w:pPr>
    </w:p>
    <w:p w:rsidR="00204DC0" w:rsidRDefault="00204DC0">
      <w:pPr>
        <w:pStyle w:val="ConsPlusNonformat"/>
        <w:widowControl/>
        <w:jc w:val="center"/>
      </w:pPr>
      <w:r>
        <w:rPr>
          <w:rFonts w:ascii="Times New Roman" w:hAnsi="Times New Roman" w:cs="Times New Roman"/>
          <w:sz w:val="24"/>
          <w:szCs w:val="24"/>
        </w:rPr>
        <w:t>1. ОБЩИЕ ПОЛОЖЕНИЯ</w:t>
      </w:r>
    </w:p>
    <w:p w:rsidR="00204DC0" w:rsidRDefault="00204DC0">
      <w:pPr>
        <w:autoSpaceDE w:val="0"/>
        <w:ind w:firstLine="540"/>
        <w:jc w:val="both"/>
      </w:pPr>
      <w:r>
        <w:t>1.1. Настоящий Договор заключен на основании решения  общего  собрания  собственников  помещений  многоквартирного  жилого  дома  № ___ по  ул. __________  г. Лахденпохья,  Протокол  заседания  Совета  дома  от  __.___.2014 года,  о  выборе  в  качестве  управляющей  организации  -  Общества  с  ограниченной  ответственностью «Домоуправление».</w:t>
      </w:r>
    </w:p>
    <w:p w:rsidR="00204DC0" w:rsidRDefault="00204DC0">
      <w:pPr>
        <w:pStyle w:val="ConsPlusNonformat"/>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1.2. Собственник – лицо, владеющее на праве собственности </w:t>
      </w:r>
      <w:r>
        <w:rPr>
          <w:rFonts w:ascii="Times New Roman" w:hAnsi="Times New Roman" w:cs="Times New Roman"/>
          <w:sz w:val="24"/>
          <w:szCs w:val="24"/>
          <w:u w:val="single"/>
        </w:rPr>
        <w:t>жилым</w:t>
      </w:r>
      <w:r>
        <w:rPr>
          <w:rFonts w:ascii="Times New Roman" w:hAnsi="Times New Roman" w:cs="Times New Roman"/>
          <w:sz w:val="24"/>
          <w:szCs w:val="24"/>
        </w:rPr>
        <w:t xml:space="preserve">  помещением общей площадью </w:t>
      </w:r>
      <w:r w:rsidRPr="00120F9B">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кв.м., находящимся в многоквартирном доме по адресу: г. Лахденпохья, ул. _</w:t>
      </w:r>
      <w:r w:rsidRPr="00120F9B">
        <w:rPr>
          <w:rFonts w:ascii="Times New Roman" w:hAnsi="Times New Roman" w:cs="Times New Roman"/>
          <w:sz w:val="24"/>
          <w:szCs w:val="24"/>
        </w:rPr>
        <w:t>_______</w:t>
      </w:r>
      <w:r>
        <w:rPr>
          <w:rFonts w:ascii="Times New Roman" w:hAnsi="Times New Roman" w:cs="Times New Roman"/>
          <w:sz w:val="24"/>
          <w:szCs w:val="24"/>
        </w:rPr>
        <w:t>,  д</w:t>
      </w:r>
      <w:r w:rsidRPr="00120F9B">
        <w:rPr>
          <w:rFonts w:ascii="Times New Roman" w:hAnsi="Times New Roman" w:cs="Times New Roman"/>
          <w:sz w:val="24"/>
          <w:szCs w:val="24"/>
          <w:u w:val="single"/>
        </w:rPr>
        <w:t xml:space="preserve">. </w:t>
      </w:r>
      <w:r w:rsidRPr="00120F9B">
        <w:rPr>
          <w:rFonts w:ascii="Times New Roman" w:hAnsi="Times New Roman" w:cs="Times New Roman"/>
          <w:sz w:val="24"/>
          <w:szCs w:val="24"/>
        </w:rPr>
        <w:t>______</w:t>
      </w:r>
      <w:r>
        <w:rPr>
          <w:rFonts w:ascii="Times New Roman" w:hAnsi="Times New Roman" w:cs="Times New Roman"/>
          <w:sz w:val="24"/>
          <w:szCs w:val="24"/>
          <w:u w:val="single"/>
        </w:rPr>
        <w:t>,</w:t>
      </w:r>
      <w:r>
        <w:rPr>
          <w:rFonts w:ascii="Times New Roman" w:hAnsi="Times New Roman" w:cs="Times New Roman"/>
          <w:sz w:val="24"/>
          <w:szCs w:val="24"/>
        </w:rPr>
        <w:t xml:space="preserve">  кв.</w:t>
      </w:r>
      <w:r w:rsidRPr="00120F9B">
        <w:rPr>
          <w:rFonts w:ascii="Times New Roman" w:hAnsi="Times New Roman" w:cs="Times New Roman"/>
          <w:sz w:val="24"/>
          <w:szCs w:val="24"/>
        </w:rPr>
        <w:t>_____</w:t>
      </w:r>
      <w:r>
        <w:rPr>
          <w:rFonts w:ascii="Times New Roman" w:hAnsi="Times New Roman" w:cs="Times New Roman"/>
          <w:sz w:val="24"/>
          <w:szCs w:val="24"/>
        </w:rPr>
        <w:t xml:space="preserve">  (далее – помещения).</w:t>
      </w:r>
    </w:p>
    <w:p w:rsidR="00204DC0" w:rsidRDefault="00204DC0">
      <w:pPr>
        <w:pStyle w:val="ConsPlusNonformat"/>
        <w:widowControl/>
        <w:tabs>
          <w:tab w:val="left" w:leader="underscore" w:pos="10206"/>
        </w:tabs>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помещение подтверждается  свидетельством  о  государственной  регистрации  права,  выданным  «___»_____________года,  серия__________№________.                                                     </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1.3.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Порядок и условия пользования объектами общего имущества в многоквартирном доме устанавливаются решением общего собрания собственников данного дома в соответствии с действующим гражданским и жилищным законодательством.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1.4. Условия настоящего Договора являются одинаковыми для всех Собственников помещений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 xml:space="preserve">1.5.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и нормами технической </w:t>
      </w:r>
      <w:r>
        <w:rPr>
          <w:rFonts w:ascii="Times New Roman" w:hAnsi="Times New Roman" w:cs="Times New Roman"/>
          <w:sz w:val="24"/>
          <w:szCs w:val="24"/>
        </w:rPr>
        <w:lastRenderedPageBreak/>
        <w:t>эксплуатации жилищного фонда, Правилами предоставления коммунальных услуг гражданам, иными положениями гражданского законодательства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tabs>
          <w:tab w:val="center" w:pos="5102"/>
          <w:tab w:val="left" w:pos="7350"/>
        </w:tabs>
        <w:ind w:firstLine="0"/>
        <w:rPr>
          <w:rFonts w:ascii="Times New Roman" w:hAnsi="Times New Roman" w:cs="Times New Roman"/>
          <w:sz w:val="24"/>
          <w:szCs w:val="24"/>
        </w:rPr>
      </w:pPr>
      <w:r>
        <w:rPr>
          <w:rFonts w:ascii="Times New Roman" w:hAnsi="Times New Roman" w:cs="Times New Roman"/>
          <w:sz w:val="24"/>
          <w:szCs w:val="24"/>
        </w:rPr>
        <w:tab/>
        <w:t>2. ПРЕДМЕТ ДОГОВОРА</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2.1. Цель настоящего Договора - обеспечение благоприятных и безопасных услови</w:t>
      </w:r>
    </w:p>
    <w:p w:rsidR="00204DC0" w:rsidRDefault="00204DC0">
      <w:pPr>
        <w:pStyle w:val="ConsPlusNormal"/>
        <w:widowControl/>
        <w:tabs>
          <w:tab w:val="left" w:leader="underscore" w:pos="10206"/>
        </w:tabs>
        <w:ind w:firstLine="0"/>
        <w:jc w:val="both"/>
        <w:rPr>
          <w:rFonts w:ascii="Times New Roman" w:hAnsi="Times New Roman" w:cs="Times New Roman"/>
          <w:sz w:val="24"/>
          <w:szCs w:val="24"/>
        </w:rPr>
      </w:pPr>
      <w:r>
        <w:rPr>
          <w:rFonts w:ascii="Times New Roman" w:hAnsi="Times New Roman" w:cs="Times New Roman"/>
          <w:sz w:val="24"/>
          <w:szCs w:val="24"/>
        </w:rPr>
        <w:t>проживания граждан, надлежащего содержания общего имущества в многоквартирном доме, а также предоставления коммунальных услуг собственникам помещений и иным гражданам, проживающим в многоквартирном доме.</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2.2.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г. Лахденпохья, ул._</w:t>
      </w:r>
      <w:r w:rsidRPr="00120F9B">
        <w:rPr>
          <w:rFonts w:ascii="Times New Roman" w:hAnsi="Times New Roman" w:cs="Times New Roman"/>
          <w:sz w:val="24"/>
          <w:szCs w:val="24"/>
        </w:rPr>
        <w:t>_________</w:t>
      </w:r>
      <w:r>
        <w:rPr>
          <w:rFonts w:ascii="Times New Roman" w:hAnsi="Times New Roman" w:cs="Times New Roman"/>
          <w:sz w:val="24"/>
          <w:szCs w:val="24"/>
        </w:rPr>
        <w:t>, д.</w:t>
      </w:r>
      <w:r w:rsidRPr="00120F9B">
        <w:rPr>
          <w:rFonts w:ascii="Times New Roman" w:hAnsi="Times New Roman" w:cs="Times New Roman"/>
          <w:sz w:val="24"/>
          <w:szCs w:val="24"/>
        </w:rPr>
        <w:t>______,</w:t>
      </w:r>
      <w:r>
        <w:rPr>
          <w:rFonts w:ascii="Times New Roman" w:hAnsi="Times New Roman" w:cs="Times New Roman"/>
          <w:sz w:val="24"/>
          <w:szCs w:val="24"/>
        </w:rPr>
        <w:t xml:space="preserve"> предоставлять коммунальные услуги Собственнику, осуществлять иную направленную на достижение целей управления многоквартирным домом деятельность.</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2.3. Управляющая организация осуществляет действия по исполнению настоящего Договора в интересах Собственника и в пределах прав и обязанностей, установленных настоящим Договором.</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Состав (перечень)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2.4. Характеристика многоквартирного дома на момент заключения Договора:</w:t>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 Адрес многоквартирного дома:  </w:t>
      </w:r>
      <w:r>
        <w:rPr>
          <w:rFonts w:ascii="Times New Roman" w:hAnsi="Times New Roman" w:cs="Times New Roman"/>
          <w:sz w:val="24"/>
          <w:szCs w:val="24"/>
          <w:u w:val="single"/>
        </w:rPr>
        <w:t xml:space="preserve">г. Лахденпохья,  ул. </w:t>
      </w:r>
      <w:r w:rsidRPr="00120F9B">
        <w:rPr>
          <w:rFonts w:ascii="Times New Roman" w:hAnsi="Times New Roman" w:cs="Times New Roman"/>
          <w:sz w:val="24"/>
          <w:szCs w:val="24"/>
        </w:rPr>
        <w:t>________</w:t>
      </w:r>
      <w:r>
        <w:rPr>
          <w:rFonts w:ascii="Times New Roman" w:hAnsi="Times New Roman" w:cs="Times New Roman"/>
          <w:sz w:val="24"/>
          <w:szCs w:val="24"/>
          <w:u w:val="single"/>
        </w:rPr>
        <w:t xml:space="preserve">,  д.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3. Серия, тип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4. Год постройки: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5. Степень износа по данным государственного технического учета: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9. Количество этажей: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10. Количество подъездов: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11. Наличие подвала: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12. Наличие цокольного этажа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13. Наличие мансарды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14. Наличие мезонина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15. Количество квартир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16. Количество нежилых помещений, не входящих в состав общего имущества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17. Реквизиты правового акта о признании всех жилых помещений в многоквартирном доме непригодными для проживания </w:t>
      </w:r>
      <w:r>
        <w:rPr>
          <w:rFonts w:ascii="Times New Roman" w:hAnsi="Times New Roman" w:cs="Times New Roman"/>
          <w:sz w:val="24"/>
          <w:szCs w:val="24"/>
          <w:u w:val="single"/>
        </w:rPr>
        <w:t>--</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 xml:space="preserve">18.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rFonts w:ascii="Times New Roman" w:hAnsi="Times New Roman" w:cs="Times New Roman"/>
          <w:sz w:val="24"/>
          <w:szCs w:val="24"/>
        </w:rPr>
        <w:tab/>
      </w:r>
    </w:p>
    <w:p w:rsidR="00204DC0" w:rsidRDefault="00204DC0">
      <w:pPr>
        <w:pStyle w:val="ConsPlusNonformat"/>
        <w:widowControl/>
        <w:tabs>
          <w:tab w:val="left" w:leader="underscore" w:pos="9540"/>
        </w:tabs>
        <w:rPr>
          <w:rFonts w:ascii="Times New Roman" w:hAnsi="Times New Roman" w:cs="Times New Roman"/>
          <w:sz w:val="24"/>
          <w:szCs w:val="24"/>
        </w:rPr>
      </w:pPr>
      <w:r>
        <w:rPr>
          <w:rFonts w:ascii="Times New Roman" w:hAnsi="Times New Roman" w:cs="Times New Roman"/>
          <w:sz w:val="24"/>
          <w:szCs w:val="24"/>
        </w:rPr>
        <w:tab/>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19. Строительный объем ____ куб.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20. Площадь:</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а) многоквартирного дома с лоджиями, балконами, шкафами, коридорами и лестничными клетками 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б) жилых помещений (общая площадь квартир)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_____ кв. м</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 кв. м</w:t>
      </w:r>
    </w:p>
    <w:p w:rsidR="00204DC0" w:rsidRDefault="00204DC0">
      <w:pPr>
        <w:pStyle w:val="ConsPlusNonformat"/>
        <w:widowControl/>
        <w:tabs>
          <w:tab w:val="left" w:leader="underscore" w:pos="8505"/>
          <w:tab w:val="left" w:leader="underscore" w:pos="9540"/>
        </w:tabs>
        <w:rPr>
          <w:rFonts w:ascii="Times New Roman" w:hAnsi="Times New Roman" w:cs="Times New Roman"/>
          <w:sz w:val="24"/>
          <w:szCs w:val="24"/>
        </w:rPr>
      </w:pPr>
      <w:r>
        <w:rPr>
          <w:rFonts w:ascii="Times New Roman" w:hAnsi="Times New Roman" w:cs="Times New Roman"/>
          <w:sz w:val="24"/>
          <w:szCs w:val="24"/>
        </w:rPr>
        <w:t>21. Количество лестниц _______ шт.</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22.Уборочная площадь лестниц (включая межквартирные лестничные площадки)___ кв. м</w:t>
      </w:r>
    </w:p>
    <w:p w:rsidR="00204DC0" w:rsidRDefault="00204DC0" w:rsidP="00120F9B">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23. Уборочная площадь общих коридоров: тамбуров _______ кв. м</w:t>
      </w:r>
      <w:r w:rsidR="00120F9B">
        <w:rPr>
          <w:rFonts w:ascii="Times New Roman" w:hAnsi="Times New Roman" w:cs="Times New Roman"/>
          <w:sz w:val="24"/>
          <w:szCs w:val="24"/>
        </w:rPr>
        <w:t>.</w:t>
      </w:r>
    </w:p>
    <w:p w:rsidR="00204DC0" w:rsidRDefault="00204DC0">
      <w:pPr>
        <w:pStyle w:val="ConsPlusNonformat"/>
        <w:widowControl/>
        <w:tabs>
          <w:tab w:val="left" w:leader="underscore" w:pos="8505"/>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24. Уборочная площадь других помещений общего пользования (включая  технические этажи, чердаки, технические подвалы) ___________ кв. 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входящего в состав общего имущества многоквартирного дома ______________ кв.м.</w:t>
      </w:r>
    </w:p>
    <w:p w:rsidR="00204DC0" w:rsidRDefault="00204DC0">
      <w:pPr>
        <w:pStyle w:val="ConsPlusNonformat"/>
        <w:widowControl/>
        <w:tabs>
          <w:tab w:val="left" w:leader="underscore" w:pos="9540"/>
        </w:tabs>
        <w:jc w:val="both"/>
        <w:rPr>
          <w:rFonts w:ascii="Times New Roman" w:hAnsi="Times New Roman" w:cs="Times New Roman"/>
          <w:sz w:val="24"/>
          <w:szCs w:val="24"/>
        </w:rPr>
      </w:pPr>
      <w:r>
        <w:rPr>
          <w:rFonts w:ascii="Times New Roman" w:hAnsi="Times New Roman" w:cs="Times New Roman"/>
          <w:sz w:val="24"/>
          <w:szCs w:val="24"/>
        </w:rPr>
        <w:t xml:space="preserve">26. Кадастровый номер земельного участка (при его наличии) </w:t>
      </w:r>
      <w:r>
        <w:rPr>
          <w:rFonts w:ascii="Times New Roman" w:hAnsi="Times New Roman" w:cs="Times New Roman"/>
          <w:sz w:val="24"/>
          <w:szCs w:val="24"/>
        </w:rPr>
        <w:tab/>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2.5. Передача прав на управление многоквартирным домом не влечет перехода права собственности на помещения в нем и объекты общего имущества.</w:t>
      </w:r>
    </w:p>
    <w:p w:rsidR="00204DC0" w:rsidRDefault="00204DC0">
      <w:pPr>
        <w:pStyle w:val="ConsPlusNormal"/>
        <w:widowControl/>
        <w:tabs>
          <w:tab w:val="left" w:leader="underscore" w:pos="10206"/>
        </w:tabs>
        <w:ind w:firstLine="540"/>
        <w:jc w:val="both"/>
        <w:rPr>
          <w:rFonts w:ascii="Times New Roman" w:hAnsi="Times New Roman" w:cs="Times New Roman"/>
          <w:sz w:val="24"/>
          <w:szCs w:val="24"/>
        </w:rPr>
      </w:pPr>
      <w:r>
        <w:rPr>
          <w:rFonts w:ascii="Times New Roman" w:hAnsi="Times New Roman" w:cs="Times New Roman"/>
          <w:sz w:val="24"/>
          <w:szCs w:val="24"/>
        </w:rPr>
        <w:t>2.6. Администрация Лахденпохского городского поселения передает в управление Управляющей организации жилищный фонд, находящийся в муниципальной собственности и право взимать плату за содержание и ремонт жилого фонда.</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ПРАВА И ОБЯЗАННОСТИ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Управляющая организация обязана: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3.1.2. Оказывать услуги по содержанию и выполнять работы по ремонту общего имущества в многоквартирном доме, указанные в приложениях 3 и 4 к настоящему Договору. </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3.1.3.</w:t>
      </w:r>
      <w:r w:rsidR="00120F9B">
        <w:rPr>
          <w:rFonts w:ascii="Times New Roman" w:hAnsi="Times New Roman" w:cs="Times New Roman"/>
          <w:sz w:val="24"/>
          <w:szCs w:val="24"/>
        </w:rPr>
        <w:t xml:space="preserve"> </w:t>
      </w:r>
      <w:r>
        <w:rPr>
          <w:rFonts w:ascii="Times New Roman" w:hAnsi="Times New Roman" w:cs="Times New Roman"/>
          <w:sz w:val="24"/>
          <w:szCs w:val="24"/>
        </w:rPr>
        <w:t>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 Собственнику.</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3.1.4</w:t>
      </w:r>
      <w:r w:rsidR="00204DC0">
        <w:rPr>
          <w:rFonts w:ascii="Times New Roman" w:hAnsi="Times New Roman" w:cs="Times New Roman"/>
          <w:sz w:val="24"/>
          <w:szCs w:val="24"/>
        </w:rPr>
        <w:t>. Информировать Собственников помещений о заключении указанных в подп. 3.1.3 Договора условиях и порядке оплаты коммунальных услуг и иных услуг.</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3.1.5</w:t>
      </w:r>
      <w:r w:rsidR="00204DC0">
        <w:rPr>
          <w:rFonts w:ascii="Times New Roman" w:hAnsi="Times New Roman" w:cs="Times New Roman"/>
          <w:sz w:val="24"/>
          <w:szCs w:val="24"/>
        </w:rPr>
        <w:t>. Осуществлять самостоятельно либо с привлечением третьих лиц учет, начисление, сбор платежей с собственников помещений в многоквартирном доме за услуги и работы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распоряжению Собственника обязанность по внесению платы за содержание и ремонт помещения, а также за коммунальные услуги может быть возложена на нанимателя, арендатора помещения.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3.1.6</w:t>
      </w:r>
      <w:r w:rsidR="00204DC0">
        <w:rPr>
          <w:rFonts w:ascii="Times New Roman" w:hAnsi="Times New Roman" w:cs="Times New Roman"/>
          <w:sz w:val="24"/>
          <w:szCs w:val="24"/>
        </w:rPr>
        <w:t>.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услуги.</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3.1.7</w:t>
      </w:r>
      <w:r w:rsidR="00204DC0">
        <w:rPr>
          <w:rFonts w:ascii="Times New Roman" w:hAnsi="Times New Roman" w:cs="Times New Roman"/>
          <w:sz w:val="24"/>
          <w:szCs w:val="24"/>
        </w:rPr>
        <w:t>. Рассматривать предложения, заявления и жалобы Собственника, связанные с исполнением настоящего договора, и принимать по ним меры в пределах предоставленных полномочий.</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3.1.8</w:t>
      </w:r>
      <w:r w:rsidR="00204DC0">
        <w:rPr>
          <w:rFonts w:ascii="Times New Roman" w:hAnsi="Times New Roman" w:cs="Times New Roman"/>
          <w:sz w:val="24"/>
          <w:szCs w:val="24"/>
        </w:rPr>
        <w:t>. Обеспечить работу диспетчерских служб для надлежащего содержания и аварийного обслуживания многоквартирного дома, его инженерного оборудования.</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3.1.9</w:t>
      </w:r>
      <w:r w:rsidR="00204DC0">
        <w:rPr>
          <w:rFonts w:ascii="Times New Roman" w:hAnsi="Times New Roman" w:cs="Times New Roman"/>
          <w:sz w:val="24"/>
          <w:szCs w:val="24"/>
        </w:rPr>
        <w:t>. Контролировать качество поставляемых коммунальных услуг. Выявлять и фиксировать факты предоставления коммунальных услуг ненадлежащего качества и (или) с перерывами, превышающими установленную продолжительность.</w:t>
      </w:r>
    </w:p>
    <w:p w:rsidR="00204DC0" w:rsidRDefault="00204DC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3</w:t>
      </w:r>
    </w:p>
    <w:p w:rsidR="00204DC0" w:rsidRDefault="00120F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3.1.10</w:t>
      </w:r>
      <w:r w:rsidR="00204DC0">
        <w:rPr>
          <w:rFonts w:ascii="Times New Roman" w:hAnsi="Times New Roman" w:cs="Times New Roman"/>
          <w:sz w:val="24"/>
          <w:szCs w:val="24"/>
        </w:rPr>
        <w:t>. Информировать Собственника о проведении плановых и внеплановых ремонтных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3.1.11</w:t>
      </w:r>
      <w:r w:rsidR="00204DC0">
        <w:rPr>
          <w:rFonts w:ascii="Times New Roman" w:hAnsi="Times New Roman" w:cs="Times New Roman"/>
          <w:sz w:val="24"/>
          <w:szCs w:val="24"/>
        </w:rPr>
        <w:t>. При временном отсутствии Собственника в жилом помещении более 5 полных календарных дней подряд осуществлять перерасчет платы за холодное водоснабжение, водоотведение в соответствии с Правилами предоставления коммунальных услуг, утвержденными постановлением Правительства Российской Федерации.</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3.1.12</w:t>
      </w:r>
      <w:r w:rsidR="00204DC0">
        <w:rPr>
          <w:rFonts w:ascii="Times New Roman" w:hAnsi="Times New Roman" w:cs="Times New Roman"/>
          <w:sz w:val="24"/>
          <w:szCs w:val="24"/>
        </w:rPr>
        <w:t xml:space="preserve">. Представлять Собственнику платежные документы не позднее первого числа месяца, следующего за истекшим месяцем.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3.1.13</w:t>
      </w:r>
      <w:r w:rsidR="00204DC0">
        <w:rPr>
          <w:rFonts w:ascii="Times New Roman" w:hAnsi="Times New Roman" w:cs="Times New Roman"/>
          <w:sz w:val="24"/>
          <w:szCs w:val="24"/>
        </w:rPr>
        <w:t xml:space="preserve">. Производить по требованию Собственника сверку платы за содержание и ремонт жилого помещения и коммунальные услуги.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3.1.14</w:t>
      </w:r>
      <w:r w:rsidR="00204DC0">
        <w:rPr>
          <w:rFonts w:ascii="Times New Roman" w:hAnsi="Times New Roman" w:cs="Times New Roman"/>
          <w:sz w:val="24"/>
          <w:szCs w:val="24"/>
        </w:rPr>
        <w:t>. По решению общего собрания собственников помещений в многоквартирном доме заключить договор страхования общего имущества. При наступлении страхового случая представлять интересы Собственников. Полученное страховое возмещение направлять на восстановление поврежденного имущества.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3.1.15</w:t>
      </w:r>
      <w:r w:rsidR="00204DC0">
        <w:rPr>
          <w:rFonts w:ascii="Times New Roman" w:hAnsi="Times New Roman" w:cs="Times New Roman"/>
          <w:sz w:val="24"/>
          <w:szCs w:val="24"/>
        </w:rPr>
        <w:t>. Направлять Собственнику при необходимости предложения о проведении капитального ремонта общего имущества в многоквартирном доме.</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3.1.16</w:t>
      </w:r>
      <w:r w:rsidR="00204DC0">
        <w:rPr>
          <w:rFonts w:ascii="Times New Roman" w:hAnsi="Times New Roman" w:cs="Times New Roman"/>
          <w:sz w:val="24"/>
          <w:szCs w:val="24"/>
        </w:rPr>
        <w:t>. Принимать участие в установке индивидуальных (квартирных) приборов учета коммунальных услуг и их приемке в эксплуатацию с составлением соответствующего акта и фиксацией начальных показаний приборов.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3.1.17</w:t>
      </w:r>
      <w:r w:rsidR="00204DC0">
        <w:rPr>
          <w:rFonts w:ascii="Times New Roman" w:hAnsi="Times New Roman" w:cs="Times New Roman"/>
          <w:sz w:val="24"/>
          <w:szCs w:val="24"/>
        </w:rPr>
        <w:t xml:space="preserve">.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3.1.18</w:t>
      </w:r>
      <w:r w:rsidR="00204DC0">
        <w:rPr>
          <w:rFonts w:ascii="Times New Roman" w:hAnsi="Times New Roman" w:cs="Times New Roman"/>
          <w:sz w:val="24"/>
          <w:szCs w:val="24"/>
        </w:rPr>
        <w:t>. Не распространять конфиденциальную информацию, принадлежащую Собственнику (передавать ее иным лицам, в т.ч. организациям), без письменного разрешения Собственника помещения.</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3.1.19</w:t>
      </w:r>
      <w:r w:rsidR="00204DC0">
        <w:rPr>
          <w:rFonts w:ascii="Times New Roman" w:hAnsi="Times New Roman" w:cs="Times New Roman"/>
          <w:sz w:val="24"/>
          <w:szCs w:val="24"/>
        </w:rPr>
        <w:t>.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3.1.20</w:t>
      </w:r>
      <w:r w:rsidR="00204DC0">
        <w:rPr>
          <w:rFonts w:ascii="Times New Roman" w:hAnsi="Times New Roman" w:cs="Times New Roman"/>
          <w:sz w:val="24"/>
          <w:szCs w:val="24"/>
        </w:rPr>
        <w:t>. Выполнять заявки Собственника либо иных лиц, являющихся пользователями принадлежащих Собственнику помещений, в сроки, установленные федеральным законодательством и настоящим Договором.</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3.1.21</w:t>
      </w:r>
      <w:r w:rsidR="00204DC0">
        <w:rPr>
          <w:rFonts w:ascii="Times New Roman" w:hAnsi="Times New Roman" w:cs="Times New Roman"/>
          <w:sz w:val="24"/>
          <w:szCs w:val="24"/>
        </w:rPr>
        <w:t>. На основании сообщения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3.1.22</w:t>
      </w:r>
      <w:r w:rsidR="00204DC0">
        <w:rPr>
          <w:rFonts w:ascii="Times New Roman" w:hAnsi="Times New Roman" w:cs="Times New Roman"/>
          <w:sz w:val="24"/>
          <w:szCs w:val="24"/>
        </w:rPr>
        <w:t>. Вести и хранить документацию (базы данных), полученную от ранее управлявшей многоквартирным домом организации/заказчика - застройщика/уполномоченного органа местного самоуправления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3.1.23</w:t>
      </w:r>
      <w:r w:rsidR="00204DC0">
        <w:rPr>
          <w:rFonts w:ascii="Times New Roman" w:hAnsi="Times New Roman" w:cs="Times New Roman"/>
          <w:sz w:val="24"/>
          <w:szCs w:val="24"/>
        </w:rPr>
        <w:t>. Информировать Собственника о плановых перерывах предоставления коммунальных услуг не позднее чем за 10 рабочих дней до начала перерыва.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3.1.24</w:t>
      </w:r>
      <w:r w:rsidR="00204DC0">
        <w:rPr>
          <w:rFonts w:ascii="Times New Roman" w:hAnsi="Times New Roman" w:cs="Times New Roman"/>
          <w:sz w:val="24"/>
          <w:szCs w:val="24"/>
        </w:rPr>
        <w:t>. Не позднее 3 дней до проведения плановых работ внутри жилого помещения согласовать с Собственником время доступа в это помещение или направить ему письменное уведомление о проведении работ внутри жилого помещения, в котором указываются: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предполагаемые дата и время проведения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вид работ, который будет проводиться;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сроки проведения работ;</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лица, ответственного за проведение работ.</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3.1.25</w:t>
      </w:r>
      <w:r w:rsidR="00204DC0">
        <w:rPr>
          <w:rFonts w:ascii="Times New Roman" w:hAnsi="Times New Roman" w:cs="Times New Roman"/>
          <w:sz w:val="24"/>
          <w:szCs w:val="24"/>
        </w:rPr>
        <w:t>. Представить Собственнику следующую информацию об исполнителе: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адреса и номера телефонов диспетчерской, аварийной или аварийно-диспетчерской служб;</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порядок и форма оплаты коммунальных услуг;</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а также информацию о настоящих Правилах;</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 максимально допустимой мощности приборов, оборудования и бытовых машин, которые может использовать Собственник для удовлетворения бытовых нужд.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w:t>
      </w:r>
      <w:r w:rsidR="00120F9B">
        <w:rPr>
          <w:rFonts w:ascii="Times New Roman" w:hAnsi="Times New Roman" w:cs="Times New Roman"/>
          <w:sz w:val="24"/>
          <w:szCs w:val="24"/>
        </w:rPr>
        <w:t>6</w:t>
      </w:r>
      <w:r>
        <w:rPr>
          <w:rFonts w:ascii="Times New Roman" w:hAnsi="Times New Roman" w:cs="Times New Roman"/>
          <w:sz w:val="24"/>
          <w:szCs w:val="24"/>
        </w:rPr>
        <w:t>. Представлять Собственнику отчет о выполнении Договора за истекший квартал.</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 30 дней до окончании срока действия настоящего Договора представить Собственникам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по результатам конкурса</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3.1.27</w:t>
      </w:r>
      <w:r w:rsidR="00204DC0">
        <w:rPr>
          <w:rFonts w:ascii="Times New Roman" w:hAnsi="Times New Roman" w:cs="Times New Roman"/>
          <w:sz w:val="24"/>
          <w:szCs w:val="24"/>
        </w:rPr>
        <w:t>. Не допускать использование жилых и нежилых помещений, объектов общего имущества и благоустройства в целях, могущих привести к их ухудшению.</w:t>
      </w:r>
    </w:p>
    <w:p w:rsidR="00204DC0" w:rsidRDefault="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3.1.28</w:t>
      </w:r>
      <w:r w:rsidR="00204DC0">
        <w:rPr>
          <w:rFonts w:ascii="Times New Roman" w:hAnsi="Times New Roman" w:cs="Times New Roman"/>
          <w:sz w:val="24"/>
          <w:szCs w:val="24"/>
        </w:rPr>
        <w:t>.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 Управляющая организация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3.2.1. Самостоятельно определять порядок и способ выполнения своих обязательств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3.2.2. Обращаться самостоятельно либо с привлечением третьих лиц в судебные органы для принудительного взыскания оплаты по настоящему договору и пени при нарушении Собственником сроков оплаты, а также ущерб, причиненный несвоевременной и (или) неполной оплатой.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3.2.3. Представлять интересы Собственника, связанные с содержанием и ремонтом многоквартирного дома, предоставлением коммунальных услуг в отношениях с третьими лицами.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3.2.4. Требовать допуска в заранее согласованное с Собственником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3.2.5. Требовать от Собственника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3.2.6.  По поручению Администрации  Лахденпохского  городского поселения  - организатора  конкурса организовать сбор платежей  за найм жилья от нанимателей жилых помещений муниципального жилищного фонда и перечислять указанные платежи наймодателю указанных жилых помещений или самостоятельно расходовать эти средства в пределах утвержденных организатором конкурса смет. Управляющая организация вправе включать плату за наем в единые платежные документы, предоставляемые нанимателем жилых помещений муниципального жилищного фонда.</w:t>
      </w: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120F9B" w:rsidRDefault="00120F9B" w:rsidP="00120F9B">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Собственник обязан: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3.3.2. При неиспользовании помещения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в помещения Собственника при его отсутствии более 24 часов.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не производить перенос инженерных сетей;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многоквартирного дома;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 не создавать повышенного шума в жилых помещениях и местах общего пользования с 22.00 до 6.00 (при производстве ремонтных работ с 8.00 до 20.00);</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информировать Управляющую организацию о проведении работ по ремонту, переустройству и перепланировке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3.3.4. Представлять Управляющей организации в течение десяти рабочих дней сведения: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количества граждан, проживающих в жилом помещении,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w:t>
      </w:r>
      <w:r>
        <w:rPr>
          <w:rFonts w:ascii="Times New Roman" w:hAnsi="Times New Roman" w:cs="Times New Roman"/>
          <w:sz w:val="24"/>
          <w:szCs w:val="24"/>
        </w:rPr>
        <w:lastRenderedPageBreak/>
        <w:t>ремонтных работ в заранее согласованное с Управляющей организацией время, а работников аварийных служб - в любое время.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3.3.6. Сообщать Управляющей организации о выявленных неисправностях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3.3.7.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120F9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Собственник вправе: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3.4.2. Получать от Управляющей организации сведения о состоянии расчетов по оплате коммунальных услуг (лично или через своего представителя).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3.4.3.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3.4.6. Требовать предъявления уполномоченным представителем Управляющей организации документов, подтверждающих их полномочия.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3.4.9. Требовать от Управляющей организации ежеквартального представления отчета о выполнении настоящего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3.4.10. Пользоваться общим имуществом в многоквартирном доме в соответствии с его назначением.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3.4.11. Осуществлять контроль за соблюдением Управляющей организацией установленных Правил и норм технической эксплуатации жилищного фонда.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ПОРЯДОК ОПРЕДЕЛЕНИЯ ЦЕНЫ ДОГОВОРА, РАЗМЕРА ПЛАТЫ ЗА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СОДЕРЖАНИЕ И РЕМОНТ ОБЩЕГО ИМУЩЕСТВА </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КОММУНАЛЬНЫЕ УСЛУГИ, ПОРЯДОК ЕЕ ВНЕСЕНИЯ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Цена Договора и размер платы за управление, содержание и ремонт общего имущества устанавливаются в соответствии с долей в праве общей собственности на общее имущество, пропорциональной площади находящегося у Собственника жилого/нежилого помещения, в соответствии со ст. 249, 289 Гражданского кодекса Российской Федерации и ст. 37, 39 Жилищного кодекса Российской Федерации, по результатам открытого конкурса по отбору управляющей организации для управления многоквартирным домом сроком на один год.</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Размер платы за управление, содержание и ремонт общего имущества на момент подписания настоящего Договора устанавливается в зависимости от вида благоустройств и составляет  </w:t>
      </w:r>
      <w:r>
        <w:rPr>
          <w:rFonts w:ascii="Times New Roman" w:hAnsi="Times New Roman" w:cs="Times New Roman"/>
          <w:sz w:val="24"/>
          <w:szCs w:val="24"/>
          <w:u w:val="single"/>
        </w:rPr>
        <w:t>11 руб. 50 коп.</w:t>
      </w:r>
      <w:r>
        <w:rPr>
          <w:rFonts w:ascii="Times New Roman" w:hAnsi="Times New Roman" w:cs="Times New Roman"/>
          <w:sz w:val="24"/>
          <w:szCs w:val="24"/>
        </w:rPr>
        <w:t>_</w:t>
      </w:r>
      <w:r>
        <w:rPr>
          <w:rFonts w:ascii="Times New Roman" w:hAnsi="Times New Roman" w:cs="Times New Roman"/>
          <w:sz w:val="24"/>
          <w:szCs w:val="24"/>
          <w:u w:val="single"/>
        </w:rPr>
        <w:t>(одиннадцать  рублей  пятьдесят  копеек)</w:t>
      </w:r>
      <w:r>
        <w:rPr>
          <w:rFonts w:ascii="Times New Roman" w:hAnsi="Times New Roman" w:cs="Times New Roman"/>
          <w:sz w:val="24"/>
          <w:szCs w:val="24"/>
        </w:rPr>
        <w:t xml:space="preserve">  в месяц  за 1 кв.м. общей площади.</w:t>
      </w:r>
    </w:p>
    <w:p w:rsidR="00204DC0" w:rsidRDefault="00204DC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4.3. Стоимость услуг и работ по управлению, содержанию и ремонту общего имущества в многоквартирном доме, указанная в настоящем договоре, является фиксированной на момент заключения настоящего договора и может изменяться (индексироваться), но не чаще 1 раза в год в соответствии  с порядком определения  стоимости указанных в настоящем договоре услуг и работ по содержанию и ремонту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Размер платы за коммунальные услуги рассчитывается в порядке, установленном Правилами предоставления коммунальных услуг гражданам, утвержденными постановлением Правительства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4.6. Расчетный период для оплаты коммунальных услуг устанавливается равным календарному месяцу.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Плата за содержание и ремонт общего имущества и коммунальные услуги вносится в установленные настоящим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4.8 настоящего Договора, плата за содержание и ремонт может быть внесена с задержкой на срок задержки получения платежного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Плата по настоящему договору вносится Управляющей организации либо лицу, уполномоченному Управляющей организацией еже</w:t>
      </w:r>
      <w:r w:rsidR="00120F9B">
        <w:rPr>
          <w:rFonts w:ascii="Times New Roman" w:hAnsi="Times New Roman" w:cs="Times New Roman"/>
          <w:sz w:val="24"/>
          <w:szCs w:val="24"/>
        </w:rPr>
        <w:t>месячно, до 1</w:t>
      </w:r>
      <w:r>
        <w:rPr>
          <w:rFonts w:ascii="Times New Roman" w:hAnsi="Times New Roman" w:cs="Times New Roman"/>
          <w:sz w:val="24"/>
          <w:szCs w:val="24"/>
        </w:rPr>
        <w:t>0 числа месяца, следующего за истекшим.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4.9. Неиспользование помещений Собственниками не является основанием невнесения платы за помещение и за отопление.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4.10.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4.11.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4.12.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4.13. Собственник вправе осуществить предоплату за текущий месяц и более длительные периоды, потребовав от Управляющей организации платежные документы. В </w:t>
      </w:r>
      <w:r>
        <w:rPr>
          <w:rFonts w:ascii="Times New Roman" w:hAnsi="Times New Roman" w:cs="Times New Roman"/>
          <w:sz w:val="24"/>
          <w:szCs w:val="24"/>
        </w:rPr>
        <w:lastRenderedPageBreak/>
        <w:t>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4.14. 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4.15.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 Российской Федерации.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4.16. Услуги Управляющей организации, не предусмотренные настоящим договором, выполняются за отдельную плату по утверждённой  предприятием  расценки на  услуги.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В случае несвоевременного и (или) неполного внесения платы за содержание и ремонт жилого помещения и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5.3.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Собственника жилого помещения - муниципального образования, являющийся наймодателем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ДОГОВОРА.</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РЕГИСТРАЦИИ ФАКТОВ НАРУШЕНИЯ УСЛОВИЙ</w:t>
      </w: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ДОГОВОРА И ПРИЧИНЕНИЯ ВРЕДА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осмотрах (измерениях, испытаниях)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проверках технического состояния многоквартирного дома и инженерного оборудования;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профилактическом осмотре кровель и подвалов с целью подготовки предложений по их ремонту;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всех видов работ;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приемке работ по подготовке дома к сезонной эксплуатации;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w:t>
      </w:r>
      <w:r>
        <w:rPr>
          <w:rFonts w:ascii="Times New Roman" w:hAnsi="Times New Roman" w:cs="Times New Roman"/>
          <w:sz w:val="24"/>
          <w:szCs w:val="24"/>
        </w:rPr>
        <w:tab/>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соответствующие лицензии, квалификацию и поручение Собственника, оформленное в письменном виде.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Помимо указанных выше действий Собственник вправе обращаться с жалобами, претензиями и прочими заявлениями об устранении недостатков в Администрацию Лахденпохского городского поселения и в другие инстанции согласно действующему законодательству. </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6.3.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организации, этого или иного Собственника, по требованию любой из Сторон Договора составляется акт, а также дефектная ведомость.</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Акт подписывается комиссией, состоящей не менее чем из трех представителей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Акт составляется комиссией в трех экземплярах. Один экземпляр акта вручается под расписку лицу, причинившему вред, второй - лицу, которому причинен вред, третий остается в Управляющей организации.</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 ПОРЯДОК ИЗМЕНЕНИЯ И РАСТОРЖЕНИЯ ДОГОВОРА</w:t>
      </w:r>
    </w:p>
    <w:p w:rsidR="00204DC0" w:rsidRDefault="00204DC0">
      <w:pPr>
        <w:pStyle w:val="ConsPlusNormal"/>
        <w:widowControl/>
        <w:ind w:firstLine="0"/>
        <w:jc w:val="center"/>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Изменение и (или) расторжение настоящего Договора осуществляется в порядке, предусмотренном гражданским законодательством.</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 Настоящий Договор может быть расторгнут:</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7.2.1. В одностороннем порядке: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по инициативе Собственника в случае: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отчуждения ранее находящегося в его собственности помещения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и приложением соответствующего документа;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по инициативе Управляющей организации при наступлении обстоятельств непреодолимой силы.</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7.2.2. По соглашению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7.2.3. В судебном порядке в соответствии с нормами гражданского законодательства.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7.2.4. В случае ликвидации Управляющей организации.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7.2.5. Договор прекращает свое действие в случае смерти Собственника со дня его смерти.</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204DC0" w:rsidRDefault="00204DC0" w:rsidP="00C652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w:t>
      </w:r>
      <w:r w:rsidR="00C6520A">
        <w:rPr>
          <w:rFonts w:ascii="Times New Roman" w:hAnsi="Times New Roman" w:cs="Times New Roman"/>
          <w:sz w:val="24"/>
          <w:szCs w:val="24"/>
        </w:rPr>
        <w:t xml:space="preserve">е </w:t>
      </w:r>
      <w:r>
        <w:rPr>
          <w:rFonts w:ascii="Times New Roman" w:hAnsi="Times New Roman" w:cs="Times New Roman"/>
          <w:sz w:val="24"/>
          <w:szCs w:val="24"/>
        </w:rPr>
        <w:t>переплаты. Получить от Собственника распоряжение о перечислении излишне полученных ей средств на указанный им счет.</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ОСОБЫЕ УСЛОВИЯ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8.2. Собственник поручает Управляющей организации получать за Собственника денежные средства от сдачи его помещения в наем в счет платежей по настоящему Договору и начислять нанимателям эти платежи в своем платежном документе, выдаваемом для оплаты услуг по настоящему Договору.</w:t>
      </w:r>
    </w:p>
    <w:p w:rsidR="00204DC0" w:rsidRDefault="00204DC0">
      <w:pPr>
        <w:pStyle w:val="ConsPlusNormal"/>
        <w:widowControl/>
        <w:ind w:firstLine="0"/>
        <w:jc w:val="both"/>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 ФОРС-МАЖОР</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pStyle w:val="ConsPlusNormal"/>
        <w:widowControl/>
        <w:ind w:firstLine="0"/>
        <w:rPr>
          <w:rFonts w:ascii="Times New Roman" w:hAnsi="Times New Roman" w:cs="Times New Roman"/>
          <w:sz w:val="24"/>
          <w:szCs w:val="24"/>
        </w:rPr>
      </w:pPr>
    </w:p>
    <w:p w:rsidR="00204DC0" w:rsidRDefault="00204D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СРОК ДЕЙСТВИЯ ДОГОВОРА</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10.1. Договор заключен на  1 (один)  год и вступает в</w:t>
      </w:r>
      <w:r w:rsidR="00C6520A">
        <w:rPr>
          <w:rFonts w:ascii="Times New Roman" w:hAnsi="Times New Roman" w:cs="Times New Roman"/>
          <w:sz w:val="24"/>
          <w:szCs w:val="24"/>
        </w:rPr>
        <w:t xml:space="preserve"> действие с  ___.___.201__</w:t>
      </w:r>
      <w:r>
        <w:rPr>
          <w:rFonts w:ascii="Times New Roman" w:hAnsi="Times New Roman" w:cs="Times New Roman"/>
          <w:sz w:val="24"/>
          <w:szCs w:val="24"/>
        </w:rPr>
        <w:t xml:space="preserve"> года.</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как с каждым собственником, так и со всеми собственниками жилых помещений в многоквартирном доме (если приложен реестр подписей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w:t>
      </w:r>
      <w:r w:rsidR="00C6520A">
        <w:rPr>
          <w:rFonts w:ascii="Times New Roman" w:hAnsi="Times New Roman" w:cs="Times New Roman"/>
          <w:sz w:val="24"/>
          <w:szCs w:val="24"/>
        </w:rPr>
        <w:t>астью. Договор составлен на __17_ листах и содержит 3</w:t>
      </w:r>
      <w:r>
        <w:rPr>
          <w:rFonts w:ascii="Times New Roman" w:hAnsi="Times New Roman" w:cs="Times New Roman"/>
          <w:sz w:val="24"/>
          <w:szCs w:val="24"/>
        </w:rPr>
        <w:t xml:space="preserve"> приложения:</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1  «Акт о состоянии общего имущества в многоквартирном доме»;</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2 «Перечень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приложение 3 «Перечень обязательных  работ и услуг по содержанию и ремонту общего имущества в мн</w:t>
      </w:r>
      <w:r w:rsidR="00C6520A">
        <w:rPr>
          <w:rFonts w:ascii="Times New Roman" w:hAnsi="Times New Roman" w:cs="Times New Roman"/>
          <w:sz w:val="24"/>
          <w:szCs w:val="24"/>
        </w:rPr>
        <w:t>огоквартирном доме».</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rsidP="00C6520A">
      <w:pPr>
        <w:pStyle w:val="ConsPlusNonformat"/>
        <w:widowControl/>
        <w:rPr>
          <w:rFonts w:ascii="Times New Roman" w:hAnsi="Times New Roman" w:cs="Times New Roman"/>
          <w:sz w:val="24"/>
          <w:szCs w:val="24"/>
        </w:rPr>
      </w:pPr>
    </w:p>
    <w:p w:rsidR="00204DC0" w:rsidRDefault="00204DC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 РЕКВИЗИТЫ И ПОДПИСИ СТОРОН</w:t>
      </w:r>
    </w:p>
    <w:p w:rsidR="00204DC0" w:rsidRDefault="00204DC0">
      <w:pPr>
        <w:pStyle w:val="ConsPlusNonformat"/>
        <w:widowControl/>
        <w:jc w:val="center"/>
        <w:rPr>
          <w:rFonts w:ascii="Times New Roman" w:hAnsi="Times New Roman" w:cs="Times New Roman"/>
          <w:sz w:val="24"/>
          <w:szCs w:val="24"/>
        </w:rPr>
      </w:pPr>
    </w:p>
    <w:p w:rsidR="00204DC0" w:rsidRDefault="00204DC0">
      <w:pPr>
        <w:autoSpaceDE w:val="0"/>
        <w:rPr>
          <w:b/>
          <w:bCs/>
        </w:rPr>
      </w:pPr>
      <w:r>
        <w:rPr>
          <w:b/>
          <w:bCs/>
        </w:rPr>
        <w:t>Управляющая организация:</w:t>
      </w:r>
    </w:p>
    <w:p w:rsidR="00204DC0" w:rsidRDefault="00204DC0">
      <w:pPr>
        <w:autoSpaceDE w:val="0"/>
      </w:pPr>
      <w:r>
        <w:rPr>
          <w:b/>
          <w:bCs/>
        </w:rPr>
        <w:t>Общество с ограниченной ответственностью «Домоуправление»</w:t>
      </w:r>
    </w:p>
    <w:p w:rsidR="00204DC0" w:rsidRDefault="00204DC0">
      <w:pPr>
        <w:autoSpaceDE w:val="0"/>
      </w:pPr>
      <w:r>
        <w:t>Юр.  адрес: 186730, г. Лахденпохья, ул. Ленина, 5-Б</w:t>
      </w:r>
    </w:p>
    <w:p w:rsidR="00204DC0" w:rsidRDefault="00204DC0">
      <w:pPr>
        <w:autoSpaceDE w:val="0"/>
      </w:pPr>
      <w:r>
        <w:t>ИНН 1012010703, КПП 101201001</w:t>
      </w:r>
    </w:p>
    <w:p w:rsidR="00204DC0" w:rsidRDefault="00204DC0">
      <w:pPr>
        <w:autoSpaceDE w:val="0"/>
      </w:pPr>
      <w:r>
        <w:t>ОГРН 1131035000557</w:t>
      </w:r>
    </w:p>
    <w:p w:rsidR="00204DC0" w:rsidRDefault="00204DC0">
      <w:pPr>
        <w:autoSpaceDE w:val="0"/>
      </w:pPr>
      <w:r>
        <w:t xml:space="preserve">р/с  40702810221040000150  </w:t>
      </w:r>
    </w:p>
    <w:p w:rsidR="00204DC0" w:rsidRDefault="00204DC0">
      <w:pPr>
        <w:autoSpaceDE w:val="0"/>
      </w:pPr>
      <w:r>
        <w:t xml:space="preserve">в Карельском РФ ОАО «Россельхозбанк» </w:t>
      </w:r>
    </w:p>
    <w:p w:rsidR="00204DC0" w:rsidRDefault="00204DC0">
      <w:pPr>
        <w:autoSpaceDE w:val="0"/>
      </w:pPr>
      <w:r>
        <w:t>БИК 048602818</w:t>
      </w:r>
    </w:p>
    <w:p w:rsidR="00204DC0" w:rsidRDefault="00204DC0">
      <w:pPr>
        <w:autoSpaceDE w:val="0"/>
        <w:rPr>
          <w:b/>
          <w:bCs/>
        </w:rPr>
      </w:pPr>
      <w:r>
        <w:t xml:space="preserve">телефоны </w:t>
      </w:r>
      <w:r>
        <w:rPr>
          <w:u w:val="single"/>
        </w:rPr>
        <w:t>89216252199</w:t>
      </w:r>
    </w:p>
    <w:p w:rsidR="00204DC0" w:rsidRDefault="00204DC0">
      <w:pPr>
        <w:autoSpaceDE w:val="0"/>
        <w:rPr>
          <w:b/>
          <w:bCs/>
        </w:rPr>
      </w:pPr>
    </w:p>
    <w:p w:rsidR="00204DC0" w:rsidRDefault="00204DC0">
      <w:pPr>
        <w:autoSpaceDE w:val="0"/>
        <w:rPr>
          <w:b/>
          <w:bCs/>
        </w:rPr>
      </w:pPr>
      <w:r>
        <w:t>___________________/И.С. Бородинова/</w:t>
      </w:r>
    </w:p>
    <w:p w:rsidR="00204DC0" w:rsidRDefault="00204DC0">
      <w:pPr>
        <w:autoSpaceDE w:val="0"/>
        <w:rPr>
          <w:b/>
          <w:bCs/>
        </w:rPr>
      </w:pPr>
    </w:p>
    <w:p w:rsidR="00204DC0" w:rsidRPr="00C6520A" w:rsidRDefault="00204DC0">
      <w:pPr>
        <w:autoSpaceDE w:val="0"/>
        <w:rPr>
          <w:sz w:val="22"/>
          <w:szCs w:val="22"/>
        </w:rPr>
      </w:pPr>
      <w:r w:rsidRPr="00C6520A">
        <w:rPr>
          <w:b/>
          <w:bCs/>
          <w:sz w:val="22"/>
          <w:szCs w:val="22"/>
        </w:rPr>
        <w:t>Собственник 1:</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u w:val="single"/>
        </w:rPr>
      </w:pPr>
      <w:r w:rsidRPr="00C6520A">
        <w:rPr>
          <w:sz w:val="22"/>
          <w:szCs w:val="22"/>
        </w:rPr>
        <w:t>Свидетельство о гос. регистрации права, выдано «____»___________  20___ года</w:t>
      </w:r>
    </w:p>
    <w:p w:rsidR="00204DC0" w:rsidRPr="00C6520A" w:rsidRDefault="00204DC0">
      <w:pPr>
        <w:autoSpaceDE w:val="0"/>
        <w:rPr>
          <w:sz w:val="22"/>
          <w:szCs w:val="22"/>
        </w:rPr>
      </w:pPr>
      <w:r w:rsidRPr="00C6520A">
        <w:rPr>
          <w:sz w:val="22"/>
          <w:szCs w:val="22"/>
          <w:u w:val="single"/>
        </w:rPr>
        <w:t>Серия</w:t>
      </w:r>
      <w:r w:rsidRPr="00C6520A">
        <w:rPr>
          <w:sz w:val="22"/>
          <w:szCs w:val="22"/>
        </w:rPr>
        <w:t>___ __№ ______  от  _____________________________</w:t>
      </w:r>
    </w:p>
    <w:p w:rsidR="00204DC0" w:rsidRPr="00C6520A" w:rsidRDefault="00204DC0">
      <w:pPr>
        <w:autoSpaceDE w:val="0"/>
        <w:rPr>
          <w:sz w:val="22"/>
          <w:szCs w:val="22"/>
        </w:rPr>
      </w:pPr>
      <w:r w:rsidRPr="00C6520A">
        <w:rPr>
          <w:sz w:val="22"/>
          <w:szCs w:val="22"/>
        </w:rPr>
        <w:t>паспорт серии ________№___________________________________</w:t>
      </w:r>
    </w:p>
    <w:p w:rsidR="00204DC0" w:rsidRPr="00C6520A" w:rsidRDefault="00204DC0">
      <w:pPr>
        <w:autoSpaceDE w:val="0"/>
        <w:rPr>
          <w:sz w:val="22"/>
          <w:szCs w:val="22"/>
        </w:rPr>
      </w:pPr>
      <w:r w:rsidRPr="00C6520A">
        <w:rPr>
          <w:sz w:val="22"/>
          <w:szCs w:val="22"/>
        </w:rPr>
        <w:t>выдан ____________________________________________________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__________________________________________________</w:t>
      </w:r>
    </w:p>
    <w:p w:rsidR="00204DC0" w:rsidRPr="00C6520A" w:rsidRDefault="00204DC0">
      <w:pPr>
        <w:autoSpaceDE w:val="0"/>
        <w:rPr>
          <w:b/>
          <w:bCs/>
          <w:sz w:val="22"/>
          <w:szCs w:val="22"/>
        </w:rPr>
      </w:pPr>
      <w:r w:rsidRPr="00C6520A">
        <w:rPr>
          <w:b/>
          <w:bCs/>
          <w:sz w:val="22"/>
          <w:szCs w:val="22"/>
        </w:rPr>
        <w:t>_____________________/</w:t>
      </w:r>
      <w:r w:rsidRPr="00C6520A">
        <w:rPr>
          <w:sz w:val="22"/>
          <w:szCs w:val="22"/>
        </w:rPr>
        <w:t>_________________________________./</w:t>
      </w:r>
    </w:p>
    <w:p w:rsidR="00204DC0" w:rsidRPr="00C6520A" w:rsidRDefault="00204DC0">
      <w:pPr>
        <w:rPr>
          <w:b/>
          <w:bCs/>
          <w:sz w:val="22"/>
          <w:szCs w:val="22"/>
        </w:rPr>
      </w:pPr>
    </w:p>
    <w:p w:rsidR="00204DC0" w:rsidRPr="00C6520A" w:rsidRDefault="00204DC0">
      <w:pPr>
        <w:autoSpaceDE w:val="0"/>
        <w:rPr>
          <w:sz w:val="22"/>
          <w:szCs w:val="22"/>
        </w:rPr>
      </w:pPr>
      <w:r w:rsidRPr="00C6520A">
        <w:rPr>
          <w:b/>
          <w:bCs/>
          <w:sz w:val="22"/>
          <w:szCs w:val="22"/>
        </w:rPr>
        <w:t>Собственник 2:</w:t>
      </w:r>
    </w:p>
    <w:p w:rsidR="00204DC0" w:rsidRPr="00C6520A" w:rsidRDefault="00204DC0">
      <w:pPr>
        <w:autoSpaceDE w:val="0"/>
        <w:rPr>
          <w:sz w:val="22"/>
          <w:szCs w:val="22"/>
        </w:rPr>
      </w:pPr>
      <w:r w:rsidRPr="00C6520A">
        <w:rPr>
          <w:sz w:val="22"/>
          <w:szCs w:val="22"/>
        </w:rPr>
        <w:t xml:space="preserve">ФИО  </w:t>
      </w:r>
      <w:r w:rsidRPr="00C6520A">
        <w:rPr>
          <w:sz w:val="22"/>
          <w:szCs w:val="22"/>
          <w:u w:val="single"/>
        </w:rPr>
        <w:t xml:space="preserve"> </w:t>
      </w:r>
      <w:r w:rsidRPr="00C6520A">
        <w:rPr>
          <w:sz w:val="22"/>
          <w:szCs w:val="22"/>
        </w:rPr>
        <w:t>________________________________________________________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pPr>
        <w:autoSpaceDE w:val="0"/>
        <w:rPr>
          <w:b/>
          <w:bCs/>
          <w:sz w:val="22"/>
          <w:szCs w:val="22"/>
        </w:rPr>
      </w:pPr>
      <w:r w:rsidRPr="00C6520A">
        <w:rPr>
          <w:b/>
          <w:bCs/>
          <w:sz w:val="22"/>
          <w:szCs w:val="22"/>
        </w:rPr>
        <w:t>__________________ /_______________________________/</w:t>
      </w:r>
    </w:p>
    <w:p w:rsidR="00204DC0" w:rsidRPr="00C6520A" w:rsidRDefault="00204DC0">
      <w:pPr>
        <w:ind w:firstLine="539"/>
        <w:rPr>
          <w:b/>
          <w:bCs/>
          <w:sz w:val="22"/>
          <w:szCs w:val="22"/>
        </w:rPr>
      </w:pPr>
    </w:p>
    <w:p w:rsidR="00204DC0" w:rsidRPr="00C6520A" w:rsidRDefault="00204DC0">
      <w:pPr>
        <w:autoSpaceDE w:val="0"/>
        <w:rPr>
          <w:sz w:val="22"/>
          <w:szCs w:val="22"/>
        </w:rPr>
      </w:pPr>
      <w:r w:rsidRPr="00C6520A">
        <w:rPr>
          <w:b/>
          <w:bCs/>
          <w:sz w:val="22"/>
          <w:szCs w:val="22"/>
        </w:rPr>
        <w:t>Собственник 3:</w:t>
      </w:r>
    </w:p>
    <w:p w:rsidR="00204DC0" w:rsidRPr="00C6520A" w:rsidRDefault="00204DC0">
      <w:pPr>
        <w:autoSpaceDE w:val="0"/>
        <w:rPr>
          <w:sz w:val="22"/>
          <w:szCs w:val="22"/>
        </w:rPr>
      </w:pPr>
      <w:r w:rsidRPr="00C6520A">
        <w:rPr>
          <w:sz w:val="22"/>
          <w:szCs w:val="22"/>
        </w:rPr>
        <w:t>ФИО ______________________________________________</w:t>
      </w:r>
    </w:p>
    <w:p w:rsidR="00204DC0" w:rsidRPr="00C6520A" w:rsidRDefault="00204DC0">
      <w:pPr>
        <w:autoSpaceDE w:val="0"/>
        <w:rPr>
          <w:sz w:val="22"/>
          <w:szCs w:val="22"/>
        </w:rPr>
      </w:pPr>
      <w:r w:rsidRPr="00C6520A">
        <w:rPr>
          <w:sz w:val="22"/>
          <w:szCs w:val="22"/>
        </w:rPr>
        <w:t>Свидетельство о гос. регистрации права, выдано «____»____________года</w:t>
      </w:r>
    </w:p>
    <w:p w:rsidR="00204DC0" w:rsidRPr="00C6520A" w:rsidRDefault="00204DC0">
      <w:pPr>
        <w:autoSpaceDE w:val="0"/>
        <w:rPr>
          <w:sz w:val="22"/>
          <w:szCs w:val="22"/>
        </w:rPr>
      </w:pPr>
      <w:r w:rsidRPr="00C6520A">
        <w:rPr>
          <w:sz w:val="22"/>
          <w:szCs w:val="22"/>
        </w:rPr>
        <w:t>Серия_____________№ _______________________</w:t>
      </w:r>
    </w:p>
    <w:p w:rsidR="00204DC0" w:rsidRPr="00C6520A" w:rsidRDefault="00204DC0">
      <w:pPr>
        <w:autoSpaceDE w:val="0"/>
        <w:rPr>
          <w:sz w:val="22"/>
          <w:szCs w:val="22"/>
        </w:rPr>
      </w:pPr>
      <w:r w:rsidRPr="00C6520A">
        <w:rPr>
          <w:sz w:val="22"/>
          <w:szCs w:val="22"/>
        </w:rPr>
        <w:t>паспорт серии ______________ № ____________________</w:t>
      </w:r>
    </w:p>
    <w:p w:rsidR="00204DC0" w:rsidRPr="00C6520A" w:rsidRDefault="00204DC0">
      <w:pPr>
        <w:autoSpaceDE w:val="0"/>
        <w:rPr>
          <w:sz w:val="22"/>
          <w:szCs w:val="22"/>
        </w:rPr>
      </w:pPr>
      <w:r w:rsidRPr="00C6520A">
        <w:rPr>
          <w:sz w:val="22"/>
          <w:szCs w:val="22"/>
        </w:rPr>
        <w:t>выдан ____________________________________________</w:t>
      </w:r>
    </w:p>
    <w:p w:rsidR="00204DC0" w:rsidRPr="00C6520A" w:rsidRDefault="00204DC0">
      <w:pPr>
        <w:autoSpaceDE w:val="0"/>
        <w:rPr>
          <w:sz w:val="22"/>
          <w:szCs w:val="22"/>
        </w:rPr>
      </w:pPr>
      <w:r w:rsidRPr="00C6520A">
        <w:rPr>
          <w:sz w:val="22"/>
          <w:szCs w:val="22"/>
        </w:rPr>
        <w:t>адрес регистрации__________________________________</w:t>
      </w:r>
    </w:p>
    <w:p w:rsidR="00204DC0" w:rsidRPr="00C6520A" w:rsidRDefault="00204DC0">
      <w:pPr>
        <w:autoSpaceDE w:val="0"/>
        <w:rPr>
          <w:b/>
          <w:bCs/>
          <w:sz w:val="22"/>
          <w:szCs w:val="22"/>
        </w:rPr>
      </w:pPr>
      <w:r w:rsidRPr="00C6520A">
        <w:rPr>
          <w:sz w:val="22"/>
          <w:szCs w:val="22"/>
        </w:rPr>
        <w:t>телефоны _________________________________________</w:t>
      </w:r>
    </w:p>
    <w:p w:rsidR="00204DC0" w:rsidRPr="00C6520A" w:rsidRDefault="00204DC0" w:rsidP="00C6520A">
      <w:pPr>
        <w:autoSpaceDE w:val="0"/>
        <w:rPr>
          <w:sz w:val="22"/>
          <w:szCs w:val="22"/>
        </w:rPr>
      </w:pPr>
      <w:r w:rsidRPr="00C6520A">
        <w:rPr>
          <w:b/>
          <w:bCs/>
          <w:sz w:val="22"/>
          <w:szCs w:val="22"/>
        </w:rPr>
        <w:t>__________________/_______________________/</w:t>
      </w:r>
    </w:p>
    <w:p w:rsidR="00204DC0" w:rsidRPr="00C6520A" w:rsidRDefault="00FA38D3" w:rsidP="00C6520A">
      <w:pPr>
        <w:autoSpaceDE w:val="0"/>
        <w:jc w:val="right"/>
      </w:pPr>
      <w:r>
        <w:t xml:space="preserve">            </w:t>
      </w:r>
      <w:r w:rsidR="00204DC0">
        <w:t xml:space="preserve">                                                                                                         </w:t>
      </w:r>
      <w:r>
        <w:t xml:space="preserve">                            </w:t>
      </w:r>
      <w:r w:rsidR="00204DC0">
        <w:t xml:space="preserve">                       </w:t>
      </w:r>
    </w:p>
    <w:p w:rsidR="00204DC0" w:rsidRDefault="00204DC0">
      <w:pPr>
        <w:pStyle w:val="ConsPlusNonformat"/>
        <w:widowControl/>
        <w:jc w:val="right"/>
        <w:rPr>
          <w:rFonts w:ascii="Arial Narrow" w:hAnsi="Arial Narrow" w:cs="Arial Narrow"/>
          <w:b/>
          <w:bCs/>
          <w:i/>
          <w:iCs/>
          <w:sz w:val="22"/>
          <w:szCs w:val="22"/>
        </w:rPr>
      </w:pPr>
      <w:r>
        <w:rPr>
          <w:rFonts w:ascii="Arial Narrow" w:hAnsi="Arial Narrow" w:cs="Arial Narrow"/>
          <w:sz w:val="22"/>
          <w:szCs w:val="22"/>
        </w:rPr>
        <w:lastRenderedPageBreak/>
        <w:tab/>
      </w:r>
      <w:r>
        <w:rPr>
          <w:rFonts w:ascii="Arial Narrow" w:hAnsi="Arial Narrow" w:cs="Arial Narrow"/>
          <w:b/>
          <w:bCs/>
          <w:i/>
          <w:iCs/>
          <w:sz w:val="22"/>
          <w:szCs w:val="22"/>
        </w:rPr>
        <w:t>Приложение 1</w:t>
      </w:r>
    </w:p>
    <w:p w:rsidR="00204DC0" w:rsidRDefault="00204DC0">
      <w:pPr>
        <w:pStyle w:val="ConsPlusNonformat"/>
        <w:widowControl/>
        <w:jc w:val="right"/>
        <w:rPr>
          <w:rFonts w:ascii="Arial Narrow" w:hAnsi="Arial Narrow" w:cs="Arial Narrow"/>
          <w:i/>
          <w:iCs/>
          <w:sz w:val="22"/>
          <w:szCs w:val="22"/>
        </w:rPr>
      </w:pPr>
      <w:r>
        <w:rPr>
          <w:rFonts w:ascii="Arial Narrow" w:hAnsi="Arial Narrow" w:cs="Arial Narrow"/>
          <w:b/>
          <w:bCs/>
          <w:i/>
          <w:iCs/>
          <w:sz w:val="22"/>
          <w:szCs w:val="22"/>
        </w:rPr>
        <w:t>к договору управления многоквартирным домом</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i/>
          <w:iCs/>
          <w:sz w:val="22"/>
          <w:szCs w:val="22"/>
        </w:rPr>
      </w:pPr>
      <w:r>
        <w:rPr>
          <w:rFonts w:ascii="Arial Narrow" w:hAnsi="Arial Narrow" w:cs="Arial Narrow"/>
          <w:b/>
          <w:bCs/>
          <w:i/>
          <w:iCs/>
          <w:sz w:val="22"/>
          <w:szCs w:val="22"/>
        </w:rPr>
        <w:t>Акт о состоянии общего имущества собственников помещений в многоквартирном доме</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i/>
          <w:iCs/>
          <w:sz w:val="22"/>
          <w:szCs w:val="22"/>
          <w:lang w:val="en-US"/>
        </w:rPr>
        <w:t>I</w:t>
      </w:r>
      <w:r>
        <w:rPr>
          <w:rFonts w:ascii="Arial Narrow" w:hAnsi="Arial Narrow" w:cs="Arial Narrow"/>
          <w:i/>
          <w:iCs/>
          <w:sz w:val="22"/>
          <w:szCs w:val="22"/>
        </w:rPr>
        <w:t>. Общие сведения о многоквартирном доме</w:t>
      </w:r>
    </w:p>
    <w:p w:rsidR="00204DC0" w:rsidRDefault="00204DC0">
      <w:pPr>
        <w:pStyle w:val="ConsPlusNonformat"/>
        <w:widowControl/>
        <w:rPr>
          <w:rFonts w:ascii="Arial Narrow" w:hAnsi="Arial Narrow" w:cs="Arial Narrow"/>
          <w:sz w:val="22"/>
          <w:szCs w:val="22"/>
        </w:rPr>
      </w:pP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 Адрес многоквартирного дома:  </w:t>
      </w:r>
      <w:r>
        <w:rPr>
          <w:rFonts w:ascii="Arial Narrow" w:hAnsi="Arial Narrow" w:cs="Arial Narrow"/>
          <w:b/>
          <w:bCs/>
          <w:sz w:val="22"/>
          <w:szCs w:val="22"/>
        </w:rPr>
        <w:t>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 Кадастровый номер многоквартирного дома (при его наличии):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3. Серия, тип постройки: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4. Год постройки: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5. Степень износа по данным государственного технического учета: 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6. Степень фактического износа:_________________________________________________________________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7. Год последнего капитального ремонта: 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8. Реквизиты правового акта о признании многоквартирного  дома аварийным и подлежащим сносу: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ab/>
      </w:r>
    </w:p>
    <w:p w:rsidR="00204DC0" w:rsidRDefault="00204DC0">
      <w:pPr>
        <w:pStyle w:val="ConsPlusNonformat"/>
        <w:tabs>
          <w:tab w:val="left" w:pos="2796"/>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9. Количество этажей:  </w:t>
      </w:r>
      <w:r w:rsidRPr="00C6520A">
        <w:rPr>
          <w:rFonts w:ascii="Arial Narrow" w:hAnsi="Arial Narrow" w:cs="Arial Narrow"/>
          <w:sz w:val="22"/>
          <w:szCs w:val="22"/>
        </w:rPr>
        <w:t>_________________</w:t>
      </w:r>
      <w:r>
        <w:rPr>
          <w:rFonts w:ascii="Arial Narrow" w:hAnsi="Arial Narrow" w:cs="Arial Narrow"/>
          <w:sz w:val="22"/>
          <w:szCs w:val="22"/>
        </w:rPr>
        <w:t>__</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10. Наличие подвала: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11. Наличие цокольного этажа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12. Наличие мансарды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13. Наличие мезонина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14. Количество квартир</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15. Количество нежилых помещений, не входящих в состав общего имущества</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16. Реквизиты правового акта о признании всех жилых помещений в многоквартирном доме непригодными для проживания: ______________________________________________________________________________</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18. Строительный объем</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19. Площадь: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а) многоквартирного дома с лоджиями, балконами, шкафами, коридорами и лестничными клетками: ____</w:t>
      </w:r>
      <w:r>
        <w:rPr>
          <w:rFonts w:ascii="Arial Narrow" w:hAnsi="Arial Narrow" w:cs="Arial Narrow"/>
          <w:sz w:val="22"/>
          <w:szCs w:val="22"/>
          <w:u w:val="single"/>
        </w:rPr>
        <w:t>кв.м.</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б) жилых помещений (общая площадь квартир):  ___________________________________________________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в) нежилых помещений (общая площадь нежилых помещений, не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20. Количество лестниц: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21.Уборочная площадь лестниц (включая межквартирные лестничные площадки): </w:t>
      </w:r>
      <w:r w:rsidRPr="00C6520A">
        <w:rPr>
          <w:rFonts w:ascii="Arial Narrow" w:hAnsi="Arial Narrow" w:cs="Arial Narrow"/>
          <w:sz w:val="22"/>
          <w:szCs w:val="22"/>
        </w:rPr>
        <w:t xml:space="preserve">_______________________ </w:t>
      </w:r>
      <w:r>
        <w:rPr>
          <w:rFonts w:ascii="Arial Narrow" w:hAnsi="Arial Narrow" w:cs="Arial Narrow"/>
          <w:sz w:val="22"/>
          <w:szCs w:val="22"/>
          <w:u w:val="single"/>
        </w:rPr>
        <w:t xml:space="preserve">                                                                                                                                                                                                                                                                                                                                                                                                                                                                                                                                                                                                                                                                                                                                                                                                                                                                                                                                                                                                                                                                                                                                                                                                                                                                                                                                                                                                                                                                                                                                                                                                                                                                                                                                                                                                                                                                                                                                                                                                                                                                                                                                                                                           </w:t>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22. Уборочная площадь общих коридоров: тамбур</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23 Уборочная площадь других помещений общего пользования (включая технические этажи, чердаки, технические подвалы</w:t>
      </w:r>
      <w:r>
        <w:rPr>
          <w:rFonts w:ascii="Arial Narrow" w:hAnsi="Arial Narrow" w:cs="Arial Narrow"/>
          <w:sz w:val="22"/>
          <w:szCs w:val="22"/>
          <w:u w:val="single"/>
        </w:rPr>
        <w:t xml:space="preserve">):    </w:t>
      </w:r>
      <w:r>
        <w:rPr>
          <w:rFonts w:ascii="Arial Narrow" w:hAnsi="Arial Narrow" w:cs="Arial Narrow"/>
          <w:sz w:val="22"/>
          <w:szCs w:val="22"/>
        </w:rPr>
        <w:tab/>
      </w:r>
    </w:p>
    <w:p w:rsidR="00204DC0" w:rsidRDefault="00204DC0">
      <w:pPr>
        <w:pStyle w:val="ConsPlusNonformat"/>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24. Площадь земельного участка, входящего в состав общего имущества многоквартирного дома: </w:t>
      </w:r>
      <w:r>
        <w:rPr>
          <w:rFonts w:ascii="Arial Narrow" w:hAnsi="Arial Narrow" w:cs="Arial Narrow"/>
          <w:sz w:val="22"/>
          <w:szCs w:val="22"/>
        </w:rPr>
        <w:tab/>
      </w:r>
    </w:p>
    <w:p w:rsidR="00204DC0" w:rsidRDefault="00204DC0">
      <w:pPr>
        <w:pStyle w:val="ConsPlusNonformat"/>
        <w:widowControl/>
        <w:tabs>
          <w:tab w:val="left" w:leader="underscore" w:pos="10206"/>
        </w:tabs>
        <w:jc w:val="both"/>
        <w:rPr>
          <w:rFonts w:ascii="Arial Narrow" w:hAnsi="Arial Narrow" w:cs="Arial Narrow"/>
          <w:sz w:val="22"/>
          <w:szCs w:val="22"/>
        </w:rPr>
      </w:pPr>
      <w:r>
        <w:rPr>
          <w:rFonts w:ascii="Arial Narrow" w:hAnsi="Arial Narrow" w:cs="Arial Narrow"/>
          <w:sz w:val="22"/>
          <w:szCs w:val="22"/>
        </w:rPr>
        <w:t xml:space="preserve">25. Кадастровый номер земельного участка (при его наличии): </w:t>
      </w:r>
      <w:r>
        <w:rPr>
          <w:rFonts w:ascii="Arial Narrow" w:hAnsi="Arial Narrow" w:cs="Arial Narrow"/>
          <w:sz w:val="22"/>
          <w:szCs w:val="22"/>
          <w:u w:val="single"/>
        </w:rPr>
        <w:t>---</w:t>
      </w:r>
      <w:r>
        <w:rPr>
          <w:rFonts w:ascii="Arial Narrow" w:hAnsi="Arial Narrow" w:cs="Arial Narrow"/>
          <w:sz w:val="22"/>
          <w:szCs w:val="22"/>
        </w:rPr>
        <w:tab/>
      </w:r>
    </w:p>
    <w:p w:rsidR="00204DC0" w:rsidRDefault="00204DC0">
      <w:pPr>
        <w:pStyle w:val="ConsPlusNonformat"/>
        <w:widowControl/>
        <w:rPr>
          <w:rFonts w:ascii="Arial Narrow" w:hAnsi="Arial Narrow" w:cs="Arial Narrow"/>
          <w:sz w:val="22"/>
          <w:szCs w:val="22"/>
        </w:rPr>
      </w:pPr>
    </w:p>
    <w:p w:rsidR="00204DC0" w:rsidRDefault="00204DC0">
      <w:pPr>
        <w:pStyle w:val="ConsPlusNonformat"/>
        <w:widowControl/>
        <w:jc w:val="center"/>
        <w:rPr>
          <w:rFonts w:ascii="Arial Narrow" w:hAnsi="Arial Narrow" w:cs="Arial Narrow"/>
          <w:sz w:val="22"/>
          <w:szCs w:val="22"/>
        </w:rPr>
      </w:pPr>
      <w:r>
        <w:rPr>
          <w:rFonts w:ascii="Arial Narrow" w:hAnsi="Arial Narrow" w:cs="Arial Narrow"/>
          <w:sz w:val="22"/>
          <w:szCs w:val="22"/>
          <w:lang w:val="en-US"/>
        </w:rPr>
        <w:t>II</w:t>
      </w:r>
      <w:r>
        <w:rPr>
          <w:rFonts w:ascii="Arial Narrow" w:hAnsi="Arial Narrow" w:cs="Arial Narrow"/>
          <w:sz w:val="22"/>
          <w:szCs w:val="22"/>
        </w:rPr>
        <w:t>. Техническое состояние многоквартирного дома, включая пристройки</w:t>
      </w:r>
    </w:p>
    <w:p w:rsidR="00204DC0" w:rsidRDefault="00204DC0">
      <w:pPr>
        <w:pStyle w:val="ConsPlusNonformat"/>
        <w:widowControl/>
        <w:jc w:val="center"/>
        <w:rPr>
          <w:rFonts w:ascii="Arial Narrow" w:hAnsi="Arial Narrow" w:cs="Arial Narrow"/>
          <w:sz w:val="22"/>
          <w:szCs w:val="22"/>
        </w:rPr>
      </w:pPr>
    </w:p>
    <w:tbl>
      <w:tblPr>
        <w:tblW w:w="0" w:type="auto"/>
        <w:tblInd w:w="108" w:type="dxa"/>
        <w:tblLayout w:type="fixed"/>
        <w:tblLook w:val="0000"/>
      </w:tblPr>
      <w:tblGrid>
        <w:gridCol w:w="648"/>
        <w:gridCol w:w="2936"/>
        <w:gridCol w:w="3184"/>
        <w:gridCol w:w="3610"/>
      </w:tblGrid>
      <w:tr w:rsidR="00204DC0">
        <w:tc>
          <w:tcPr>
            <w:tcW w:w="648"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rPr>
              <w:t>№ п/п</w:t>
            </w:r>
          </w:p>
        </w:tc>
        <w:tc>
          <w:tcPr>
            <w:tcW w:w="2936"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Наименование конструктивных элементов</w:t>
            </w:r>
          </w:p>
        </w:tc>
        <w:tc>
          <w:tcPr>
            <w:tcW w:w="3184" w:type="dxa"/>
            <w:tcBorders>
              <w:top w:val="single" w:sz="4" w:space="0" w:color="000000"/>
              <w:left w:val="single" w:sz="4" w:space="0" w:color="000000"/>
              <w:bottom w:val="single" w:sz="4" w:space="0" w:color="000000"/>
            </w:tcBorders>
            <w:shd w:val="clear" w:color="auto" w:fill="auto"/>
            <w:vAlign w:val="center"/>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b/>
                <w:bCs/>
                <w:sz w:val="18"/>
                <w:szCs w:val="18"/>
              </w:rPr>
              <w:t>Описание элементов (материал, конструкция или система, отделка и прочее)</w:t>
            </w:r>
          </w:p>
        </w:tc>
        <w:tc>
          <w:tcPr>
            <w:tcW w:w="3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pStyle w:val="ConsPlusNonformat"/>
              <w:widowControl/>
              <w:jc w:val="center"/>
            </w:pPr>
            <w:r>
              <w:rPr>
                <w:rFonts w:ascii="Arial Narrow" w:hAnsi="Arial Narrow" w:cs="Arial Narrow"/>
                <w:b/>
                <w:bCs/>
                <w:sz w:val="18"/>
                <w:szCs w:val="18"/>
              </w:rPr>
              <w:t>Техническое состояние элементов общего имущества многоквартирного дома</w:t>
            </w: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Фундамент</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2</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Наружные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внутренние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капитальные стены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jc w:val="center"/>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3</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Перегородки</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4</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 xml:space="preserve">Перекрытия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чердачные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междуэтажные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подвальные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5</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Крыша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6</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Полы</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lastRenderedPageBreak/>
              <w:t>7</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Проемы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окна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двери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8</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Отделка</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внутренняя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наружная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9</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Механическое,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электрическое,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санитарно-техническое и иное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оборудование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ванны напольные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 xml:space="preserve">телефонные сети </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и оборудование сети проводного радиовещания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мусоропровод</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вентиляция</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sz w:val="18"/>
                <w:szCs w:val="18"/>
              </w:rPr>
            </w:pPr>
            <w:r>
              <w:rPr>
                <w:rFonts w:ascii="Arial Narrow" w:hAnsi="Arial Narrow" w:cs="Arial Narrow"/>
                <w:sz w:val="18"/>
                <w:szCs w:val="18"/>
              </w:rPr>
              <w:t>10</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Внутридомовые инженерные</w:t>
            </w:r>
          </w:p>
          <w:p w:rsidR="00204DC0" w:rsidRDefault="00204DC0">
            <w:pPr>
              <w:pStyle w:val="ConsPlusNonformat"/>
              <w:widowControl/>
              <w:rPr>
                <w:rFonts w:ascii="Arial Narrow" w:hAnsi="Arial Narrow" w:cs="Arial Narrow"/>
                <w:b/>
                <w:bCs/>
                <w:sz w:val="18"/>
                <w:szCs w:val="18"/>
              </w:rPr>
            </w:pPr>
            <w:r>
              <w:rPr>
                <w:rFonts w:ascii="Arial Narrow" w:hAnsi="Arial Narrow" w:cs="Arial Narrow"/>
                <w:b/>
                <w:bCs/>
                <w:sz w:val="18"/>
                <w:szCs w:val="18"/>
              </w:rPr>
              <w:t>коммуникации и оборудование для предоставления</w:t>
            </w:r>
          </w:p>
          <w:p w:rsidR="00204DC0" w:rsidRDefault="00204DC0">
            <w:pPr>
              <w:pStyle w:val="ConsPlusNonformat"/>
              <w:widowControl/>
              <w:rPr>
                <w:rFonts w:ascii="Arial Narrow" w:hAnsi="Arial Narrow" w:cs="Arial Narrow"/>
                <w:sz w:val="18"/>
                <w:szCs w:val="18"/>
              </w:rPr>
            </w:pPr>
            <w:r>
              <w:rPr>
                <w:rFonts w:ascii="Arial Narrow" w:hAnsi="Arial Narrow" w:cs="Arial Narrow"/>
                <w:b/>
                <w:bCs/>
                <w:sz w:val="18"/>
                <w:szCs w:val="18"/>
              </w:rPr>
              <w:t>коммунальных услуг</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электроснабжение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холодное водоснабжение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водоотведение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газоснабжение</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внешних котельных)</w:t>
            </w:r>
            <w:r>
              <w:rPr>
                <w:rFonts w:ascii="Arial Narrow" w:hAnsi="Arial Narrow" w:cs="Arial Narrow"/>
                <w:sz w:val="18"/>
                <w:szCs w:val="18"/>
              </w:rPr>
              <w:tab/>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отопление(от домовой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котельной)</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печи</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калориферы</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АГВ</w:t>
            </w:r>
          </w:p>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(другое)</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p w:rsidR="00204DC0" w:rsidRDefault="00204DC0">
            <w:pPr>
              <w:pStyle w:val="ConsPlusNonformat"/>
              <w:widowControl/>
              <w:jc w:val="both"/>
              <w:rPr>
                <w:rFonts w:ascii="Arial Narrow" w:hAnsi="Arial Narrow" w:cs="Arial Narrow"/>
                <w:sz w:val="18"/>
                <w:szCs w:val="18"/>
              </w:rPr>
            </w:pPr>
          </w:p>
        </w:tc>
      </w:tr>
      <w:tr w:rsidR="00204DC0">
        <w:tc>
          <w:tcPr>
            <w:tcW w:w="648"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18"/>
                <w:szCs w:val="18"/>
              </w:rPr>
            </w:pPr>
            <w:r>
              <w:rPr>
                <w:rFonts w:ascii="Arial Narrow" w:hAnsi="Arial Narrow" w:cs="Arial Narrow"/>
                <w:sz w:val="18"/>
                <w:szCs w:val="18"/>
              </w:rPr>
              <w:t>11</w:t>
            </w:r>
          </w:p>
        </w:tc>
        <w:tc>
          <w:tcPr>
            <w:tcW w:w="2936"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rPr>
                <w:rFonts w:ascii="Arial Narrow" w:hAnsi="Arial Narrow" w:cs="Arial Narrow"/>
                <w:sz w:val="18"/>
                <w:szCs w:val="18"/>
              </w:rPr>
            </w:pPr>
            <w:r>
              <w:rPr>
                <w:rFonts w:ascii="Arial Narrow" w:hAnsi="Arial Narrow" w:cs="Arial Narrow"/>
                <w:sz w:val="18"/>
                <w:szCs w:val="18"/>
              </w:rPr>
              <w:t>Крыльца</w:t>
            </w:r>
          </w:p>
        </w:tc>
        <w:tc>
          <w:tcPr>
            <w:tcW w:w="3184"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snapToGrid w:val="0"/>
              <w:rPr>
                <w:rFonts w:ascii="Arial Narrow" w:hAnsi="Arial Narrow" w:cs="Arial Narrow"/>
                <w:sz w:val="18"/>
                <w:szCs w:val="18"/>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snapToGrid w:val="0"/>
              <w:jc w:val="both"/>
              <w:rPr>
                <w:rFonts w:ascii="Arial Narrow" w:hAnsi="Arial Narrow" w:cs="Arial Narrow"/>
                <w:sz w:val="18"/>
                <w:szCs w:val="18"/>
              </w:rPr>
            </w:pPr>
          </w:p>
        </w:tc>
      </w:tr>
    </w:tbl>
    <w:p w:rsidR="00204DC0" w:rsidRDefault="00204DC0">
      <w:pPr>
        <w:pStyle w:val="ConsPlusNonformat"/>
        <w:widowControl/>
        <w:rPr>
          <w:rFonts w:ascii="Arial Narrow" w:hAnsi="Arial Narrow" w:cs="Arial Narrow"/>
          <w:b/>
          <w:bCs/>
          <w:sz w:val="22"/>
          <w:szCs w:val="22"/>
        </w:rPr>
      </w:pP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Собственник(и) (представитель собственника)                                                        Управляющая организация</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sz w:val="22"/>
          <w:szCs w:val="22"/>
        </w:rPr>
        <w:t xml:space="preserve">_______________________________                                                                                </w:t>
      </w:r>
      <w:r>
        <w:rPr>
          <w:rFonts w:ascii="Arial Narrow" w:hAnsi="Arial Narrow" w:cs="Arial Narrow"/>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 xml:space="preserve">                               (Ф.И.О.)                                                                                                                          (наименование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_________________/____________./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 xml:space="preserve">                                                                                                                                               Д</w:t>
      </w:r>
      <w:r>
        <w:rPr>
          <w:rFonts w:ascii="Arial Narrow" w:hAnsi="Arial Narrow" w:cs="Arial Narrow"/>
          <w:i/>
          <w:iCs/>
          <w:sz w:val="22"/>
          <w:szCs w:val="22"/>
          <w:u w:val="single"/>
        </w:rPr>
        <w:t>иректор</w:t>
      </w:r>
      <w:r>
        <w:rPr>
          <w:rFonts w:ascii="Arial Narrow" w:hAnsi="Arial Narrow" w:cs="Arial Narrow"/>
          <w:i/>
          <w:iCs/>
          <w:sz w:val="22"/>
          <w:szCs w:val="22"/>
        </w:rPr>
        <w:t>_____________</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18"/>
          <w:szCs w:val="18"/>
        </w:rPr>
        <w:t xml:space="preserve">                                                                                                                                                                                 (должность)</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18"/>
          <w:szCs w:val="18"/>
        </w:rPr>
        <w:tab/>
      </w:r>
      <w:r>
        <w:rPr>
          <w:rFonts w:ascii="Arial Narrow" w:hAnsi="Arial Narrow" w:cs="Arial Narrow"/>
          <w:i/>
          <w:iCs/>
          <w:sz w:val="22"/>
          <w:szCs w:val="22"/>
        </w:rPr>
        <w:t>____________/Бородинова  И.С../</w:t>
      </w:r>
      <w:r>
        <w:rPr>
          <w:rFonts w:ascii="Arial Narrow" w:hAnsi="Arial Narrow" w:cs="Arial Narrow"/>
          <w:i/>
          <w:iCs/>
          <w:sz w:val="22"/>
          <w:szCs w:val="22"/>
        </w:rPr>
        <w:tab/>
        <w:t xml:space="preserve">                            </w:t>
      </w:r>
      <w:r>
        <w:rPr>
          <w:rFonts w:ascii="Arial Narrow" w:hAnsi="Arial Narrow" w:cs="Arial Narrow"/>
          <w:i/>
          <w:iCs/>
          <w:sz w:val="18"/>
          <w:szCs w:val="18"/>
        </w:rPr>
        <w:t xml:space="preserve">    (подпись)             (расшифровка)</w:t>
      </w:r>
      <w:r>
        <w:rPr>
          <w:rFonts w:ascii="Arial Narrow" w:hAnsi="Arial Narrow" w:cs="Arial Narrow"/>
          <w:i/>
          <w:iCs/>
          <w:sz w:val="18"/>
          <w:szCs w:val="18"/>
        </w:rPr>
        <w:tab/>
        <w:t>м.п.</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(представитель собственника)</w:t>
      </w:r>
    </w:p>
    <w:p w:rsidR="00204DC0" w:rsidRDefault="00204DC0">
      <w:pPr>
        <w:pStyle w:val="ConsPlusNonformat"/>
        <w:widowControl/>
        <w:tabs>
          <w:tab w:val="right" w:pos="10206"/>
        </w:tabs>
        <w:rPr>
          <w:rFonts w:ascii="Arial Narrow" w:hAnsi="Arial Narrow" w:cs="Arial Narrow"/>
          <w:i/>
          <w:iCs/>
          <w:sz w:val="18"/>
          <w:szCs w:val="18"/>
        </w:rPr>
      </w:pPr>
      <w:r>
        <w:rPr>
          <w:rFonts w:ascii="Arial Narrow" w:hAnsi="Arial Narrow" w:cs="Arial Narrow"/>
          <w:i/>
          <w:iCs/>
          <w:sz w:val="22"/>
          <w:szCs w:val="22"/>
        </w:rPr>
        <w:t>_____________________________________</w:t>
      </w:r>
    </w:p>
    <w:p w:rsidR="00204DC0" w:rsidRDefault="00204DC0">
      <w:pPr>
        <w:pStyle w:val="ConsPlusNonformat"/>
        <w:widowControl/>
        <w:tabs>
          <w:tab w:val="center" w:pos="5102"/>
        </w:tabs>
        <w:jc w:val="both"/>
        <w:rPr>
          <w:rFonts w:ascii="Arial Narrow" w:hAnsi="Arial Narrow" w:cs="Arial Narrow"/>
          <w:sz w:val="18"/>
          <w:szCs w:val="18"/>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sz w:val="18"/>
          <w:szCs w:val="18"/>
        </w:rPr>
        <w:t>______________________/_________________/</w:t>
      </w:r>
    </w:p>
    <w:p w:rsidR="00204DC0" w:rsidRDefault="00204DC0">
      <w:pPr>
        <w:pStyle w:val="ConsPlusNonformat"/>
        <w:widowControl/>
        <w:tabs>
          <w:tab w:val="left" w:pos="6660"/>
        </w:tabs>
        <w:jc w:val="both"/>
        <w:rPr>
          <w:rFonts w:ascii="Arial Narrow" w:hAnsi="Arial Narrow" w:cs="Arial Narrow"/>
          <w:i/>
          <w:iCs/>
          <w:sz w:val="18"/>
          <w:szCs w:val="18"/>
        </w:rPr>
      </w:pPr>
      <w:r>
        <w:rPr>
          <w:rFonts w:ascii="Arial Narrow" w:hAnsi="Arial Narrow" w:cs="Arial Narrow"/>
          <w:i/>
          <w:iCs/>
          <w:sz w:val="18"/>
          <w:szCs w:val="18"/>
        </w:rPr>
        <w:t xml:space="preserve">          (подпись)                     (расшифровка)</w:t>
      </w: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both"/>
        <w:rPr>
          <w:rFonts w:ascii="Arial Narrow" w:hAnsi="Arial Narrow" w:cs="Arial Narrow"/>
          <w:i/>
          <w:iCs/>
          <w:sz w:val="18"/>
          <w:szCs w:val="18"/>
        </w:rPr>
      </w:pPr>
    </w:p>
    <w:p w:rsidR="00204DC0" w:rsidRDefault="00204DC0">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18"/>
          <w:szCs w:val="18"/>
        </w:rPr>
      </w:pPr>
    </w:p>
    <w:p w:rsidR="00C6520A" w:rsidRDefault="00C6520A">
      <w:pPr>
        <w:pStyle w:val="ConsPlusNonformat"/>
        <w:widowControl/>
        <w:tabs>
          <w:tab w:val="left" w:pos="6660"/>
        </w:tabs>
        <w:jc w:val="right"/>
        <w:rPr>
          <w:rFonts w:ascii="Arial Narrow" w:hAnsi="Arial Narrow" w:cs="Arial Narrow"/>
          <w:i/>
          <w:iCs/>
          <w:sz w:val="24"/>
          <w:szCs w:val="24"/>
        </w:rPr>
      </w:pP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lastRenderedPageBreak/>
        <w:t>Приложение 2</w:t>
      </w:r>
    </w:p>
    <w:p w:rsidR="00204DC0" w:rsidRDefault="00204DC0">
      <w:pPr>
        <w:pStyle w:val="ConsPlusNonformat"/>
        <w:widowControl/>
        <w:jc w:val="right"/>
        <w:rPr>
          <w:rFonts w:ascii="Arial Narrow" w:hAnsi="Arial Narrow" w:cs="Arial Narrow"/>
          <w:i/>
          <w:iCs/>
          <w:sz w:val="24"/>
          <w:szCs w:val="24"/>
        </w:rPr>
      </w:pPr>
      <w:r>
        <w:rPr>
          <w:rFonts w:ascii="Arial Narrow" w:hAnsi="Arial Narrow" w:cs="Arial Narrow"/>
          <w:i/>
          <w:iCs/>
          <w:sz w:val="24"/>
          <w:szCs w:val="24"/>
        </w:rPr>
        <w:t>к договору управления многоквартирным домом</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b/>
          <w:bCs/>
          <w:i/>
          <w:iCs/>
          <w:sz w:val="24"/>
          <w:szCs w:val="24"/>
        </w:rPr>
        <w:t>Перечень технической документации на многоквартирный дом и иных связанных с управлением многоквартирным домом документов</w:t>
      </w:r>
    </w:p>
    <w:p w:rsidR="00204DC0" w:rsidRDefault="00204DC0">
      <w:pPr>
        <w:pStyle w:val="ConsPlusNonformat"/>
        <w:widowControl/>
        <w:rPr>
          <w:rFonts w:ascii="Arial Narrow" w:hAnsi="Arial Narrow" w:cs="Arial Narrow"/>
          <w:i/>
          <w:iCs/>
          <w:sz w:val="24"/>
          <w:szCs w:val="24"/>
        </w:rPr>
      </w:pPr>
    </w:p>
    <w:p w:rsidR="00204DC0" w:rsidRDefault="00204DC0">
      <w:pPr>
        <w:pStyle w:val="ConsPlusNonformat"/>
        <w:widowControl/>
        <w:rPr>
          <w:rFonts w:ascii="Arial Narrow" w:hAnsi="Arial Narrow" w:cs="Arial Narrow"/>
          <w:sz w:val="24"/>
          <w:szCs w:val="24"/>
        </w:rPr>
      </w:pPr>
    </w:p>
    <w:tbl>
      <w:tblPr>
        <w:tblW w:w="0" w:type="auto"/>
        <w:tblInd w:w="108" w:type="dxa"/>
        <w:tblLayout w:type="fixed"/>
        <w:tblLook w:val="0000"/>
      </w:tblPr>
      <w:tblGrid>
        <w:gridCol w:w="650"/>
        <w:gridCol w:w="6701"/>
        <w:gridCol w:w="2122"/>
      </w:tblGrid>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 п/п</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b/>
                <w:bCs/>
                <w:i/>
                <w:iCs/>
                <w:sz w:val="24"/>
                <w:szCs w:val="24"/>
              </w:rPr>
            </w:pPr>
            <w:r>
              <w:rPr>
                <w:rFonts w:ascii="Arial Narrow" w:hAnsi="Arial Narrow" w:cs="Arial Narrow"/>
                <w:b/>
                <w:bCs/>
                <w:i/>
                <w:iCs/>
                <w:sz w:val="24"/>
                <w:szCs w:val="24"/>
              </w:rPr>
              <w:t>Наименование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b/>
                <w:bCs/>
                <w:i/>
                <w:iCs/>
                <w:sz w:val="24"/>
                <w:szCs w:val="24"/>
              </w:rPr>
              <w:t>Количество листов</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1</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Акт о состоянии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2</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Перечень технической документации на многоквартирный дом и иных связанных с управлением многоквартирным домом документов</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3</w:t>
            </w:r>
          </w:p>
        </w:tc>
        <w:tc>
          <w:tcPr>
            <w:tcW w:w="6701" w:type="dxa"/>
            <w:tcBorders>
              <w:top w:val="single" w:sz="4" w:space="0" w:color="000000"/>
              <w:left w:val="single" w:sz="4" w:space="0" w:color="000000"/>
              <w:bottom w:val="single" w:sz="4" w:space="0" w:color="000000"/>
            </w:tcBorders>
            <w:shd w:val="clear" w:color="auto" w:fill="auto"/>
          </w:tcPr>
          <w:p w:rsidR="00204DC0" w:rsidRDefault="00C6520A" w:rsidP="00C6520A">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Перечень обязательных  работ </w:t>
            </w:r>
            <w:r w:rsidR="00204DC0">
              <w:rPr>
                <w:rFonts w:ascii="Arial Narrow" w:hAnsi="Arial Narrow" w:cs="Arial Narrow"/>
                <w:i/>
                <w:iCs/>
                <w:sz w:val="24"/>
                <w:szCs w:val="24"/>
              </w:rPr>
              <w:t>и услуг по содержанию и ремонту общего имущества в многоквартирном доме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C6520A">
            <w:pPr>
              <w:pStyle w:val="ConsPlusNonformat"/>
              <w:widowControl/>
              <w:jc w:val="center"/>
            </w:pPr>
            <w:r>
              <w:rPr>
                <w:rFonts w:ascii="Arial Narrow" w:hAnsi="Arial Narrow" w:cs="Arial Narrow"/>
                <w:sz w:val="24"/>
                <w:szCs w:val="24"/>
              </w:rPr>
              <w:t>1</w:t>
            </w:r>
          </w:p>
        </w:tc>
      </w:tr>
      <w:tr w:rsidR="00204DC0">
        <w:tc>
          <w:tcPr>
            <w:tcW w:w="650"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i/>
                <w:iCs/>
                <w:sz w:val="24"/>
                <w:szCs w:val="24"/>
              </w:rPr>
            </w:pPr>
            <w:r>
              <w:rPr>
                <w:rFonts w:ascii="Arial Narrow" w:hAnsi="Arial Narrow" w:cs="Arial Narrow"/>
                <w:sz w:val="24"/>
                <w:szCs w:val="24"/>
              </w:rPr>
              <w:t>4</w:t>
            </w:r>
          </w:p>
        </w:tc>
        <w:tc>
          <w:tcPr>
            <w:tcW w:w="6701" w:type="dxa"/>
            <w:tcBorders>
              <w:top w:val="single" w:sz="4" w:space="0" w:color="000000"/>
              <w:left w:val="single" w:sz="4" w:space="0" w:color="000000"/>
              <w:bottom w:val="single" w:sz="4" w:space="0" w:color="000000"/>
            </w:tcBorders>
            <w:shd w:val="clear" w:color="auto" w:fill="auto"/>
          </w:tcPr>
          <w:p w:rsidR="00204DC0" w:rsidRDefault="00204DC0">
            <w:pPr>
              <w:pStyle w:val="ConsPlusNonformat"/>
              <w:widowControl/>
              <w:jc w:val="center"/>
              <w:rPr>
                <w:rFonts w:ascii="Arial Narrow" w:hAnsi="Arial Narrow" w:cs="Arial Narrow"/>
                <w:sz w:val="24"/>
                <w:szCs w:val="24"/>
              </w:rPr>
            </w:pPr>
            <w:r>
              <w:rPr>
                <w:rFonts w:ascii="Arial Narrow" w:hAnsi="Arial Narrow" w:cs="Arial Narrow"/>
                <w:i/>
                <w:iCs/>
                <w:sz w:val="24"/>
                <w:szCs w:val="24"/>
              </w:rPr>
              <w:t xml:space="preserve">Договор управления многоквартирным домом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pStyle w:val="ConsPlusNonformat"/>
              <w:widowControl/>
              <w:jc w:val="center"/>
            </w:pPr>
            <w:r>
              <w:rPr>
                <w:rFonts w:ascii="Arial Narrow" w:hAnsi="Arial Narrow" w:cs="Arial Narrow"/>
                <w:sz w:val="24"/>
                <w:szCs w:val="24"/>
              </w:rPr>
              <w:t>6</w:t>
            </w:r>
          </w:p>
        </w:tc>
      </w:tr>
    </w:tbl>
    <w:p w:rsidR="00204DC0" w:rsidRDefault="00204DC0">
      <w:pPr>
        <w:pStyle w:val="ConsPlusNonformat"/>
        <w:widowControl/>
        <w:rPr>
          <w:rFonts w:ascii="Arial Narrow" w:hAnsi="Arial Narrow" w:cs="Arial Narrow"/>
          <w:sz w:val="24"/>
          <w:szCs w:val="24"/>
        </w:rPr>
      </w:pP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Собственник(и):                                                                                                        Управляющая организация</w:t>
      </w:r>
    </w:p>
    <w:p w:rsidR="00204DC0" w:rsidRDefault="00204DC0">
      <w:pPr>
        <w:pStyle w:val="ConsPlusNonformat"/>
        <w:widowControl/>
        <w:tabs>
          <w:tab w:val="right" w:pos="10206"/>
        </w:tabs>
        <w:rPr>
          <w:rFonts w:ascii="Arial Narrow" w:hAnsi="Arial Narrow" w:cs="Arial Narrow"/>
          <w:i/>
          <w:iCs/>
          <w:sz w:val="22"/>
          <w:szCs w:val="22"/>
        </w:rPr>
      </w:pP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i/>
          <w:iCs/>
          <w:sz w:val="22"/>
          <w:szCs w:val="22"/>
        </w:rPr>
        <w:t xml:space="preserve">   </w:t>
      </w:r>
      <w:r>
        <w:rPr>
          <w:rFonts w:ascii="Arial Narrow" w:hAnsi="Arial Narrow" w:cs="Arial Narrow"/>
          <w:sz w:val="22"/>
          <w:szCs w:val="22"/>
        </w:rPr>
        <w:t>_</w:t>
      </w:r>
      <w:r>
        <w:rPr>
          <w:rFonts w:ascii="Arial Narrow" w:hAnsi="Arial Narrow" w:cs="Arial Narrow"/>
          <w:i/>
          <w:iCs/>
          <w:sz w:val="22"/>
          <w:szCs w:val="22"/>
        </w:rPr>
        <w:t xml:space="preserve">_______________________________                                                                            </w:t>
      </w:r>
      <w:r>
        <w:rPr>
          <w:rFonts w:ascii="Arial Narrow" w:hAnsi="Arial Narrow" w:cs="Arial Narrow"/>
          <w:i/>
          <w:iCs/>
          <w:sz w:val="22"/>
          <w:szCs w:val="22"/>
          <w:u w:val="single"/>
        </w:rPr>
        <w:t>ООО «Домоуправление»</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rPr>
        <w:t xml:space="preserve">                             (ф.и.о.)</w:t>
      </w:r>
      <w:r>
        <w:rPr>
          <w:rFonts w:ascii="Arial Narrow" w:hAnsi="Arial Narrow" w:cs="Arial Narrow"/>
          <w:i/>
          <w:iCs/>
          <w:sz w:val="22"/>
          <w:szCs w:val="22"/>
        </w:rPr>
        <w:tab/>
        <w:t>(наименование юридического лица)</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________________/_________________</w:t>
      </w:r>
      <w:r>
        <w:rPr>
          <w:rFonts w:ascii="Arial Narrow" w:hAnsi="Arial Narrow" w:cs="Arial Narrow"/>
          <w:i/>
          <w:iCs/>
          <w:sz w:val="22"/>
          <w:szCs w:val="22"/>
          <w:u w:val="single"/>
        </w:rPr>
        <w:t>.</w:t>
      </w:r>
      <w:r>
        <w:rPr>
          <w:rFonts w:ascii="Arial Narrow" w:hAnsi="Arial Narrow" w:cs="Arial Narrow"/>
          <w:i/>
          <w:iCs/>
          <w:sz w:val="22"/>
          <w:szCs w:val="22"/>
        </w:rPr>
        <w:t>/__                                                                                               Д</w:t>
      </w:r>
      <w:r>
        <w:rPr>
          <w:rFonts w:ascii="Arial Narrow" w:hAnsi="Arial Narrow" w:cs="Arial Narrow"/>
          <w:i/>
          <w:iCs/>
          <w:sz w:val="22"/>
          <w:szCs w:val="22"/>
          <w:u w:val="single"/>
        </w:rPr>
        <w:t>иректор</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i/>
          <w:iCs/>
          <w:sz w:val="22"/>
          <w:szCs w:val="22"/>
        </w:rPr>
      </w:pPr>
      <w:r>
        <w:rPr>
          <w:rFonts w:ascii="Arial Narrow" w:hAnsi="Arial Narrow" w:cs="Arial Narrow"/>
          <w:i/>
          <w:iCs/>
          <w:sz w:val="22"/>
          <w:szCs w:val="22"/>
        </w:rPr>
        <w:tab/>
        <w:t>________________/Бородинова  И.С../</w:t>
      </w:r>
    </w:p>
    <w:p w:rsidR="00204DC0" w:rsidRDefault="00204DC0">
      <w:pPr>
        <w:pStyle w:val="ConsPlusNonformat"/>
        <w:widowControl/>
        <w:tabs>
          <w:tab w:val="right" w:pos="10206"/>
        </w:tabs>
        <w:rPr>
          <w:rFonts w:ascii="Arial Narrow" w:hAnsi="Arial Narrow" w:cs="Arial Narrow"/>
          <w:sz w:val="22"/>
          <w:szCs w:val="22"/>
        </w:rPr>
      </w:pPr>
      <w:r>
        <w:rPr>
          <w:rFonts w:ascii="Arial Narrow" w:hAnsi="Arial Narrow" w:cs="Arial Narrow"/>
          <w:i/>
          <w:iCs/>
          <w:sz w:val="22"/>
          <w:szCs w:val="22"/>
        </w:rPr>
        <w:tab/>
        <w:t xml:space="preserve">                                (подпись)       (расшифровка)</w:t>
      </w:r>
      <w:r>
        <w:rPr>
          <w:rFonts w:ascii="Arial Narrow" w:hAnsi="Arial Narrow" w:cs="Arial Narrow"/>
          <w:i/>
          <w:iCs/>
          <w:sz w:val="22"/>
          <w:szCs w:val="22"/>
        </w:rPr>
        <w:tab/>
        <w:t>м.п.</w:t>
      </w: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_____</w:t>
      </w:r>
      <w:r>
        <w:rPr>
          <w:rFonts w:ascii="Arial Narrow" w:hAnsi="Arial Narrow" w:cs="Arial Narrow"/>
          <w:i/>
          <w:iCs/>
          <w:sz w:val="22"/>
          <w:szCs w:val="22"/>
          <w:u w:val="single"/>
        </w:rPr>
        <w:t xml:space="preserve"> </w:t>
      </w:r>
      <w:r>
        <w:rPr>
          <w:rFonts w:ascii="Arial Narrow" w:hAnsi="Arial Narrow" w:cs="Arial Narrow"/>
          <w:i/>
          <w:iCs/>
          <w:sz w:val="22"/>
          <w:szCs w:val="22"/>
        </w:rPr>
        <w:t>_____________________________</w:t>
      </w:r>
      <w:r>
        <w:rPr>
          <w:rFonts w:ascii="Arial Narrow" w:hAnsi="Arial Narrow" w:cs="Arial Narrow"/>
          <w:sz w:val="22"/>
          <w:szCs w:val="22"/>
        </w:rPr>
        <w:t xml:space="preserve">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sz w:val="18"/>
          <w:szCs w:val="18"/>
        </w:rPr>
        <w:t xml:space="preserve">                                 (ф.и.о.)</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___________________/__________.</w:t>
      </w:r>
      <w:r>
        <w:rPr>
          <w:rFonts w:ascii="Arial Narrow" w:hAnsi="Arial Narrow" w:cs="Arial Narrow"/>
          <w:i/>
          <w:iCs/>
          <w:sz w:val="22"/>
          <w:szCs w:val="22"/>
          <w:u w:val="single"/>
        </w:rPr>
        <w:t>/</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18"/>
          <w:szCs w:val="18"/>
        </w:rPr>
        <w:t xml:space="preserve">       </w:t>
      </w:r>
    </w:p>
    <w:p w:rsidR="00204DC0" w:rsidRDefault="00204DC0">
      <w:pPr>
        <w:pStyle w:val="ConsPlusNonformat"/>
        <w:widowControl/>
        <w:rPr>
          <w:rFonts w:ascii="Arial Narrow" w:hAnsi="Arial Narrow" w:cs="Arial Narrow"/>
          <w:i/>
          <w:iCs/>
          <w:sz w:val="18"/>
          <w:szCs w:val="18"/>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pStyle w:val="ConsPlusNonformat"/>
        <w:widowControl/>
        <w:rPr>
          <w:i/>
          <w:iCs/>
          <w:sz w:val="24"/>
          <w:szCs w:val="24"/>
        </w:rPr>
      </w:pPr>
    </w:p>
    <w:p w:rsidR="00204DC0" w:rsidRDefault="00204DC0">
      <w:pPr>
        <w:pStyle w:val="ConsPlusNonformat"/>
        <w:widowControl/>
        <w:rPr>
          <w:rFonts w:ascii="Arial Narrow" w:hAnsi="Arial Narrow" w:cs="Arial Narrow"/>
          <w:i/>
          <w:iCs/>
          <w:sz w:val="18"/>
          <w:szCs w:val="18"/>
        </w:rPr>
      </w:pPr>
      <w:r>
        <w:rPr>
          <w:rFonts w:ascii="Arial Narrow" w:hAnsi="Arial Narrow" w:cs="Arial Narrow"/>
          <w:sz w:val="22"/>
          <w:szCs w:val="22"/>
        </w:rPr>
        <w:t xml:space="preserve">___________________________________      </w:t>
      </w:r>
    </w:p>
    <w:p w:rsidR="00204DC0" w:rsidRDefault="00204DC0">
      <w:pPr>
        <w:pStyle w:val="ConsPlusNonformat"/>
        <w:widowControl/>
        <w:tabs>
          <w:tab w:val="left" w:pos="5715"/>
        </w:tabs>
        <w:rPr>
          <w:rFonts w:ascii="Arial Narrow" w:hAnsi="Arial Narrow" w:cs="Arial Narrow"/>
          <w:i/>
          <w:iCs/>
          <w:sz w:val="22"/>
          <w:szCs w:val="22"/>
        </w:rPr>
      </w:pPr>
      <w:r>
        <w:rPr>
          <w:rFonts w:ascii="Arial Narrow" w:hAnsi="Arial Narrow" w:cs="Arial Narrow"/>
          <w:i/>
          <w:iCs/>
          <w:sz w:val="18"/>
          <w:szCs w:val="18"/>
        </w:rPr>
        <w:t xml:space="preserve">                                   (ф.и.о.)</w:t>
      </w:r>
      <w:r>
        <w:rPr>
          <w:rFonts w:ascii="Arial Narrow" w:hAnsi="Arial Narrow" w:cs="Arial Narrow"/>
          <w:i/>
          <w:iCs/>
          <w:sz w:val="18"/>
          <w:szCs w:val="18"/>
        </w:rPr>
        <w:tab/>
      </w:r>
    </w:p>
    <w:p w:rsidR="00204DC0" w:rsidRDefault="00204DC0">
      <w:pPr>
        <w:pStyle w:val="ConsPlusNonformat"/>
        <w:widowControl/>
        <w:rPr>
          <w:rFonts w:ascii="Arial Narrow" w:hAnsi="Arial Narrow" w:cs="Arial Narrow"/>
          <w:i/>
          <w:iCs/>
          <w:sz w:val="18"/>
          <w:szCs w:val="18"/>
        </w:rPr>
      </w:pPr>
      <w:r>
        <w:rPr>
          <w:rFonts w:ascii="Arial Narrow" w:hAnsi="Arial Narrow" w:cs="Arial Narrow"/>
          <w:i/>
          <w:iCs/>
          <w:sz w:val="22"/>
          <w:szCs w:val="22"/>
        </w:rPr>
        <w:t xml:space="preserve">___________________/__________________ </w:t>
      </w:r>
    </w:p>
    <w:p w:rsidR="00204DC0" w:rsidRDefault="00204DC0">
      <w:pPr>
        <w:pStyle w:val="ConsPlusNonformat"/>
        <w:widowControl/>
        <w:rPr>
          <w:i/>
          <w:iCs/>
          <w:sz w:val="24"/>
          <w:szCs w:val="24"/>
        </w:rPr>
      </w:pPr>
      <w:r>
        <w:rPr>
          <w:rFonts w:ascii="Arial Narrow" w:hAnsi="Arial Narrow" w:cs="Arial Narrow"/>
          <w:i/>
          <w:iCs/>
          <w:sz w:val="18"/>
          <w:szCs w:val="18"/>
        </w:rPr>
        <w:t xml:space="preserve">        (подпись)                  (расшифровка)                        </w:t>
      </w:r>
    </w:p>
    <w:p w:rsidR="00204DC0" w:rsidRDefault="00204DC0">
      <w:pPr>
        <w:pStyle w:val="ConsPlusNonformat"/>
        <w:widowControl/>
        <w:rPr>
          <w:i/>
          <w:iCs/>
          <w:sz w:val="24"/>
          <w:szCs w:val="24"/>
        </w:rP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pPr>
        <w:jc w:val="center"/>
      </w:pPr>
    </w:p>
    <w:p w:rsidR="00204DC0" w:rsidRDefault="00204DC0" w:rsidP="00204DC0"/>
    <w:p w:rsidR="00C6520A" w:rsidRDefault="00204DC0">
      <w:pPr>
        <w:tabs>
          <w:tab w:val="left" w:pos="6390"/>
        </w:tabs>
        <w:jc w:val="right"/>
      </w:pPr>
      <w:r>
        <w:t xml:space="preserve">                                                                                                                                                   </w:t>
      </w:r>
      <w:r w:rsidR="00C6520A">
        <w:t xml:space="preserve">                           </w:t>
      </w:r>
    </w:p>
    <w:p w:rsidR="00204DC0" w:rsidRDefault="00204DC0">
      <w:pPr>
        <w:tabs>
          <w:tab w:val="left" w:pos="6390"/>
        </w:tabs>
        <w:jc w:val="right"/>
        <w:rPr>
          <w:i/>
          <w:iCs/>
          <w:sz w:val="18"/>
          <w:szCs w:val="18"/>
        </w:rPr>
      </w:pPr>
      <w:r>
        <w:t xml:space="preserve"> </w:t>
      </w:r>
    </w:p>
    <w:p w:rsidR="00204DC0" w:rsidRDefault="00204DC0">
      <w:pPr>
        <w:jc w:val="right"/>
        <w:rPr>
          <w:i/>
          <w:iCs/>
          <w:sz w:val="18"/>
          <w:szCs w:val="18"/>
        </w:rPr>
      </w:pPr>
    </w:p>
    <w:p w:rsidR="00204DC0" w:rsidRDefault="00204DC0">
      <w:pPr>
        <w:jc w:val="right"/>
        <w:rPr>
          <w:i/>
          <w:iCs/>
          <w:sz w:val="18"/>
          <w:szCs w:val="18"/>
        </w:rPr>
      </w:pPr>
    </w:p>
    <w:p w:rsidR="00204DC0" w:rsidRDefault="00204DC0">
      <w:pPr>
        <w:jc w:val="right"/>
        <w:rPr>
          <w:i/>
          <w:iCs/>
          <w:sz w:val="18"/>
          <w:szCs w:val="18"/>
        </w:rPr>
      </w:pPr>
      <w:r>
        <w:rPr>
          <w:i/>
          <w:iCs/>
          <w:sz w:val="18"/>
          <w:szCs w:val="18"/>
        </w:rPr>
        <w:lastRenderedPageBreak/>
        <w:t>Приложение № 3</w:t>
      </w:r>
    </w:p>
    <w:p w:rsidR="00204DC0" w:rsidRDefault="00204DC0">
      <w:pPr>
        <w:jc w:val="right"/>
        <w:rPr>
          <w:sz w:val="18"/>
          <w:szCs w:val="18"/>
        </w:rPr>
      </w:pPr>
      <w:r>
        <w:rPr>
          <w:i/>
          <w:iCs/>
          <w:sz w:val="18"/>
          <w:szCs w:val="18"/>
        </w:rPr>
        <w:t xml:space="preserve">к договору управления многоквартирным домом </w:t>
      </w:r>
    </w:p>
    <w:p w:rsidR="00204DC0" w:rsidRDefault="00204DC0">
      <w:pPr>
        <w:rPr>
          <w:sz w:val="18"/>
          <w:szCs w:val="18"/>
        </w:rPr>
      </w:pPr>
    </w:p>
    <w:p w:rsidR="00204DC0" w:rsidRDefault="00204DC0">
      <w:pPr>
        <w:jc w:val="center"/>
        <w:rPr>
          <w:b/>
          <w:bCs/>
          <w:i/>
          <w:iCs/>
          <w:sz w:val="20"/>
          <w:szCs w:val="20"/>
        </w:rPr>
      </w:pPr>
      <w:r>
        <w:rPr>
          <w:b/>
          <w:bCs/>
          <w:i/>
          <w:iCs/>
          <w:sz w:val="20"/>
          <w:szCs w:val="20"/>
        </w:rPr>
        <w:t>Перечень</w:t>
      </w:r>
    </w:p>
    <w:p w:rsidR="00204DC0" w:rsidRDefault="00204DC0" w:rsidP="00204DC0">
      <w:pPr>
        <w:jc w:val="center"/>
        <w:rPr>
          <w:b/>
          <w:bCs/>
          <w:i/>
          <w:iCs/>
          <w:sz w:val="20"/>
          <w:szCs w:val="20"/>
        </w:rPr>
      </w:pPr>
      <w:r>
        <w:rPr>
          <w:b/>
          <w:bCs/>
          <w:i/>
          <w:iCs/>
          <w:sz w:val="20"/>
          <w:szCs w:val="20"/>
        </w:rPr>
        <w:t>обязательных работ и услуг по содержанию и ремонту общего имущества собственников помещений в многоквартирных домах</w:t>
      </w:r>
    </w:p>
    <w:tbl>
      <w:tblPr>
        <w:tblW w:w="0" w:type="auto"/>
        <w:tblInd w:w="108" w:type="dxa"/>
        <w:tblLayout w:type="fixed"/>
        <w:tblLook w:val="0000"/>
      </w:tblPr>
      <w:tblGrid>
        <w:gridCol w:w="3771"/>
        <w:gridCol w:w="4353"/>
        <w:gridCol w:w="1457"/>
      </w:tblGrid>
      <w:tr w:rsidR="00204DC0">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sz w:val="20"/>
                <w:szCs w:val="20"/>
              </w:rPr>
            </w:pPr>
            <w:r>
              <w:rPr>
                <w:b/>
                <w:bCs/>
                <w:sz w:val="20"/>
                <w:szCs w:val="20"/>
                <w:lang w:val="en-US"/>
              </w:rPr>
              <w:t>I</w:t>
            </w:r>
            <w:r>
              <w:rPr>
                <w:b/>
                <w:bCs/>
                <w:sz w:val="20"/>
                <w:szCs w:val="20"/>
              </w:rPr>
              <w:t>. Содержание помещений общего пользования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Стоимость на 1 кв.м. общей площади в месяц (руб.)</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уборка  внутридомовых  мест общего  пользования</w:t>
            </w:r>
          </w:p>
          <w:p w:rsidR="00204DC0" w:rsidRDefault="00204DC0" w:rsidP="00204DC0">
            <w:pPr>
              <w:rPr>
                <w:sz w:val="20"/>
                <w:szCs w:val="20"/>
              </w:rPr>
            </w:pPr>
            <w:r>
              <w:rPr>
                <w:sz w:val="20"/>
                <w:szCs w:val="20"/>
              </w:rPr>
              <w:t>- влажное  подметание лестничных площадок  и маршей 1, 2 этажей;</w:t>
            </w:r>
          </w:p>
          <w:p w:rsidR="00204DC0" w:rsidRDefault="00204DC0" w:rsidP="00204DC0">
            <w:pPr>
              <w:rPr>
                <w:sz w:val="20"/>
                <w:szCs w:val="20"/>
              </w:rPr>
            </w:pPr>
            <w:r>
              <w:rPr>
                <w:sz w:val="20"/>
                <w:szCs w:val="20"/>
              </w:rPr>
              <w:t>- влажное подметание лестничных площадок и маршей с 1 по 5 этаж;</w:t>
            </w:r>
          </w:p>
          <w:p w:rsidR="00204DC0" w:rsidRDefault="00204DC0" w:rsidP="00204DC0">
            <w:pPr>
              <w:rPr>
                <w:sz w:val="20"/>
                <w:szCs w:val="20"/>
              </w:rPr>
            </w:pPr>
            <w:r>
              <w:rPr>
                <w:sz w:val="20"/>
                <w:szCs w:val="20"/>
              </w:rPr>
              <w:t>- мытьё лестничных площадок и маршей в тёплый период с мая по октябрь;</w:t>
            </w:r>
          </w:p>
          <w:p w:rsidR="00204DC0" w:rsidRDefault="00204DC0" w:rsidP="00204DC0">
            <w:pPr>
              <w:rPr>
                <w:sz w:val="20"/>
                <w:szCs w:val="20"/>
              </w:rPr>
            </w:pPr>
            <w:r>
              <w:rPr>
                <w:sz w:val="20"/>
                <w:szCs w:val="20"/>
              </w:rPr>
              <w:t>- влажная протирка подоконников;</w:t>
            </w:r>
          </w:p>
          <w:p w:rsidR="00204DC0" w:rsidRDefault="00204DC0" w:rsidP="00204DC0">
            <w:pPr>
              <w:rPr>
                <w:sz w:val="20"/>
                <w:szCs w:val="20"/>
              </w:rPr>
            </w:pPr>
            <w:r>
              <w:rPr>
                <w:sz w:val="20"/>
                <w:szCs w:val="20"/>
              </w:rPr>
              <w:t>- очистка металлической решётки и приямка, уборка площадки перед входом в подъезд;</w:t>
            </w:r>
          </w:p>
          <w:p w:rsidR="00204DC0" w:rsidRDefault="00204DC0" w:rsidP="00204DC0">
            <w:pPr>
              <w:rPr>
                <w:sz w:val="20"/>
                <w:szCs w:val="20"/>
              </w:rPr>
            </w:pPr>
            <w:r>
              <w:rPr>
                <w:sz w:val="20"/>
                <w:szCs w:val="20"/>
              </w:rPr>
              <w:t>- уборка чердаков, подвалов, технических подпольев;</w:t>
            </w:r>
          </w:p>
          <w:p w:rsidR="00204DC0" w:rsidRDefault="00204DC0" w:rsidP="00204DC0">
            <w:pPr>
              <w:rPr>
                <w:sz w:val="20"/>
                <w:szCs w:val="20"/>
              </w:rPr>
            </w:pPr>
            <w:r>
              <w:rPr>
                <w:sz w:val="20"/>
                <w:szCs w:val="20"/>
              </w:rPr>
              <w:t>- удаление с крыш снега и наледей;</w:t>
            </w:r>
          </w:p>
          <w:p w:rsidR="00204DC0" w:rsidRDefault="00204DC0" w:rsidP="00204DC0">
            <w:pPr>
              <w:rPr>
                <w:sz w:val="20"/>
                <w:szCs w:val="20"/>
              </w:rPr>
            </w:pPr>
            <w:r>
              <w:rPr>
                <w:sz w:val="20"/>
                <w:szCs w:val="20"/>
              </w:rPr>
              <w:t>- очистка кровли от мусора, грязи, листьев;</w:t>
            </w:r>
          </w:p>
          <w:p w:rsidR="00204DC0" w:rsidRDefault="00204DC0" w:rsidP="00204DC0">
            <w:pPr>
              <w:rPr>
                <w:sz w:val="20"/>
                <w:szCs w:val="20"/>
              </w:rPr>
            </w:pPr>
            <w:r>
              <w:rPr>
                <w:sz w:val="20"/>
                <w:szCs w:val="20"/>
              </w:rPr>
              <w:t>- освещение мест общего пользования (лестничных клеток, подъездов, подвалов, площадок перед входом в подъезд)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Ежедневно</w:t>
            </w:r>
          </w:p>
          <w:p w:rsidR="00204DC0" w:rsidRDefault="00204DC0" w:rsidP="00204DC0">
            <w:pPr>
              <w:rPr>
                <w:sz w:val="20"/>
                <w:szCs w:val="20"/>
              </w:rPr>
            </w:pP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p>
          <w:p w:rsidR="00204DC0" w:rsidRDefault="00204DC0" w:rsidP="00204DC0">
            <w:pPr>
              <w:rPr>
                <w:sz w:val="20"/>
                <w:szCs w:val="20"/>
              </w:rPr>
            </w:pPr>
            <w:r>
              <w:rPr>
                <w:sz w:val="20"/>
                <w:szCs w:val="20"/>
              </w:rPr>
              <w:t>1 раз в месяц</w:t>
            </w:r>
          </w:p>
          <w:p w:rsidR="00204DC0" w:rsidRDefault="00204DC0" w:rsidP="00204DC0">
            <w:pPr>
              <w:rPr>
                <w:sz w:val="20"/>
                <w:szCs w:val="20"/>
              </w:rPr>
            </w:pPr>
            <w:r>
              <w:rPr>
                <w:sz w:val="20"/>
                <w:szCs w:val="20"/>
              </w:rPr>
              <w:t>2 раза в неделю</w:t>
            </w:r>
          </w:p>
          <w:p w:rsidR="00204DC0" w:rsidRDefault="00204DC0" w:rsidP="00204DC0">
            <w:pPr>
              <w:rPr>
                <w:sz w:val="20"/>
                <w:szCs w:val="20"/>
              </w:rPr>
            </w:pPr>
          </w:p>
          <w:p w:rsidR="00204DC0" w:rsidRDefault="00204DC0" w:rsidP="00204DC0">
            <w:pPr>
              <w:rPr>
                <w:sz w:val="20"/>
                <w:szCs w:val="20"/>
              </w:rPr>
            </w:pPr>
            <w:r>
              <w:rPr>
                <w:sz w:val="20"/>
                <w:szCs w:val="20"/>
              </w:rPr>
              <w:t>1 раз в год</w:t>
            </w: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p w:rsidR="00204DC0" w:rsidRDefault="00204DC0" w:rsidP="00204DC0">
            <w:pPr>
              <w:rPr>
                <w:sz w:val="20"/>
                <w:szCs w:val="20"/>
              </w:rPr>
            </w:pPr>
            <w:r>
              <w:rPr>
                <w:sz w:val="20"/>
                <w:szCs w:val="20"/>
              </w:rPr>
              <w:t>1 раз в год</w:t>
            </w:r>
          </w:p>
          <w:p w:rsidR="00204DC0" w:rsidRDefault="00204DC0" w:rsidP="00204DC0">
            <w:pPr>
              <w:rPr>
                <w:sz w:val="20"/>
                <w:szCs w:val="20"/>
              </w:rPr>
            </w:pPr>
            <w:r>
              <w:rPr>
                <w:sz w:val="20"/>
                <w:szCs w:val="20"/>
              </w:rPr>
              <w:t>Во время осмотров и по заявке жильцов</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1,14</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w:t>
            </w:r>
            <w:r>
              <w:rPr>
                <w:b/>
                <w:bCs/>
                <w:sz w:val="20"/>
                <w:szCs w:val="20"/>
              </w:rPr>
              <w:t>. Уборка земельного участка, водящегося в состав общего имущества</w:t>
            </w:r>
          </w:p>
          <w:p w:rsidR="00204DC0" w:rsidRDefault="00204DC0" w:rsidP="00204DC0">
            <w:pPr>
              <w:jc w:val="center"/>
              <w:rPr>
                <w:b/>
                <w:bCs/>
                <w:i/>
                <w:iCs/>
                <w:sz w:val="20"/>
                <w:szCs w:val="20"/>
              </w:rPr>
            </w:pPr>
            <w:r>
              <w:rPr>
                <w:b/>
                <w:bCs/>
                <w:sz w:val="20"/>
                <w:szCs w:val="20"/>
              </w:rPr>
              <w:t>многоквартирного дома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b/>
                <w:bCs/>
                <w:i/>
                <w:iCs/>
                <w:sz w:val="20"/>
                <w:szCs w:val="20"/>
              </w:rPr>
            </w:pPr>
          </w:p>
          <w:p w:rsidR="00204DC0" w:rsidRDefault="00204DC0" w:rsidP="00204DC0">
            <w:pPr>
              <w:jc w:val="center"/>
              <w:rPr>
                <w:b/>
                <w:bCs/>
                <w:i/>
                <w:i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Подметание земельного участка в летний период</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ежедневно</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p w:rsidR="00204DC0" w:rsidRDefault="00204DC0" w:rsidP="00204DC0">
            <w:pPr>
              <w:jc w:val="center"/>
              <w:rPr>
                <w:sz w:val="20"/>
                <w:szCs w:val="20"/>
              </w:rPr>
            </w:pPr>
            <w:r>
              <w:rPr>
                <w:sz w:val="20"/>
                <w:szCs w:val="20"/>
              </w:rPr>
              <w:t>2,03</w:t>
            </w:r>
          </w:p>
          <w:p w:rsidR="00204DC0" w:rsidRDefault="00204DC0" w:rsidP="00204DC0">
            <w:pPr>
              <w:rPr>
                <w:sz w:val="20"/>
                <w:szCs w:val="20"/>
              </w:rPr>
            </w:pPr>
          </w:p>
          <w:p w:rsidR="00204DC0" w:rsidRDefault="00204DC0" w:rsidP="00204DC0">
            <w:pP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Уборка мусора с газона,</w:t>
            </w:r>
          </w:p>
          <w:p w:rsidR="00204DC0" w:rsidRDefault="00204DC0" w:rsidP="00204DC0">
            <w:pPr>
              <w:rPr>
                <w:sz w:val="20"/>
                <w:szCs w:val="20"/>
              </w:rPr>
            </w:pPr>
            <w:r>
              <w:rPr>
                <w:sz w:val="20"/>
                <w:szCs w:val="20"/>
              </w:rPr>
              <w:t>-  очистка урн</w:t>
            </w:r>
          </w:p>
          <w:p w:rsidR="00204DC0" w:rsidRDefault="00204DC0" w:rsidP="00204DC0">
            <w:pPr>
              <w:rPr>
                <w:sz w:val="20"/>
                <w:szCs w:val="20"/>
              </w:rPr>
            </w:pPr>
            <w:r>
              <w:rPr>
                <w:sz w:val="20"/>
                <w:szCs w:val="20"/>
              </w:rPr>
              <w:t>- покос и уборка травы с газонов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r>
              <w:rPr>
                <w:sz w:val="20"/>
                <w:szCs w:val="20"/>
              </w:rPr>
              <w:t>5 раз в неделю</w:t>
            </w:r>
          </w:p>
          <w:p w:rsidR="00204DC0" w:rsidRDefault="00204DC0" w:rsidP="00204DC0">
            <w:pPr>
              <w:rPr>
                <w:sz w:val="20"/>
                <w:szCs w:val="20"/>
              </w:rPr>
            </w:pPr>
            <w:r>
              <w:rPr>
                <w:sz w:val="20"/>
                <w:szCs w:val="20"/>
              </w:rPr>
              <w:t>2 раза вгод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4. Уборка мусора на контейнерных площадках</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3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5. Сдвижка и подметание снега при отсутствии снегопадов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неделю</w:t>
            </w:r>
          </w:p>
          <w:p w:rsidR="00204DC0" w:rsidRDefault="00204DC0" w:rsidP="00204DC0">
            <w:pPr>
              <w:rPr>
                <w:sz w:val="20"/>
                <w:szCs w:val="20"/>
              </w:rPr>
            </w:pP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6. Сдвижка и подметание снега при снегопаде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 xml:space="preserve">По мере необходимости. </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7</w:t>
            </w:r>
            <w:r>
              <w:rPr>
                <w:sz w:val="20"/>
                <w:szCs w:val="20"/>
              </w:rPr>
              <w:t>. Вывоз твердых бытовых отходов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утверждённому графику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2,00</w:t>
            </w: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keepNext/>
              <w:jc w:val="center"/>
              <w:rPr>
                <w:b/>
                <w:bCs/>
                <w:sz w:val="20"/>
                <w:szCs w:val="20"/>
              </w:rPr>
            </w:pPr>
            <w:r>
              <w:rPr>
                <w:b/>
                <w:bCs/>
                <w:sz w:val="20"/>
                <w:szCs w:val="20"/>
                <w:lang w:val="en-US"/>
              </w:rPr>
              <w:t>III</w:t>
            </w:r>
            <w:r>
              <w:rPr>
                <w:b/>
                <w:bCs/>
                <w:sz w:val="20"/>
                <w:szCs w:val="20"/>
              </w:rPr>
              <w:t>. Подготовка многоквартирного дома к сезонной эксплуатации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keepNext/>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8. Укрепление водосточных труб, колен и воронок</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0,6</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9. Консервация системы центрального отопления, ремонт просевшей отмостки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0,4</w:t>
            </w:r>
          </w:p>
          <w:p w:rsidR="00204DC0" w:rsidRDefault="00204DC0" w:rsidP="00204DC0">
            <w:pPr>
              <w:jc w:val="center"/>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10. Замена разбитых стекол окон и дверей в помещениях общего пользования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 мере необходимости в течение 1 суток</w:t>
            </w:r>
          </w:p>
          <w:p w:rsidR="00204DC0" w:rsidRDefault="00204DC0" w:rsidP="00204DC0">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0,2</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11. Ремонт, регулировка, промывка, испытание, расконсервация систем центрального отопления, утепление бойлеров, утепление и прочистка дымовентиляционных каналов,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p w:rsidR="00204DC0" w:rsidRDefault="00204DC0" w:rsidP="00204DC0">
            <w:pPr>
              <w:rPr>
                <w:sz w:val="20"/>
                <w:szCs w:val="20"/>
              </w:rPr>
            </w:pPr>
            <w:r>
              <w:rPr>
                <w:sz w:val="20"/>
                <w:szCs w:val="20"/>
              </w:rPr>
              <w:t>- мелкий ремонт кровли;</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 раз в год</w:t>
            </w:r>
          </w:p>
          <w:p w:rsidR="00204DC0" w:rsidRDefault="00204DC0" w:rsidP="00204DC0">
            <w:pPr>
              <w:jc w:val="cente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r>
              <w:rPr>
                <w:sz w:val="20"/>
                <w:szCs w:val="20"/>
              </w:rPr>
              <w:t>По мере необходимости</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rPr>
                <w:sz w:val="20"/>
                <w:szCs w:val="20"/>
              </w:rPr>
            </w:pPr>
            <w:r>
              <w:rPr>
                <w:sz w:val="20"/>
                <w:szCs w:val="20"/>
              </w:rPr>
              <w:t>2,3</w:t>
            </w: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p w:rsidR="00204DC0" w:rsidRDefault="00204DC0" w:rsidP="00204DC0">
            <w:pPr>
              <w:rPr>
                <w:sz w:val="20"/>
                <w:szCs w:val="20"/>
              </w:rPr>
            </w:pPr>
          </w:p>
        </w:tc>
      </w:tr>
      <w:tr w:rsidR="00204DC0">
        <w:trPr>
          <w:cantSplit/>
        </w:trPr>
        <w:tc>
          <w:tcPr>
            <w:tcW w:w="8124" w:type="dxa"/>
            <w:gridSpan w:val="2"/>
            <w:tcBorders>
              <w:top w:val="single" w:sz="4" w:space="0" w:color="000000"/>
              <w:left w:val="single" w:sz="4" w:space="0" w:color="000000"/>
              <w:bottom w:val="single" w:sz="4" w:space="0" w:color="000000"/>
            </w:tcBorders>
            <w:shd w:val="clear" w:color="auto" w:fill="auto"/>
          </w:tcPr>
          <w:p w:rsidR="00204DC0" w:rsidRDefault="00204DC0" w:rsidP="00204DC0">
            <w:pPr>
              <w:jc w:val="center"/>
              <w:rPr>
                <w:b/>
                <w:bCs/>
                <w:sz w:val="20"/>
                <w:szCs w:val="20"/>
              </w:rPr>
            </w:pPr>
            <w:r>
              <w:rPr>
                <w:b/>
                <w:bCs/>
                <w:sz w:val="20"/>
                <w:szCs w:val="20"/>
                <w:lang w:val="en-US"/>
              </w:rPr>
              <w:lastRenderedPageBreak/>
              <w:t>IV</w:t>
            </w:r>
            <w:r>
              <w:rPr>
                <w:b/>
                <w:bCs/>
                <w:sz w:val="20"/>
                <w:szCs w:val="20"/>
              </w:rPr>
              <w:t>. Проведение технических осмотров и мелкий ремонт</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jc w:val="center"/>
              <w:rPr>
                <w:b/>
                <w:bCs/>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12. Проведение технических осмотров и устранение незначительных неисправностей в системах водопровода, канализации, теплоснабжения,  вентиляции, дымоудаления, электротехнических устройств</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Проверка исправности канализационных вытяжек 2раз в год.</w:t>
            </w:r>
          </w:p>
          <w:p w:rsidR="00204DC0" w:rsidRDefault="00204DC0" w:rsidP="00204DC0">
            <w:pPr>
              <w:rPr>
                <w:sz w:val="20"/>
                <w:szCs w:val="20"/>
              </w:rPr>
            </w:pPr>
            <w:r>
              <w:rPr>
                <w:sz w:val="20"/>
                <w:szCs w:val="20"/>
              </w:rPr>
              <w:t>Прочистка канализационного лежака 1 раз в год. Проверка наличия тяги в дымовентиляционных каналах 2 раз в год.</w:t>
            </w:r>
          </w:p>
          <w:p w:rsidR="00204DC0" w:rsidRDefault="00204DC0" w:rsidP="00204DC0">
            <w:pPr>
              <w:rPr>
                <w:sz w:val="20"/>
                <w:szCs w:val="20"/>
              </w:rPr>
            </w:pPr>
            <w:r>
              <w:rPr>
                <w:sz w:val="20"/>
                <w:szCs w:val="20"/>
              </w:rPr>
              <w:t>Проверка заземления оболочки электрокабеля, замеры сопротивления изоляции проводов 1раз в год.</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1,23</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13. Аварийное обслуживание</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постоянно, на системах водоснабжения, теплоснабжения, газоснабжения, канализации, энергоснабжения. Устранение аварии в течение 60 мин. После получения заявки диспетчером.</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4. Дератизация</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0,5</w:t>
            </w: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lang w:val="en-US"/>
              </w:rPr>
              <w:t>1</w:t>
            </w:r>
            <w:r>
              <w:rPr>
                <w:sz w:val="20"/>
                <w:szCs w:val="20"/>
              </w:rPr>
              <w:t xml:space="preserve">5. Дезинсекция </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2 раза в год</w:t>
            </w:r>
          </w:p>
        </w:tc>
        <w:tc>
          <w:tcPr>
            <w:tcW w:w="1457"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snapToGrid w:val="0"/>
              <w:rPr>
                <w:sz w:val="20"/>
                <w:szCs w:val="20"/>
              </w:rPr>
            </w:pPr>
          </w:p>
        </w:tc>
      </w:tr>
      <w:tr w:rsidR="00204DC0">
        <w:tc>
          <w:tcPr>
            <w:tcW w:w="3771" w:type="dxa"/>
            <w:tcBorders>
              <w:top w:val="single" w:sz="4" w:space="0" w:color="000000"/>
              <w:left w:val="single" w:sz="4" w:space="0" w:color="000000"/>
              <w:bottom w:val="single" w:sz="4" w:space="0" w:color="000000"/>
            </w:tcBorders>
            <w:shd w:val="clear" w:color="auto" w:fill="auto"/>
          </w:tcPr>
          <w:p w:rsidR="00204DC0" w:rsidRDefault="00204DC0" w:rsidP="00204DC0">
            <w:pPr>
              <w:rPr>
                <w:sz w:val="20"/>
                <w:szCs w:val="20"/>
              </w:rPr>
            </w:pPr>
            <w:r>
              <w:rPr>
                <w:sz w:val="20"/>
                <w:szCs w:val="20"/>
              </w:rPr>
              <w:t>Итого:</w:t>
            </w:r>
          </w:p>
        </w:tc>
        <w:tc>
          <w:tcPr>
            <w:tcW w:w="4353" w:type="dxa"/>
            <w:tcBorders>
              <w:top w:val="single" w:sz="4" w:space="0" w:color="000000"/>
              <w:left w:val="single" w:sz="4" w:space="0" w:color="000000"/>
              <w:bottom w:val="single" w:sz="4" w:space="0" w:color="000000"/>
            </w:tcBorders>
            <w:shd w:val="clear" w:color="auto" w:fill="auto"/>
          </w:tcPr>
          <w:p w:rsidR="00204DC0" w:rsidRDefault="00204DC0" w:rsidP="00204DC0">
            <w:pPr>
              <w:snapToGrid w:val="0"/>
              <w:rPr>
                <w:sz w:val="20"/>
                <w:szCs w:val="20"/>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sidP="00204DC0">
            <w:pPr>
              <w:jc w:val="center"/>
            </w:pPr>
            <w:r>
              <w:rPr>
                <w:sz w:val="20"/>
                <w:szCs w:val="20"/>
              </w:rPr>
              <w:t>11,5</w:t>
            </w:r>
          </w:p>
        </w:tc>
      </w:tr>
    </w:tbl>
    <w:p w:rsidR="00204DC0" w:rsidRDefault="00204DC0" w:rsidP="00204DC0">
      <w:pPr>
        <w:jc w:val="center"/>
      </w:pP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br/>
        <w:t>Собственник(и):</w:t>
      </w:r>
      <w:r>
        <w:rPr>
          <w:rFonts w:ascii="Arial Narrow" w:hAnsi="Arial Narrow" w:cs="Arial Narrow"/>
        </w:rPr>
        <w:tab/>
        <w:t>Управляющая организация</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                                                                                         _</w:t>
      </w:r>
      <w:r>
        <w:rPr>
          <w:rFonts w:ascii="Arial Narrow" w:hAnsi="Arial Narrow" w:cs="Arial Narrow"/>
          <w:u w:val="single"/>
        </w:rPr>
        <w:t>ООО «Домоуправление»</w:t>
      </w:r>
      <w:r>
        <w:rPr>
          <w:rFonts w:ascii="Arial Narrow" w:hAnsi="Arial Narrow" w:cs="Arial Narrow"/>
        </w:rPr>
        <w:t>_____</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(ф.и.о.)</w:t>
      </w:r>
      <w:r>
        <w:rPr>
          <w:rFonts w:ascii="Arial Narrow" w:hAnsi="Arial Narrow" w:cs="Arial Narrow"/>
        </w:rPr>
        <w:tab/>
        <w:t>(наименование юридического лица)</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_______________/ </w:t>
      </w:r>
      <w:r w:rsidRPr="00C6520A">
        <w:rPr>
          <w:rFonts w:ascii="Arial Narrow" w:hAnsi="Arial Narrow" w:cs="Arial Narrow"/>
        </w:rPr>
        <w:t xml:space="preserve">____________________     </w:t>
      </w:r>
      <w:r>
        <w:rPr>
          <w:rFonts w:ascii="Arial Narrow" w:hAnsi="Arial Narrow" w:cs="Arial Narrow"/>
        </w:rPr>
        <w:t xml:space="preserve">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rPr>
        <w:t xml:space="preserve">                                                                                                                                                             Д</w:t>
      </w:r>
      <w:r>
        <w:rPr>
          <w:rFonts w:ascii="Arial Narrow" w:hAnsi="Arial Narrow" w:cs="Arial Narrow"/>
          <w:u w:val="single"/>
        </w:rPr>
        <w:t>иректор</w:t>
      </w:r>
      <w:r>
        <w:rPr>
          <w:rFonts w:ascii="Arial Narrow" w:hAnsi="Arial Narrow" w:cs="Arial Narrow"/>
        </w:rPr>
        <w:t>________________</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 xml:space="preserve">        </w:t>
      </w:r>
      <w:r>
        <w:rPr>
          <w:rFonts w:ascii="Arial Narrow" w:hAnsi="Arial Narrow" w:cs="Arial Narrow"/>
          <w:i/>
          <w:iCs/>
        </w:rPr>
        <w:t xml:space="preserve">(подпись)                  (расшифровка) </w:t>
      </w:r>
    </w:p>
    <w:p w:rsidR="00204DC0" w:rsidRDefault="00204DC0">
      <w:pPr>
        <w:pStyle w:val="ConsPlusNonformat"/>
        <w:widowControl/>
        <w:tabs>
          <w:tab w:val="right" w:pos="10206"/>
        </w:tabs>
        <w:rPr>
          <w:rFonts w:ascii="Arial Narrow" w:hAnsi="Arial Narrow" w:cs="Arial Narrow"/>
        </w:rPr>
      </w:pPr>
      <w:r>
        <w:rPr>
          <w:rFonts w:ascii="Arial Narrow" w:hAnsi="Arial Narrow" w:cs="Arial Narrow"/>
          <w:i/>
          <w:iCs/>
        </w:rPr>
        <w:t xml:space="preserve">                                                                                                                                                        </w:t>
      </w:r>
      <w:r>
        <w:rPr>
          <w:rFonts w:ascii="Arial Narrow" w:hAnsi="Arial Narrow" w:cs="Arial Narrow"/>
        </w:rPr>
        <w:t>(должность)</w:t>
      </w:r>
      <w:r>
        <w:rPr>
          <w:rFonts w:ascii="Arial Narrow" w:hAnsi="Arial Narrow" w:cs="Arial Narrow"/>
        </w:rPr>
        <w:tab/>
        <w:t xml:space="preserve"> ______________/Бородинова  И.С../</w:t>
      </w:r>
    </w:p>
    <w:p w:rsidR="00204DC0" w:rsidRDefault="00204DC0">
      <w:pPr>
        <w:pStyle w:val="ConsPlusNonformat"/>
        <w:widowControl/>
        <w:tabs>
          <w:tab w:val="right" w:pos="10206"/>
        </w:tabs>
        <w:rPr>
          <w:rFonts w:ascii="Arial Narrow" w:hAnsi="Arial Narrow" w:cs="Arial Narrow"/>
          <w:i/>
          <w:iCs/>
        </w:rPr>
      </w:pPr>
      <w:r>
        <w:rPr>
          <w:rFonts w:ascii="Arial Narrow" w:hAnsi="Arial Narrow" w:cs="Arial Narrow"/>
        </w:rPr>
        <w:t>___________________________________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___________________/___________________                                                                                                                                       м.п.</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rPr>
      </w:pPr>
    </w:p>
    <w:p w:rsidR="00204DC0" w:rsidRDefault="00204DC0">
      <w:pPr>
        <w:pStyle w:val="ConsPlusNonformat"/>
        <w:widowControl/>
        <w:rPr>
          <w:rFonts w:ascii="Arial Narrow" w:hAnsi="Arial Narrow" w:cs="Arial Narrow"/>
          <w:i/>
          <w:iCs/>
        </w:rPr>
      </w:pPr>
      <w:r>
        <w:rPr>
          <w:rFonts w:ascii="Arial Narrow" w:hAnsi="Arial Narrow" w:cs="Arial Narrow"/>
        </w:rPr>
        <w:t xml:space="preserve">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(ф.и.о.)</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___________________/___________________ </w:t>
      </w: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(подпись)                  (расшифровка)     </w:t>
      </w:r>
    </w:p>
    <w:p w:rsidR="00204DC0" w:rsidRDefault="00204DC0">
      <w:pPr>
        <w:pStyle w:val="ConsPlusNonformat"/>
        <w:widowControl/>
        <w:rPr>
          <w:rFonts w:ascii="Arial Narrow" w:hAnsi="Arial Narrow" w:cs="Arial Narrow"/>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r>
        <w:rPr>
          <w:rFonts w:ascii="Arial Narrow" w:hAnsi="Arial Narrow" w:cs="Arial Narrow"/>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rPr>
      </w:pPr>
    </w:p>
    <w:p w:rsidR="00204DC0" w:rsidRDefault="00204DC0">
      <w:pPr>
        <w:pStyle w:val="ConsPlusNonformat"/>
        <w:widowControl/>
        <w:rPr>
          <w:rFonts w:ascii="Arial Narrow" w:hAnsi="Arial Narrow" w:cs="Arial Narrow"/>
          <w:i/>
          <w:iCs/>
          <w:sz w:val="22"/>
          <w:szCs w:val="22"/>
        </w:rPr>
      </w:pPr>
      <w:r>
        <w:rPr>
          <w:rFonts w:ascii="Arial Narrow" w:hAnsi="Arial Narrow" w:cs="Arial Narrow"/>
          <w:i/>
          <w:iCs/>
        </w:rPr>
        <w:t xml:space="preserve">                                                                                                                                                  </w:t>
      </w: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pStyle w:val="ConsPlusNonformat"/>
        <w:widowControl/>
        <w:rPr>
          <w:rFonts w:ascii="Arial Narrow" w:hAnsi="Arial Narrow" w:cs="Arial Narrow"/>
          <w:i/>
          <w:iCs/>
          <w:sz w:val="22"/>
          <w:szCs w:val="22"/>
        </w:rPr>
      </w:pPr>
    </w:p>
    <w:p w:rsidR="00204DC0" w:rsidRDefault="00204DC0">
      <w:pPr>
        <w:jc w:val="right"/>
      </w:pPr>
    </w:p>
    <w:p w:rsidR="00C6520A" w:rsidRDefault="00C6520A">
      <w:pPr>
        <w:jc w:val="right"/>
      </w:pPr>
    </w:p>
    <w:p w:rsidR="00204DC0" w:rsidRDefault="00204DC0">
      <w:pPr>
        <w:jc w:val="right"/>
      </w:pPr>
    </w:p>
    <w:p w:rsidR="00204DC0" w:rsidRDefault="00204DC0" w:rsidP="00204DC0"/>
    <w:p w:rsidR="00204DC0" w:rsidRDefault="00204DC0" w:rsidP="00C6520A">
      <w:pPr>
        <w:autoSpaceDE w:val="0"/>
        <w:rPr>
          <w:b/>
          <w:bCs/>
        </w:rPr>
      </w:pPr>
      <w:r>
        <w:rPr>
          <w:b/>
          <w:bCs/>
        </w:rPr>
        <w:t xml:space="preserve"> </w:t>
      </w:r>
    </w:p>
    <w:p w:rsidR="00204DC0" w:rsidRDefault="00204DC0">
      <w:pPr>
        <w:widowControl w:val="0"/>
        <w:autoSpaceDE w:val="0"/>
        <w:jc w:val="center"/>
        <w:rPr>
          <w:b/>
          <w:bCs/>
        </w:rPr>
      </w:pPr>
      <w:r>
        <w:rPr>
          <w:b/>
          <w:bCs/>
        </w:rPr>
        <w:lastRenderedPageBreak/>
        <w:t>Договор №1к-уд-13/1</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«30» _октября_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 </w:t>
      </w:r>
      <w:r>
        <w:rPr>
          <w:b/>
          <w:bCs/>
        </w:rPr>
        <w:t>Республика Карелия, Лахденпохский район, поселок Куркиеки, улица Новая, дом 6, дом 6а, дом 10, дом 14</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lastRenderedPageBreak/>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 xml:space="preserve">5.2.4. Организовывать проверку правильности учета потребления ресурсов </w:t>
      </w:r>
      <w:r>
        <w:lastRenderedPageBreak/>
        <w:t>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w:t>
      </w:r>
      <w:r>
        <w:lastRenderedPageBreak/>
        <w:t>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lastRenderedPageBreak/>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оказание Собственнику содействия в оформлении документов для передачи 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lastRenderedPageBreak/>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lastRenderedPageBreak/>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 xml:space="preserve">7.3. Ответственность по сделкам, совершенным Управляющей организацией со </w:t>
      </w:r>
      <w:r>
        <w:lastRenderedPageBreak/>
        <w:t>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w:t>
      </w:r>
      <w:r>
        <w:lastRenderedPageBreak/>
        <w:t xml:space="preserve">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7040FB" w:rsidRDefault="007040FB">
      <w:pPr>
        <w:widowControl w:val="0"/>
        <w:autoSpaceDE w:val="0"/>
        <w:ind w:left="4956"/>
      </w:pPr>
    </w:p>
    <w:p w:rsidR="007040FB" w:rsidRDefault="007040FB">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FA38D3" w:rsidRDefault="00204DC0">
      <w:pPr>
        <w:widowControl w:val="0"/>
        <w:autoSpaceDE w:val="0"/>
        <w:ind w:left="4956"/>
      </w:pPr>
      <w:r>
        <w:t xml:space="preserve">от «_____»_______________2014 г. </w:t>
      </w:r>
    </w:p>
    <w:p w:rsidR="00204DC0" w:rsidRDefault="00204DC0">
      <w:pPr>
        <w:widowControl w:val="0"/>
        <w:autoSpaceDE w:val="0"/>
        <w:ind w:left="4956"/>
        <w:rPr>
          <w:b/>
          <w:bCs/>
        </w:rPr>
      </w:pPr>
      <w:r>
        <w:t>№1к-уд-14/1</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pPr>
        <w:rPr>
          <w:b/>
          <w:bCs/>
        </w:rPr>
      </w:pPr>
      <w:r>
        <w:t>Примечание. Сроки устранения отдельных неисправностей указаны с момента их обнаружения или заявки потребителей.</w:t>
      </w:r>
    </w:p>
    <w:p w:rsidR="00204DC0" w:rsidRDefault="00204DC0">
      <w:pPr>
        <w:widowControl w:val="0"/>
        <w:autoSpaceDE w:val="0"/>
        <w:jc w:val="center"/>
        <w:rPr>
          <w:b/>
          <w:bCs/>
        </w:rPr>
      </w:pP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108" w:type="dxa"/>
        <w:tblLayout w:type="fixed"/>
        <w:tblLook w:val="0000"/>
      </w:tblPr>
      <w:tblGrid>
        <w:gridCol w:w="953"/>
        <w:gridCol w:w="3693"/>
        <w:gridCol w:w="2284"/>
        <w:gridCol w:w="1162"/>
        <w:gridCol w:w="1411"/>
        <w:gridCol w:w="10"/>
      </w:tblGrid>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2573" w:type="dxa"/>
            <w:gridSpan w:val="2"/>
            <w:shd w:val="clear" w:color="auto" w:fill="auto"/>
            <w:vAlign w:val="bottom"/>
          </w:tcPr>
          <w:p w:rsidR="00204DC0" w:rsidRDefault="00204DC0">
            <w:r>
              <w:rPr>
                <w:rFonts w:ascii="Arial CYR" w:hAnsi="Arial CYR" w:cs="Arial CYR"/>
                <w:sz w:val="20"/>
                <w:szCs w:val="20"/>
              </w:rPr>
              <w:t>Утверждаю:</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Глава Куркиекского сельского поселения</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_________________________ В.А.Филатов</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4857" w:type="dxa"/>
            <w:gridSpan w:val="3"/>
            <w:shd w:val="clear" w:color="auto" w:fill="auto"/>
            <w:vAlign w:val="bottom"/>
          </w:tcPr>
          <w:p w:rsidR="00204DC0" w:rsidRDefault="00204DC0">
            <w:r>
              <w:rPr>
                <w:rFonts w:ascii="Arial CYR" w:hAnsi="Arial CYR" w:cs="Arial CYR"/>
                <w:sz w:val="20"/>
                <w:szCs w:val="20"/>
              </w:rPr>
              <w:t>186734, РК, Лахденпохский район,</w:t>
            </w: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п. Куркиеки, ул. Ленина, д.13</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тел./факс (81450) 34-339</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3446" w:type="dxa"/>
            <w:gridSpan w:val="2"/>
            <w:shd w:val="clear" w:color="auto" w:fill="auto"/>
            <w:vAlign w:val="bottom"/>
          </w:tcPr>
          <w:p w:rsidR="00204DC0" w:rsidRDefault="00204DC0">
            <w:pPr>
              <w:rPr>
                <w:sz w:val="20"/>
                <w:szCs w:val="20"/>
              </w:rPr>
            </w:pPr>
            <w:r>
              <w:rPr>
                <w:rFonts w:ascii="Arial CYR" w:hAnsi="Arial CYR" w:cs="Arial CYR"/>
                <w:sz w:val="20"/>
                <w:szCs w:val="20"/>
              </w:rPr>
              <w:t>E-mail:admksp@yandex.ru</w:t>
            </w:r>
          </w:p>
        </w:tc>
        <w:tc>
          <w:tcPr>
            <w:tcW w:w="1411" w:type="dxa"/>
            <w:shd w:val="clear" w:color="auto" w:fill="auto"/>
            <w:vAlign w:val="bottom"/>
          </w:tcPr>
          <w:p w:rsidR="00204DC0" w:rsidRDefault="00204DC0">
            <w:pPr>
              <w:snapToGrid w:val="0"/>
              <w:jc w:val="right"/>
              <w:rP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center"/>
              <w:rPr>
                <w:rFonts w:ascii="Arial CYR" w:hAnsi="Arial CYR" w:cs="Arial CYR"/>
                <w:sz w:val="20"/>
                <w:szCs w:val="20"/>
              </w:rPr>
            </w:pPr>
            <w:r>
              <w:rPr>
                <w:rFonts w:ascii="Courier New" w:hAnsi="Courier New" w:cs="Courier New"/>
                <w:sz w:val="20"/>
                <w:szCs w:val="20"/>
              </w:rPr>
              <w:t>ПЕРЕЧЕНЬ</w:t>
            </w: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8550" w:type="dxa"/>
            <w:gridSpan w:val="4"/>
            <w:shd w:val="clear" w:color="auto" w:fill="auto"/>
            <w:vAlign w:val="bottom"/>
          </w:tcPr>
          <w:p w:rsidR="00204DC0" w:rsidRDefault="00204DC0">
            <w:r>
              <w:rPr>
                <w:rFonts w:ascii="Courier New" w:hAnsi="Courier New" w:cs="Courier New"/>
                <w:sz w:val="20"/>
                <w:szCs w:val="20"/>
              </w:rPr>
              <w:t xml:space="preserve">        обязательных работ и услуг по содержанию и ремонту</w:t>
            </w: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общего имущества собственников помещений</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7139" w:type="dxa"/>
            <w:gridSpan w:val="3"/>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в многоквартирных домах, являющихся</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sz w:val="20"/>
                <w:szCs w:val="20"/>
              </w:rPr>
              <w:t xml:space="preserve">                        объектом конкурса</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30"/>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rPr>
                <w:rFonts w:ascii="Arial CYR" w:hAnsi="Arial CYR" w:cs="Arial CYR"/>
                <w:sz w:val="20"/>
                <w:szCs w:val="20"/>
              </w:rPr>
            </w:pPr>
            <w:r>
              <w:rPr>
                <w:rFonts w:ascii="Courier New" w:hAnsi="Courier New" w:cs="Courier New"/>
                <w:b/>
                <w:bCs/>
              </w:rPr>
              <w:t xml:space="preserve">                     ЛОТ №1</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315"/>
        </w:trPr>
        <w:tc>
          <w:tcPr>
            <w:tcW w:w="953" w:type="dxa"/>
            <w:shd w:val="clear" w:color="auto" w:fill="auto"/>
            <w:vAlign w:val="bottom"/>
          </w:tcPr>
          <w:p w:rsidR="00204DC0" w:rsidRDefault="00204DC0">
            <w:pPr>
              <w:snapToGrid w:val="0"/>
              <w:rPr>
                <w:rFonts w:ascii="Arial CYR" w:hAnsi="Arial CYR" w:cs="Arial CYR"/>
                <w:sz w:val="20"/>
                <w:szCs w:val="20"/>
              </w:rPr>
            </w:pPr>
          </w:p>
        </w:tc>
        <w:tc>
          <w:tcPr>
            <w:tcW w:w="5977" w:type="dxa"/>
            <w:gridSpan w:val="2"/>
            <w:shd w:val="clear" w:color="auto" w:fill="auto"/>
            <w:vAlign w:val="bottom"/>
          </w:tcPr>
          <w:p w:rsidR="00204DC0" w:rsidRDefault="00204DC0">
            <w:pPr>
              <w:jc w:val="both"/>
              <w:rPr>
                <w:rFonts w:ascii="Arial CYR" w:hAnsi="Arial CYR" w:cs="Arial CYR"/>
                <w:sz w:val="20"/>
                <w:szCs w:val="20"/>
              </w:rPr>
            </w:pPr>
            <w:r>
              <w:rPr>
                <w:rFonts w:ascii="Arial" w:hAnsi="Arial" w:cs="Arial"/>
                <w:b/>
                <w:bCs/>
                <w:sz w:val="20"/>
                <w:szCs w:val="20"/>
              </w:rPr>
              <w:t xml:space="preserve">                                                     п.Куркиеки</w:t>
            </w: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70"/>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площадь лестничных клеток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368,18</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 xml:space="preserve">площадь квартир - </w:t>
            </w:r>
          </w:p>
        </w:tc>
        <w:tc>
          <w:tcPr>
            <w:tcW w:w="2284" w:type="dxa"/>
            <w:shd w:val="clear" w:color="auto" w:fill="auto"/>
            <w:vAlign w:val="bottom"/>
          </w:tcPr>
          <w:p w:rsidR="00204DC0" w:rsidRDefault="00204DC0">
            <w:pPr>
              <w:jc w:val="right"/>
              <w:rPr>
                <w:rFonts w:ascii="Arial" w:hAnsi="Arial" w:cs="Arial"/>
                <w:sz w:val="20"/>
                <w:szCs w:val="20"/>
              </w:rPr>
            </w:pPr>
            <w:r>
              <w:rPr>
                <w:rFonts w:ascii="Arial CYR" w:hAnsi="Arial CYR" w:cs="Arial CYR"/>
                <w:sz w:val="20"/>
                <w:szCs w:val="20"/>
              </w:rPr>
              <w:t>4056,7</w:t>
            </w:r>
          </w:p>
        </w:tc>
        <w:tc>
          <w:tcPr>
            <w:tcW w:w="1162" w:type="dxa"/>
            <w:shd w:val="clear" w:color="auto" w:fill="auto"/>
            <w:vAlign w:val="bottom"/>
          </w:tcPr>
          <w:p w:rsidR="00204DC0" w:rsidRDefault="00204DC0">
            <w:pPr>
              <w:jc w:val="both"/>
              <w:rPr>
                <w:rFonts w:ascii="Arial CYR" w:hAnsi="Arial CYR" w:cs="Arial CYR"/>
                <w:sz w:val="20"/>
                <w:szCs w:val="20"/>
              </w:rPr>
            </w:pPr>
            <w:r>
              <w:rPr>
                <w:rFonts w:ascii="Arial" w:hAnsi="Arial" w:cs="Arial"/>
                <w:sz w:val="20"/>
                <w:szCs w:val="20"/>
              </w:rPr>
              <w:t>м2</w:t>
            </w: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gridAfter w:val="1"/>
          <w:wAfter w:w="10" w:type="dxa"/>
          <w:trHeight w:val="255"/>
        </w:trPr>
        <w:tc>
          <w:tcPr>
            <w:tcW w:w="953" w:type="dxa"/>
            <w:shd w:val="clear" w:color="auto" w:fill="auto"/>
            <w:vAlign w:val="bottom"/>
          </w:tcPr>
          <w:p w:rsidR="00204DC0" w:rsidRDefault="00204DC0">
            <w:pPr>
              <w:snapToGrid w:val="0"/>
              <w:rPr>
                <w:rFonts w:ascii="Arial CYR" w:hAnsi="Arial CYR" w:cs="Arial CYR"/>
                <w:sz w:val="20"/>
                <w:szCs w:val="20"/>
              </w:rPr>
            </w:pPr>
          </w:p>
        </w:tc>
        <w:tc>
          <w:tcPr>
            <w:tcW w:w="3693" w:type="dxa"/>
            <w:shd w:val="clear" w:color="auto" w:fill="auto"/>
            <w:vAlign w:val="bottom"/>
          </w:tcPr>
          <w:p w:rsidR="00204DC0" w:rsidRDefault="00204DC0">
            <w:pPr>
              <w:snapToGrid w:val="0"/>
              <w:rPr>
                <w:rFonts w:ascii="Arial CYR" w:hAnsi="Arial CYR" w:cs="Arial CYR"/>
                <w:sz w:val="20"/>
                <w:szCs w:val="20"/>
              </w:rPr>
            </w:pPr>
          </w:p>
        </w:tc>
        <w:tc>
          <w:tcPr>
            <w:tcW w:w="2284" w:type="dxa"/>
            <w:shd w:val="clear" w:color="auto" w:fill="auto"/>
            <w:vAlign w:val="bottom"/>
          </w:tcPr>
          <w:p w:rsidR="00204DC0" w:rsidRDefault="00204DC0">
            <w:pPr>
              <w:snapToGrid w:val="0"/>
              <w:rPr>
                <w:rFonts w:ascii="Arial CYR" w:hAnsi="Arial CYR" w:cs="Arial CYR"/>
                <w:sz w:val="20"/>
                <w:szCs w:val="20"/>
              </w:rPr>
            </w:pPr>
          </w:p>
        </w:tc>
        <w:tc>
          <w:tcPr>
            <w:tcW w:w="1162" w:type="dxa"/>
            <w:shd w:val="clear" w:color="auto" w:fill="auto"/>
            <w:vAlign w:val="bottom"/>
          </w:tcPr>
          <w:p w:rsidR="00204DC0" w:rsidRDefault="00204DC0">
            <w:pPr>
              <w:snapToGrid w:val="0"/>
              <w:rPr>
                <w:rFonts w:ascii="Arial CYR" w:hAnsi="Arial CYR" w:cs="Arial CYR"/>
                <w:sz w:val="20"/>
                <w:szCs w:val="20"/>
              </w:rPr>
            </w:pPr>
          </w:p>
        </w:tc>
        <w:tc>
          <w:tcPr>
            <w:tcW w:w="1411" w:type="dxa"/>
            <w:shd w:val="clear" w:color="auto" w:fill="auto"/>
            <w:vAlign w:val="bottom"/>
          </w:tcPr>
          <w:p w:rsidR="00204DC0" w:rsidRDefault="00204DC0">
            <w:pPr>
              <w:snapToGrid w:val="0"/>
              <w:rPr>
                <w:rFonts w:ascii="Arial CYR" w:hAnsi="Arial CYR" w:cs="Arial CYR"/>
                <w:sz w:val="20"/>
                <w:szCs w:val="20"/>
              </w:rPr>
            </w:pPr>
          </w:p>
        </w:tc>
      </w:tr>
      <w:tr w:rsidR="00204DC0">
        <w:trPr>
          <w:trHeight w:val="1800"/>
        </w:trPr>
        <w:tc>
          <w:tcPr>
            <w:tcW w:w="95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rFonts w:ascii="Arial CYR" w:hAnsi="Arial CYR" w:cs="Arial CYR"/>
                <w:sz w:val="20"/>
                <w:szCs w:val="20"/>
              </w:rPr>
              <w:t> </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sz w:val="22"/>
                <w:szCs w:val="22"/>
              </w:rPr>
            </w:pPr>
            <w:r>
              <w:rPr>
                <w:sz w:val="22"/>
                <w:szCs w:val="22"/>
              </w:rPr>
              <w:t> </w:t>
            </w:r>
          </w:p>
        </w:tc>
        <w:tc>
          <w:tcPr>
            <w:tcW w:w="2284"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Периодичность</w:t>
            </w:r>
          </w:p>
        </w:tc>
        <w:tc>
          <w:tcPr>
            <w:tcW w:w="1162" w:type="dxa"/>
            <w:tcBorders>
              <w:top w:val="single" w:sz="4" w:space="0" w:color="000000"/>
              <w:left w:val="single" w:sz="4" w:space="0" w:color="000000"/>
              <w:bottom w:val="single" w:sz="4" w:space="0" w:color="000000"/>
            </w:tcBorders>
            <w:shd w:val="clear" w:color="auto" w:fill="auto"/>
            <w:vAlign w:val="bottom"/>
          </w:tcPr>
          <w:p w:rsidR="00204DC0" w:rsidRDefault="00204DC0">
            <w:pPr>
              <w:jc w:val="center"/>
              <w:rPr>
                <w:sz w:val="22"/>
                <w:szCs w:val="22"/>
              </w:rPr>
            </w:pPr>
            <w:r>
              <w:rPr>
                <w:sz w:val="22"/>
                <w:szCs w:val="22"/>
              </w:rPr>
              <w:t>Годовая плата (рублей)</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4DC0" w:rsidRDefault="00204DC0">
            <w:pPr>
              <w:jc w:val="center"/>
            </w:pPr>
            <w:r>
              <w:rPr>
                <w:sz w:val="22"/>
                <w:szCs w:val="22"/>
              </w:rPr>
              <w:t>Стоимость на 1 кв.м. общ. площади (рублей в месяц)</w:t>
            </w:r>
          </w:p>
        </w:tc>
      </w:tr>
      <w:tr w:rsidR="00204DC0">
        <w:trPr>
          <w:trHeight w:val="270"/>
        </w:trPr>
        <w:tc>
          <w:tcPr>
            <w:tcW w:w="953" w:type="dxa"/>
            <w:tcBorders>
              <w:left w:val="single" w:sz="4" w:space="0" w:color="000000"/>
              <w:bottom w:val="single" w:sz="4" w:space="0" w:color="000000"/>
            </w:tcBorders>
            <w:shd w:val="clear" w:color="auto" w:fill="auto"/>
            <w:vAlign w:val="bottom"/>
          </w:tcPr>
          <w:p w:rsidR="00204DC0" w:rsidRDefault="00204DC0">
            <w:pPr>
              <w:rPr>
                <w:b/>
                <w:bCs/>
              </w:rPr>
            </w:pPr>
            <w:r>
              <w:rPr>
                <w:rFonts w:ascii="Arial CYR" w:hAnsi="Arial CYR" w:cs="Arial CYR"/>
                <w:sz w:val="20"/>
                <w:szCs w:val="20"/>
              </w:rPr>
              <w:t>I.</w:t>
            </w:r>
          </w:p>
        </w:tc>
        <w:tc>
          <w:tcPr>
            <w:tcW w:w="5977" w:type="dxa"/>
            <w:gridSpan w:val="2"/>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b/>
                <w:bCs/>
              </w:rPr>
              <w:t xml:space="preserve">Содержание помещений общего пользования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0,30</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Подметание полов во всех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14604,12</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0,30</w:t>
            </w:r>
          </w:p>
        </w:tc>
      </w:tr>
      <w:tr w:rsidR="00204DC0">
        <w:trPr>
          <w:trHeight w:val="102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Уборка земельного участка, входящего в состав общего имущества многоквартирного дома площадью дворовой территории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2813,0 м2</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273097,04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5,61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xml:space="preserve">Подметание земельного участка в летний период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52088,03</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1,07</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с газона, очистка урн</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0,15</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Уборка мусора на контейнерных площадках</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0,01</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отсутствии снегопадов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 раза в неделю</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4868,04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0,10</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Сдвижка и подметание снега при снегопаде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Начало работ не позднее 3 часов после начала снегопада</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73020,60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6.</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Вывоз твердых бытовых отходов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135331,51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2,78</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III.</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Подготовка многоквартирного дома к сезонной эксплуатации</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81783,07</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1,68</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просевшей отмостки вручную</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1460,41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0,03</w:t>
            </w:r>
          </w:p>
        </w:tc>
      </w:tr>
      <w:tr w:rsidR="00204DC0">
        <w:trPr>
          <w:trHeight w:val="76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Замена разбитых стекол окон и дверей в помещениях общего пользования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по мере необходимости в течении 5-ти дней</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19472,16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0,40</w:t>
            </w:r>
          </w:p>
        </w:tc>
      </w:tr>
      <w:tr w:rsidR="00204DC0">
        <w:trPr>
          <w:trHeight w:val="118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lastRenderedPageBreak/>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Ремонт, регулировка, промывка, испытание, расконсервация систем центрального отопления и укрепление входных дверей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59876,89</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1,23</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Проверка состояния и ремонт продухов в цоколях зданий</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973,61</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0,02</w:t>
            </w:r>
          </w:p>
        </w:tc>
      </w:tr>
      <w:tr w:rsidR="00204DC0">
        <w:trPr>
          <w:trHeight w:val="51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IV.</w:t>
            </w:r>
          </w:p>
        </w:tc>
        <w:tc>
          <w:tcPr>
            <w:tcW w:w="3693" w:type="dxa"/>
            <w:tcBorders>
              <w:left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Проведение технических осмотров и мелкий ремонт</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95900,40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1,97</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1.</w:t>
            </w:r>
          </w:p>
        </w:tc>
        <w:tc>
          <w:tcPr>
            <w:tcW w:w="3693" w:type="dxa"/>
            <w:tcBorders>
              <w:top w:val="single" w:sz="4" w:space="0" w:color="000000"/>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в системах вентиляции, дымоудаления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4381,24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0,09</w:t>
            </w:r>
          </w:p>
        </w:tc>
      </w:tr>
      <w:tr w:rsidR="00204DC0">
        <w:trPr>
          <w:trHeight w:val="229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2.</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Проведение технических осмотров и устранение незначительных неисправностей  электротехнических устройств</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Проверка заземления  оболочки электрокабеля, замеры сопротивления изоляции проводов 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11683,30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0,24</w:t>
            </w:r>
          </w:p>
        </w:tc>
      </w:tr>
      <w:tr w:rsidR="00204DC0">
        <w:trPr>
          <w:trHeight w:val="1530"/>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3.</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Аварийное обслуживание</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Постоянно на системах водоснабжения, теплоснабжения, канализации, электроснабжения</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31155,46</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0,64</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4.</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Дератизация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5.</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w:hAnsi="Arial" w:cs="Arial"/>
                <w:sz w:val="20"/>
                <w:szCs w:val="20"/>
              </w:rPr>
            </w:pPr>
            <w:r>
              <w:rPr>
                <w:rFonts w:ascii="Arial CYR" w:hAnsi="Arial CYR" w:cs="Arial CYR"/>
                <w:sz w:val="20"/>
                <w:szCs w:val="20"/>
              </w:rPr>
              <w:t>Дезинсекция</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w:hAnsi="Arial" w:cs="Arial"/>
                <w:sz w:val="20"/>
                <w:szCs w:val="20"/>
              </w:rPr>
              <w:t>1 раз в год</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sz w:val="20"/>
                <w:szCs w:val="20"/>
              </w:rPr>
            </w:pPr>
            <w:r>
              <w:rPr>
                <w:rFonts w:ascii="Arial CYR" w:hAnsi="Arial CYR" w:cs="Arial CYR"/>
                <w:sz w:val="20"/>
                <w:szCs w:val="20"/>
              </w:rPr>
              <w:t>24340,20</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sz w:val="20"/>
                <w:szCs w:val="20"/>
              </w:rPr>
              <w:t>0,50</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b/>
                <w:bCs/>
                <w:sz w:val="20"/>
                <w:szCs w:val="20"/>
              </w:rPr>
              <w:t>Всего:</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b/>
                <w:bCs/>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jc w:val="right"/>
              <w:rPr>
                <w:rFonts w:ascii="Arial CYR" w:hAnsi="Arial CYR" w:cs="Arial CYR"/>
                <w:b/>
                <w:bCs/>
                <w:sz w:val="20"/>
                <w:szCs w:val="20"/>
              </w:rPr>
            </w:pPr>
            <w:r>
              <w:rPr>
                <w:rFonts w:ascii="Arial CYR" w:hAnsi="Arial CYR" w:cs="Arial CYR"/>
                <w:b/>
                <w:bCs/>
                <w:sz w:val="20"/>
                <w:szCs w:val="20"/>
              </w:rPr>
              <w:t>465384,64</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pPr>
              <w:jc w:val="right"/>
            </w:pPr>
            <w:r>
              <w:rPr>
                <w:rFonts w:ascii="Arial CYR" w:hAnsi="Arial CYR" w:cs="Arial CYR"/>
                <w:b/>
                <w:bCs/>
                <w:sz w:val="20"/>
                <w:szCs w:val="20"/>
              </w:rPr>
              <w:t>9,56</w:t>
            </w:r>
          </w:p>
        </w:tc>
      </w:tr>
      <w:tr w:rsidR="00204DC0">
        <w:trPr>
          <w:trHeight w:val="255"/>
        </w:trPr>
        <w:tc>
          <w:tcPr>
            <w:tcW w:w="95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3693"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2284"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162" w:type="dxa"/>
            <w:tcBorders>
              <w:left w:val="single" w:sz="4" w:space="0" w:color="000000"/>
              <w:bottom w:val="single" w:sz="4" w:space="0" w:color="000000"/>
            </w:tcBorders>
            <w:shd w:val="clear" w:color="auto" w:fill="auto"/>
            <w:vAlign w:val="bottom"/>
          </w:tcPr>
          <w:p w:rsidR="00204DC0" w:rsidRDefault="00204DC0">
            <w:pPr>
              <w:rPr>
                <w:rFonts w:ascii="Arial CYR" w:hAnsi="Arial CYR" w:cs="Arial CYR"/>
                <w:sz w:val="20"/>
                <w:szCs w:val="20"/>
              </w:rPr>
            </w:pPr>
            <w:r>
              <w:rPr>
                <w:rFonts w:ascii="Arial CYR" w:hAnsi="Arial CYR" w:cs="Arial CYR"/>
                <w:sz w:val="20"/>
                <w:szCs w:val="20"/>
              </w:rPr>
              <w:t> </w:t>
            </w:r>
          </w:p>
        </w:tc>
        <w:tc>
          <w:tcPr>
            <w:tcW w:w="1421" w:type="dxa"/>
            <w:gridSpan w:val="2"/>
            <w:tcBorders>
              <w:left w:val="single" w:sz="4" w:space="0" w:color="000000"/>
              <w:bottom w:val="single" w:sz="4" w:space="0" w:color="000000"/>
              <w:right w:val="single" w:sz="4" w:space="0" w:color="000000"/>
            </w:tcBorders>
            <w:shd w:val="clear" w:color="auto" w:fill="auto"/>
            <w:vAlign w:val="bottom"/>
          </w:tcPr>
          <w:p w:rsidR="00204DC0" w:rsidRDefault="00204DC0">
            <w:r>
              <w:rPr>
                <w:rFonts w:ascii="Arial CYR" w:hAnsi="Arial CYR" w:cs="Arial CYR"/>
                <w:sz w:val="20"/>
                <w:szCs w:val="20"/>
              </w:rPr>
              <w:t> </w:t>
            </w: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449"/>
        <w:gridCol w:w="2405"/>
        <w:gridCol w:w="1300"/>
        <w:gridCol w:w="956"/>
        <w:gridCol w:w="140"/>
        <w:gridCol w:w="1391"/>
        <w:gridCol w:w="869"/>
      </w:tblGrid>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Утверждаю:</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186734, РК, Лахденпохский район,</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3356" w:type="dxa"/>
            <w:gridSpan w:val="4"/>
            <w:shd w:val="clear" w:color="auto" w:fill="auto"/>
          </w:tcPr>
          <w:p w:rsidR="00204DC0" w:rsidRDefault="00204DC0">
            <w:pPr>
              <w:autoSpaceDE w:val="0"/>
            </w:pPr>
            <w:r>
              <w:rPr>
                <w:rFonts w:ascii="Arial" w:hAnsi="Arial" w:cs="Arial"/>
                <w:color w:val="000000"/>
                <w:sz w:val="20"/>
                <w:szCs w:val="20"/>
              </w:rPr>
              <w:t>п. Курекиеки, ул. Ленина, д.13</w:t>
            </w: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2487" w:type="dxa"/>
            <w:gridSpan w:val="3"/>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869" w:type="dxa"/>
            <w:shd w:val="clear" w:color="auto" w:fill="auto"/>
          </w:tcPr>
          <w:p w:rsidR="00204DC0" w:rsidRDefault="00204DC0">
            <w:pPr>
              <w:autoSpaceDE w:val="0"/>
              <w:snapToGrid w:val="0"/>
              <w:jc w:val="right"/>
              <w:rPr>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Arial" w:hAnsi="Arial" w:cs="Arial"/>
                <w:color w:val="000000"/>
                <w:sz w:val="20"/>
                <w:szCs w:val="20"/>
              </w:rPr>
            </w:pPr>
          </w:p>
        </w:tc>
        <w:tc>
          <w:tcPr>
            <w:tcW w:w="1300"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956" w:type="dxa"/>
            <w:shd w:val="clear" w:color="auto" w:fill="auto"/>
          </w:tcPr>
          <w:p w:rsidR="00204DC0" w:rsidRDefault="00204DC0">
            <w:pPr>
              <w:autoSpaceDE w:val="0"/>
              <w:snapToGrid w:val="0"/>
              <w:jc w:val="right"/>
              <w:rPr>
                <w:rFonts w:ascii="Arial" w:hAnsi="Arial" w:cs="Arial"/>
                <w:color w:val="000000"/>
                <w:sz w:val="20"/>
                <w:szCs w:val="20"/>
              </w:rPr>
            </w:pPr>
          </w:p>
        </w:tc>
        <w:tc>
          <w:tcPr>
            <w:tcW w:w="1531"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2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6192"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3705"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№1</w:t>
            </w:r>
          </w:p>
        </w:tc>
        <w:tc>
          <w:tcPr>
            <w:tcW w:w="1300" w:type="dxa"/>
            <w:shd w:val="clear" w:color="auto" w:fill="auto"/>
          </w:tcPr>
          <w:p w:rsidR="00204DC0" w:rsidRDefault="00204DC0">
            <w:pPr>
              <w:autoSpaceDE w:val="0"/>
              <w:snapToGrid w:val="0"/>
              <w:jc w:val="right"/>
              <w:rPr>
                <w:rFonts w:ascii="Arial" w:hAnsi="Arial" w:cs="Arial"/>
                <w:color w:val="000000"/>
                <w:sz w:val="20"/>
                <w:szCs w:val="20"/>
              </w:rPr>
            </w:pP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33"/>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snapToGrid w:val="0"/>
              <w:jc w:val="right"/>
              <w:rPr>
                <w:rFonts w:ascii="Courier New" w:hAnsi="Courier New" w:cs="Courier New"/>
                <w:b/>
                <w:bCs/>
                <w:color w:val="000000"/>
              </w:rPr>
            </w:pPr>
          </w:p>
        </w:tc>
        <w:tc>
          <w:tcPr>
            <w:tcW w:w="1300" w:type="dxa"/>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096"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92"/>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368,18</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shd w:val="clear" w:color="auto" w:fill="auto"/>
          </w:tcPr>
          <w:p w:rsidR="00204DC0" w:rsidRDefault="00204DC0">
            <w:pPr>
              <w:autoSpaceDE w:val="0"/>
              <w:snapToGrid w:val="0"/>
              <w:jc w:val="right"/>
              <w:rPr>
                <w:rFonts w:ascii="Arial" w:hAnsi="Arial" w:cs="Arial"/>
                <w:color w:val="000000"/>
                <w:sz w:val="20"/>
                <w:szCs w:val="20"/>
              </w:rPr>
            </w:pPr>
          </w:p>
        </w:tc>
        <w:tc>
          <w:tcPr>
            <w:tcW w:w="2405"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300"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4056,7</w:t>
            </w:r>
          </w:p>
        </w:tc>
        <w:tc>
          <w:tcPr>
            <w:tcW w:w="1096"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391" w:type="dxa"/>
            <w:shd w:val="clear" w:color="auto" w:fill="auto"/>
          </w:tcPr>
          <w:p w:rsidR="00204DC0" w:rsidRDefault="00204DC0">
            <w:pPr>
              <w:autoSpaceDE w:val="0"/>
              <w:snapToGrid w:val="0"/>
              <w:jc w:val="right"/>
              <w:rPr>
                <w:rFonts w:ascii="Arial" w:hAnsi="Arial" w:cs="Arial"/>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636"/>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2260"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86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180"/>
        </w:trPr>
        <w:tc>
          <w:tcPr>
            <w:tcW w:w="4154" w:type="dxa"/>
            <w:gridSpan w:val="3"/>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1096"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391"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47"/>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80"/>
        </w:trPr>
        <w:tc>
          <w:tcPr>
            <w:tcW w:w="449"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2405"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130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096"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175249,44</w:t>
            </w:r>
          </w:p>
        </w:tc>
        <w:tc>
          <w:tcPr>
            <w:tcW w:w="1391"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3,60</w:t>
            </w:r>
          </w:p>
        </w:tc>
        <w:tc>
          <w:tcPr>
            <w:tcW w:w="86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48"/>
      </w:pPr>
      <w:r>
        <w:lastRenderedPageBreak/>
        <w:t>Приложение №1</w:t>
      </w:r>
    </w:p>
    <w:p w:rsidR="00204DC0" w:rsidRDefault="00204DC0">
      <w:pPr>
        <w:tabs>
          <w:tab w:val="left" w:pos="9072"/>
        </w:tabs>
        <w:spacing w:line="240" w:lineRule="atLeast"/>
        <w:ind w:left="4248"/>
      </w:pPr>
      <w:r>
        <w:t xml:space="preserve">к договору управления </w:t>
      </w:r>
    </w:p>
    <w:p w:rsidR="00204DC0" w:rsidRDefault="00204DC0">
      <w:pPr>
        <w:tabs>
          <w:tab w:val="left" w:pos="9072"/>
        </w:tabs>
        <w:spacing w:line="240" w:lineRule="atLeast"/>
        <w:ind w:left="4248"/>
      </w:pPr>
      <w:r>
        <w:t xml:space="preserve">многоквартирными домами </w:t>
      </w:r>
    </w:p>
    <w:p w:rsidR="00204DC0" w:rsidRDefault="00204DC0">
      <w:pPr>
        <w:tabs>
          <w:tab w:val="left" w:pos="9072"/>
        </w:tabs>
        <w:spacing w:line="240" w:lineRule="atLeast"/>
        <w:ind w:left="4248"/>
      </w:pPr>
      <w:r>
        <w:t>от «____»_____________2014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w:t>
      </w:r>
    </w:p>
    <w:p w:rsidR="00204DC0" w:rsidRDefault="00204DC0">
      <w:pPr>
        <w:tabs>
          <w:tab w:val="right" w:pos="9638"/>
        </w:tabs>
        <w:ind w:firstLine="709"/>
      </w:pPr>
      <w:r>
        <w:t xml:space="preserve">2. Кадастровый номер многоквартирного дома (при его наличии) </w:t>
      </w:r>
      <w:r>
        <w:rPr>
          <w:b/>
          <w:bCs/>
          <w:color w:val="000000"/>
        </w:rPr>
        <w:t>инвентарный номер  197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color w:val="000000"/>
        </w:rPr>
        <w:t xml:space="preserve"> 28 %.</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965,7 </w:t>
      </w:r>
      <w:r>
        <w:t>кв.м</w:t>
      </w:r>
    </w:p>
    <w:p w:rsidR="00204DC0" w:rsidRDefault="00204DC0">
      <w:pPr>
        <w:ind w:firstLine="709"/>
      </w:pPr>
      <w:r>
        <w:t xml:space="preserve">б) жилых помещений (общая площадь квартир) </w:t>
      </w:r>
      <w:r>
        <w:rPr>
          <w:b/>
          <w:bCs/>
        </w:rPr>
        <w:t xml:space="preserve">859,6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нет</w:t>
      </w:r>
      <w:r>
        <w:rPr>
          <w:b/>
          <w:bCs/>
          <w:color w:val="FF0000"/>
        </w:rPr>
        <w:t xml:space="preserve"> </w:t>
      </w:r>
      <w:r>
        <w:rPr>
          <w:b/>
          <w:bCs/>
        </w:rPr>
        <w:t xml:space="preserve">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заделка  стыков  панелей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FF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 капитального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побелка</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штукатурка  цоколя</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  замены проводка  до электрощита, замена электрощита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 xml:space="preserve">Требуется  замена  стояков частично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чугунные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Требуется  частичная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«_____»_____________2014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д.6а</w:t>
      </w:r>
    </w:p>
    <w:p w:rsidR="00204DC0" w:rsidRDefault="00204DC0">
      <w:pPr>
        <w:tabs>
          <w:tab w:val="right" w:pos="9638"/>
        </w:tabs>
        <w:ind w:firstLine="709"/>
      </w:pPr>
      <w:r>
        <w:t xml:space="preserve">2. Кадастровый номер многоквартирного дома (при его наличии) </w:t>
      </w:r>
      <w:r>
        <w:rPr>
          <w:b/>
          <w:bCs/>
          <w:color w:val="FF0000"/>
        </w:rPr>
        <w:t xml:space="preserve"> </w:t>
      </w:r>
      <w:r>
        <w:rPr>
          <w:b/>
          <w:bCs/>
          <w:color w:val="000000"/>
        </w:rPr>
        <w:t>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1986 г.</w:t>
      </w:r>
    </w:p>
    <w:p w:rsidR="00204DC0" w:rsidRDefault="00204DC0">
      <w:pPr>
        <w:tabs>
          <w:tab w:val="right" w:pos="9638"/>
        </w:tabs>
        <w:ind w:firstLine="709"/>
      </w:pPr>
      <w:r>
        <w:t xml:space="preserve">5. Степень износа по данным государственного технического учета - </w:t>
      </w:r>
      <w:r>
        <w:rPr>
          <w:b/>
          <w:bCs/>
          <w:color w:val="000000"/>
        </w:rPr>
        <w:t>26%.</w:t>
      </w:r>
    </w:p>
    <w:p w:rsidR="00204DC0" w:rsidRDefault="00204DC0">
      <w:pPr>
        <w:tabs>
          <w:tab w:val="right" w:pos="9638"/>
        </w:tabs>
        <w:ind w:firstLine="709"/>
      </w:pPr>
      <w:r>
        <w:t xml:space="preserve">6. Степень фактического износа    </w:t>
      </w:r>
      <w:r>
        <w:rPr>
          <w:b/>
          <w:bCs/>
        </w:rPr>
        <w:t>35%.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3446,0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954,5 </w:t>
      </w:r>
      <w:r>
        <w:t>кв.м</w:t>
      </w:r>
    </w:p>
    <w:p w:rsidR="00204DC0" w:rsidRDefault="00204DC0">
      <w:pPr>
        <w:ind w:firstLine="709"/>
      </w:pPr>
      <w:r>
        <w:t xml:space="preserve">б) жилых помещений (общая площадь квартир) </w:t>
      </w:r>
      <w:r>
        <w:rPr>
          <w:b/>
          <w:bCs/>
        </w:rPr>
        <w:t xml:space="preserve">848,4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106,1</w:t>
      </w:r>
      <w:r>
        <w:rPr>
          <w:sz w:val="24"/>
          <w:szCs w:val="24"/>
        </w:rPr>
        <w:t> кв.м</w:t>
      </w:r>
    </w:p>
    <w:p w:rsidR="00204DC0" w:rsidRDefault="00204DC0">
      <w:pPr>
        <w:pStyle w:val="afb"/>
      </w:pPr>
      <w:r>
        <w:rPr>
          <w:sz w:val="24"/>
          <w:szCs w:val="24"/>
        </w:rPr>
        <w:t xml:space="preserve">20. Количество лестниц </w:t>
      </w:r>
      <w:r>
        <w:rPr>
          <w:b/>
          <w:bCs/>
          <w:sz w:val="24"/>
          <w:szCs w:val="24"/>
        </w:rPr>
        <w:t>6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106,1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color w:val="000000"/>
        </w:rPr>
        <w:t xml:space="preserve">нет </w:t>
      </w:r>
      <w:r>
        <w:rPr>
          <w:b/>
          <w:bCs/>
        </w:rPr>
        <w:t>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632,0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удовлетворительно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капитальный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газовые 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rPr>
                <w:color w:val="000000"/>
              </w:rP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замена проводки до  эл.  щитов и  эл.щит.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Частичная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 xml:space="preserve">угольная котельная, трубы стальные, м/пластик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Кап. ремонт  разводки подвального помещения,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color w:val="000000"/>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color w:val="000000"/>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Pr>
        <w:tabs>
          <w:tab w:val="left" w:pos="567"/>
          <w:tab w:val="left" w:pos="1134"/>
          <w:tab w:val="left" w:pos="1418"/>
        </w:tabs>
      </w:pPr>
    </w:p>
    <w:p w:rsidR="00204DC0" w:rsidRDefault="00204DC0">
      <w:pPr>
        <w:tabs>
          <w:tab w:val="left" w:pos="567"/>
          <w:tab w:val="left" w:pos="1134"/>
          <w:tab w:val="left" w:pos="1418"/>
        </w:tabs>
      </w:pPr>
    </w:p>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 w:rsidR="00204DC0" w:rsidRDefault="00204DC0">
      <w:pPr>
        <w:tabs>
          <w:tab w:val="left" w:pos="9072"/>
        </w:tabs>
        <w:spacing w:line="240" w:lineRule="atLeast"/>
        <w:ind w:left="4253"/>
      </w:pPr>
      <w:r>
        <w:lastRenderedPageBreak/>
        <w:t xml:space="preserve">Приложение №1 </w:t>
      </w:r>
    </w:p>
    <w:p w:rsidR="00204DC0" w:rsidRDefault="00204DC0">
      <w:pPr>
        <w:tabs>
          <w:tab w:val="left" w:pos="9072"/>
        </w:tabs>
        <w:spacing w:line="240" w:lineRule="atLeast"/>
        <w:ind w:left="4253"/>
      </w:pPr>
      <w:r>
        <w:t xml:space="preserve">к договору управления </w:t>
      </w:r>
    </w:p>
    <w:p w:rsidR="00204DC0" w:rsidRDefault="00204DC0">
      <w:pPr>
        <w:tabs>
          <w:tab w:val="left" w:pos="9072"/>
        </w:tabs>
        <w:spacing w:line="240" w:lineRule="atLeast"/>
        <w:ind w:left="4253"/>
      </w:pPr>
      <w:r>
        <w:t>многоквартирными домами</w:t>
      </w:r>
    </w:p>
    <w:p w:rsidR="00204DC0" w:rsidRDefault="00204DC0">
      <w:pPr>
        <w:tabs>
          <w:tab w:val="left" w:pos="9072"/>
        </w:tabs>
        <w:spacing w:line="240" w:lineRule="atLeast"/>
        <w:ind w:left="4253"/>
      </w:pPr>
      <w:r>
        <w:t>от «____»____________2014 г.  №1к-уд-14/1</w:t>
      </w: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д.10</w:t>
      </w:r>
    </w:p>
    <w:p w:rsidR="00204DC0" w:rsidRDefault="00204DC0">
      <w:pPr>
        <w:tabs>
          <w:tab w:val="right" w:pos="9638"/>
        </w:tabs>
        <w:ind w:firstLine="709"/>
        <w:rPr>
          <w:color w:val="000000"/>
        </w:rPr>
      </w:pPr>
      <w:r>
        <w:t xml:space="preserve">2. Кадастровый номер многоквартирного дома (при его наличии) </w:t>
      </w:r>
      <w:r>
        <w:rPr>
          <w:b/>
          <w:bCs/>
          <w:color w:val="000000"/>
        </w:rPr>
        <w:t>инвентарный номер  164</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1988 г.</w:t>
      </w:r>
    </w:p>
    <w:p w:rsidR="00204DC0" w:rsidRDefault="00204DC0">
      <w:pPr>
        <w:tabs>
          <w:tab w:val="right" w:pos="9638"/>
        </w:tabs>
        <w:ind w:firstLine="709"/>
      </w:pPr>
      <w:r>
        <w:rPr>
          <w:color w:val="000000"/>
        </w:rPr>
        <w:t xml:space="preserve">5. Степень износа по данным государственного технического учета </w:t>
      </w:r>
      <w:r>
        <w:rPr>
          <w:b/>
          <w:bCs/>
          <w:color w:val="000000"/>
        </w:rPr>
        <w:t xml:space="preserve"> 24 %.</w:t>
      </w:r>
    </w:p>
    <w:p w:rsidR="00204DC0" w:rsidRDefault="00204DC0">
      <w:pPr>
        <w:tabs>
          <w:tab w:val="right" w:pos="9638"/>
        </w:tabs>
        <w:ind w:firstLine="709"/>
      </w:pPr>
      <w:r>
        <w:t xml:space="preserve">6. Степень фактического износа </w:t>
      </w:r>
      <w:r>
        <w:rPr>
          <w:b/>
          <w:bCs/>
        </w:rPr>
        <w:t xml:space="preserve">  20 %.</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есть.</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15.</w:t>
      </w:r>
    </w:p>
    <w:p w:rsidR="00204DC0" w:rsidRDefault="00204DC0">
      <w:pPr>
        <w:tabs>
          <w:tab w:val="right" w:pos="9638"/>
        </w:tabs>
        <w:ind w:firstLine="709"/>
      </w:pPr>
      <w:r>
        <w:t xml:space="preserve">15. Количество нежилых помещений, не входящих в состав общего имущества - </w:t>
      </w:r>
      <w:r>
        <w:rPr>
          <w:b/>
          <w:bCs/>
        </w:rPr>
        <w:t>3.</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5754,0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1552,0 </w:t>
      </w:r>
      <w:r>
        <w:t>кв.м</w:t>
      </w:r>
    </w:p>
    <w:p w:rsidR="00204DC0" w:rsidRDefault="00204DC0">
      <w:pPr>
        <w:ind w:firstLine="709"/>
      </w:pPr>
      <w:r>
        <w:t xml:space="preserve">б) жилых помещений (общая площадь квартир) </w:t>
      </w:r>
      <w:r>
        <w:rPr>
          <w:b/>
          <w:bCs/>
        </w:rPr>
        <w:t xml:space="preserve">834,8 </w:t>
      </w:r>
      <w:r>
        <w:t>кв.м</w:t>
      </w:r>
    </w:p>
    <w:p w:rsidR="00204DC0" w:rsidRDefault="00204DC0">
      <w:pPr>
        <w:pStyle w:val="afb"/>
        <w:rPr>
          <w:sz w:val="24"/>
          <w:szCs w:val="24"/>
        </w:rPr>
      </w:pPr>
      <w:r>
        <w:rPr>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200,6</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516.6</w:t>
      </w:r>
      <w:r>
        <w:rPr>
          <w:sz w:val="24"/>
          <w:szCs w:val="24"/>
        </w:rPr>
        <w:t> кв.м</w:t>
      </w:r>
    </w:p>
    <w:p w:rsidR="00204DC0" w:rsidRDefault="00204DC0">
      <w:pPr>
        <w:pStyle w:val="afb"/>
      </w:pPr>
      <w:r>
        <w:rPr>
          <w:sz w:val="24"/>
          <w:szCs w:val="24"/>
        </w:rPr>
        <w:t xml:space="preserve">20. Количество лестниц </w:t>
      </w:r>
      <w:r>
        <w:rPr>
          <w:b/>
          <w:bCs/>
          <w:sz w:val="24"/>
          <w:szCs w:val="24"/>
        </w:rPr>
        <w:t>3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77.2</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 кв.м</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841,0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панели</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хорошее</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Заделка  стыков панелей</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цоколь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штукатурки</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  до  эл.  щитов, замена эл. щитов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Частично  замена  стояков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нет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угольная котельная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Имеют дефекты и повреждения, тек. ремонт</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sz w:val="16"/>
          <w:szCs w:val="16"/>
        </w:rPr>
      </w:pPr>
      <w:r>
        <w:rPr>
          <w:sz w:val="24"/>
          <w:szCs w:val="24"/>
        </w:rPr>
        <w:t>__</w:t>
      </w:r>
      <w:r>
        <w:rPr>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sz w:val="24"/>
          <w:szCs w:val="24"/>
        </w:rPr>
      </w:pPr>
      <w:r>
        <w:rPr>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sz w:val="24"/>
          <w:szCs w:val="24"/>
        </w:rPr>
      </w:pPr>
    </w:p>
    <w:p w:rsidR="00204DC0" w:rsidRDefault="00204DC0">
      <w:pPr>
        <w:pStyle w:val="16"/>
        <w:tabs>
          <w:tab w:val="left" w:pos="8460"/>
        </w:tabs>
        <w:spacing w:line="240" w:lineRule="auto"/>
        <w:ind w:firstLine="0"/>
        <w:rPr>
          <w:sz w:val="24"/>
          <w:szCs w:val="24"/>
        </w:rPr>
      </w:pPr>
    </w:p>
    <w:p w:rsidR="00204DC0" w:rsidRDefault="00204DC0">
      <w:pPr>
        <w:pStyle w:val="16"/>
        <w:tabs>
          <w:tab w:val="left" w:pos="8460"/>
        </w:tabs>
        <w:spacing w:line="240" w:lineRule="auto"/>
        <w:ind w:firstLine="0"/>
        <w:rPr>
          <w:sz w:val="24"/>
          <w:szCs w:val="24"/>
          <w:vertAlign w:val="superscript"/>
        </w:rPr>
      </w:pPr>
      <w:r>
        <w:rPr>
          <w:sz w:val="24"/>
          <w:szCs w:val="24"/>
        </w:rPr>
        <w:t xml:space="preserve">_____________________  </w:t>
      </w:r>
      <w:r>
        <w:rPr>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rsidP="00F40A4F">
      <w:pPr>
        <w:tabs>
          <w:tab w:val="left" w:pos="9072"/>
        </w:tabs>
        <w:spacing w:line="240" w:lineRule="atLeast"/>
        <w:ind w:left="4253"/>
        <w:jc w:val="right"/>
      </w:pPr>
      <w:r>
        <w:lastRenderedPageBreak/>
        <w:t>Приложение №1</w:t>
      </w:r>
    </w:p>
    <w:p w:rsidR="00204DC0" w:rsidRDefault="00204DC0" w:rsidP="00F40A4F">
      <w:pPr>
        <w:tabs>
          <w:tab w:val="left" w:pos="9072"/>
        </w:tabs>
        <w:spacing w:line="240" w:lineRule="atLeast"/>
        <w:ind w:left="4253"/>
        <w:jc w:val="right"/>
      </w:pPr>
      <w:r>
        <w:t xml:space="preserve">к договору управления </w:t>
      </w:r>
    </w:p>
    <w:p w:rsidR="00204DC0" w:rsidRDefault="00204DC0" w:rsidP="00F40A4F">
      <w:pPr>
        <w:tabs>
          <w:tab w:val="left" w:pos="9072"/>
        </w:tabs>
        <w:spacing w:line="240" w:lineRule="atLeast"/>
        <w:ind w:left="4253"/>
        <w:jc w:val="right"/>
      </w:pPr>
      <w:r>
        <w:t xml:space="preserve">многоквартирными домами </w:t>
      </w:r>
    </w:p>
    <w:p w:rsidR="00204DC0" w:rsidRDefault="00204DC0" w:rsidP="00F40A4F">
      <w:pPr>
        <w:tabs>
          <w:tab w:val="left" w:pos="9072"/>
        </w:tabs>
        <w:spacing w:line="240" w:lineRule="atLeast"/>
        <w:ind w:left="4253"/>
        <w:jc w:val="right"/>
      </w:pPr>
      <w:r>
        <w:t>от «____»____________2014 г.  №1к-уд-14/1</w:t>
      </w:r>
    </w:p>
    <w:p w:rsidR="00204DC0" w:rsidRDefault="00204DC0" w:rsidP="00F40A4F">
      <w:pPr>
        <w:tabs>
          <w:tab w:val="left" w:pos="9072"/>
        </w:tabs>
        <w:spacing w:line="240" w:lineRule="atLeast"/>
        <w:ind w:left="4253"/>
        <w:jc w:val="right"/>
      </w:pPr>
    </w:p>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rPr>
          <w:u w:val="single"/>
        </w:rPr>
      </w:pPr>
      <w:r>
        <w:t>Утверждаю</w:t>
      </w: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rPr>
          <w:color w:val="000000"/>
        </w:rPr>
      </w:pPr>
      <w:r>
        <w:t xml:space="preserve">1. Адрес многоквартирного дома </w:t>
      </w:r>
      <w:r>
        <w:rPr>
          <w:b/>
          <w:bCs/>
        </w:rPr>
        <w:t>п. Куркиеки   ул. Новая  д.14</w:t>
      </w:r>
    </w:p>
    <w:p w:rsidR="00204DC0" w:rsidRDefault="00204DC0">
      <w:pPr>
        <w:tabs>
          <w:tab w:val="right" w:pos="9638"/>
        </w:tabs>
        <w:ind w:firstLine="709"/>
        <w:rPr>
          <w:color w:val="000000"/>
        </w:rPr>
      </w:pPr>
      <w:r>
        <w:rPr>
          <w:color w:val="000000"/>
        </w:rPr>
        <w:t xml:space="preserve">2. Кадастровый номер многоквартирного дома (при его наличии) </w:t>
      </w:r>
      <w:r>
        <w:rPr>
          <w:b/>
          <w:bCs/>
          <w:color w:val="000000"/>
        </w:rPr>
        <w:t>инвентарный номер  196</w:t>
      </w:r>
    </w:p>
    <w:p w:rsidR="00204DC0" w:rsidRDefault="00204DC0">
      <w:pPr>
        <w:tabs>
          <w:tab w:val="right" w:pos="9638"/>
        </w:tabs>
        <w:ind w:firstLine="709"/>
        <w:rPr>
          <w:color w:val="000000"/>
        </w:rPr>
      </w:pPr>
      <w:r>
        <w:rPr>
          <w:color w:val="000000"/>
        </w:rPr>
        <w:t xml:space="preserve">3. Серия, тип постройки </w:t>
      </w:r>
      <w:r>
        <w:rPr>
          <w:b/>
          <w:bCs/>
          <w:color w:val="000000"/>
        </w:rPr>
        <w:t>жилой дом.</w:t>
      </w:r>
    </w:p>
    <w:p w:rsidR="00204DC0" w:rsidRDefault="00204DC0">
      <w:pPr>
        <w:tabs>
          <w:tab w:val="right" w:pos="9638"/>
        </w:tabs>
        <w:ind w:firstLine="709"/>
        <w:rPr>
          <w:color w:val="000000"/>
        </w:rPr>
      </w:pPr>
      <w:r>
        <w:rPr>
          <w:color w:val="000000"/>
        </w:rPr>
        <w:t xml:space="preserve">4. Год постройки </w:t>
      </w:r>
      <w:r>
        <w:rPr>
          <w:b/>
          <w:bCs/>
          <w:color w:val="000000"/>
        </w:rPr>
        <w:t>1995 г.</w:t>
      </w:r>
    </w:p>
    <w:p w:rsidR="00204DC0" w:rsidRDefault="00204DC0">
      <w:pPr>
        <w:tabs>
          <w:tab w:val="right" w:pos="9638"/>
        </w:tabs>
        <w:ind w:firstLine="709"/>
        <w:rPr>
          <w:color w:val="000000"/>
        </w:rPr>
      </w:pPr>
      <w:r>
        <w:rPr>
          <w:color w:val="000000"/>
        </w:rPr>
        <w:t xml:space="preserve">5. Степень износа по данным государственного технического учета </w:t>
      </w:r>
      <w:r>
        <w:rPr>
          <w:b/>
          <w:bCs/>
          <w:color w:val="000000"/>
        </w:rPr>
        <w:t>17 %.</w:t>
      </w:r>
    </w:p>
    <w:p w:rsidR="00204DC0" w:rsidRDefault="00204DC0">
      <w:pPr>
        <w:tabs>
          <w:tab w:val="right" w:pos="9638"/>
        </w:tabs>
        <w:ind w:firstLine="709"/>
        <w:rPr>
          <w:color w:val="000000"/>
        </w:rPr>
      </w:pPr>
      <w:r>
        <w:rPr>
          <w:color w:val="000000"/>
        </w:rPr>
        <w:t xml:space="preserve">6. Степень фактического износа </w:t>
      </w:r>
      <w:r>
        <w:rPr>
          <w:b/>
          <w:bCs/>
          <w:color w:val="000000"/>
        </w:rPr>
        <w:t>15 %.</w:t>
      </w:r>
    </w:p>
    <w:p w:rsidR="00204DC0" w:rsidRDefault="00204DC0">
      <w:pPr>
        <w:tabs>
          <w:tab w:val="right" w:pos="9638"/>
        </w:tabs>
        <w:ind w:firstLine="709"/>
        <w:rPr>
          <w:color w:val="000000"/>
        </w:rPr>
      </w:pPr>
      <w:r>
        <w:rPr>
          <w:color w:val="000000"/>
        </w:rPr>
        <w:t xml:space="preserve">7. Год последнего капитального ремонта  </w:t>
      </w:r>
      <w:r>
        <w:rPr>
          <w:b/>
          <w:bCs/>
          <w:color w:val="000000"/>
        </w:rPr>
        <w:t>- нет</w:t>
      </w:r>
    </w:p>
    <w:p w:rsidR="00204DC0" w:rsidRDefault="00204DC0">
      <w:pPr>
        <w:tabs>
          <w:tab w:val="right" w:pos="9638"/>
        </w:tabs>
        <w:ind w:firstLine="709"/>
        <w:rPr>
          <w:color w:val="000000"/>
        </w:rPr>
      </w:pPr>
      <w:r>
        <w:rPr>
          <w:color w:val="000000"/>
        </w:rPr>
        <w:t xml:space="preserve">8. Реквизиты правового акта о признании многоквартирного дома аварийным и подлежащим сносу - </w:t>
      </w:r>
      <w:r>
        <w:rPr>
          <w:b/>
          <w:bCs/>
          <w:color w:val="000000"/>
        </w:rPr>
        <w:t>нет.</w:t>
      </w:r>
    </w:p>
    <w:p w:rsidR="00204DC0" w:rsidRDefault="00204DC0">
      <w:pPr>
        <w:tabs>
          <w:tab w:val="right" w:pos="9638"/>
        </w:tabs>
        <w:ind w:firstLine="709"/>
        <w:rPr>
          <w:color w:val="000000"/>
        </w:rPr>
      </w:pPr>
      <w:r>
        <w:rPr>
          <w:color w:val="000000"/>
        </w:rPr>
        <w:t xml:space="preserve">9. Количество этажей  </w:t>
      </w:r>
      <w:r>
        <w:rPr>
          <w:b/>
          <w:bCs/>
          <w:color w:val="000000"/>
        </w:rPr>
        <w:t>2</w:t>
      </w:r>
      <w:r>
        <w:rPr>
          <w:color w:val="000000"/>
        </w:rPr>
        <w:t>.</w:t>
      </w:r>
    </w:p>
    <w:p w:rsidR="00204DC0" w:rsidRDefault="00204DC0">
      <w:pPr>
        <w:tabs>
          <w:tab w:val="right" w:pos="9638"/>
        </w:tabs>
        <w:ind w:firstLine="709"/>
        <w:rPr>
          <w:color w:val="000000"/>
        </w:rPr>
      </w:pPr>
      <w:r>
        <w:rPr>
          <w:color w:val="000000"/>
        </w:rPr>
        <w:t xml:space="preserve">10. Наличие подвала </w:t>
      </w:r>
      <w:r>
        <w:rPr>
          <w:b/>
          <w:bCs/>
          <w:color w:val="000000"/>
        </w:rPr>
        <w:t>– есть.</w:t>
      </w:r>
    </w:p>
    <w:p w:rsidR="00204DC0" w:rsidRDefault="00204DC0">
      <w:pPr>
        <w:tabs>
          <w:tab w:val="right" w:pos="9638"/>
        </w:tabs>
        <w:ind w:firstLine="709"/>
        <w:rPr>
          <w:color w:val="000000"/>
        </w:rPr>
      </w:pPr>
      <w:r>
        <w:rPr>
          <w:color w:val="000000"/>
        </w:rPr>
        <w:t xml:space="preserve">11. Наличие цокольного этажа - </w:t>
      </w:r>
      <w:r>
        <w:rPr>
          <w:b/>
          <w:bCs/>
          <w:color w:val="000000"/>
        </w:rPr>
        <w:t>нет.</w:t>
      </w:r>
    </w:p>
    <w:p w:rsidR="00204DC0" w:rsidRDefault="00204DC0">
      <w:pPr>
        <w:tabs>
          <w:tab w:val="right" w:pos="9638"/>
        </w:tabs>
        <w:ind w:firstLine="709"/>
        <w:rPr>
          <w:color w:val="000000"/>
        </w:rPr>
      </w:pPr>
      <w:r>
        <w:rPr>
          <w:color w:val="000000"/>
        </w:rPr>
        <w:t xml:space="preserve">12. Наличие мансарды -  </w:t>
      </w:r>
      <w:r>
        <w:rPr>
          <w:b/>
          <w:bCs/>
          <w:color w:val="000000"/>
        </w:rPr>
        <w:t>нет.</w:t>
      </w:r>
    </w:p>
    <w:p w:rsidR="00204DC0" w:rsidRDefault="00204DC0">
      <w:pPr>
        <w:tabs>
          <w:tab w:val="right" w:pos="9638"/>
        </w:tabs>
        <w:ind w:firstLine="709"/>
        <w:rPr>
          <w:color w:val="000000"/>
        </w:rPr>
      </w:pPr>
      <w:r>
        <w:rPr>
          <w:color w:val="000000"/>
        </w:rPr>
        <w:t xml:space="preserve">13. Наличие мезонина - </w:t>
      </w:r>
      <w:r>
        <w:rPr>
          <w:b/>
          <w:bCs/>
          <w:color w:val="000000"/>
        </w:rPr>
        <w:t>нет</w:t>
      </w:r>
      <w:r>
        <w:rPr>
          <w:color w:val="000000"/>
        </w:rPr>
        <w:t>.</w:t>
      </w:r>
    </w:p>
    <w:p w:rsidR="00204DC0" w:rsidRDefault="00204DC0">
      <w:pPr>
        <w:tabs>
          <w:tab w:val="right" w:pos="9638"/>
        </w:tabs>
        <w:ind w:firstLine="709"/>
        <w:rPr>
          <w:color w:val="000000"/>
        </w:rPr>
      </w:pPr>
      <w:r>
        <w:rPr>
          <w:color w:val="000000"/>
        </w:rPr>
        <w:t xml:space="preserve">14. Количество квартир-  </w:t>
      </w:r>
      <w:r>
        <w:rPr>
          <w:b/>
          <w:bCs/>
          <w:color w:val="000000"/>
        </w:rPr>
        <w:t>18.</w:t>
      </w:r>
    </w:p>
    <w:p w:rsidR="00204DC0" w:rsidRDefault="00204DC0">
      <w:pPr>
        <w:tabs>
          <w:tab w:val="right" w:pos="9638"/>
        </w:tabs>
        <w:ind w:firstLine="709"/>
        <w:rPr>
          <w:color w:val="000000"/>
        </w:rPr>
      </w:pPr>
      <w:r>
        <w:rPr>
          <w:color w:val="000000"/>
        </w:rPr>
        <w:t xml:space="preserve">15. Количество нежилых помещений, не входящих в состав общего имущества - </w:t>
      </w:r>
      <w:r>
        <w:rPr>
          <w:b/>
          <w:bCs/>
          <w:color w:val="000000"/>
        </w:rPr>
        <w:t>нет.</w:t>
      </w:r>
    </w:p>
    <w:p w:rsidR="00204DC0" w:rsidRDefault="00204DC0">
      <w:pPr>
        <w:tabs>
          <w:tab w:val="right" w:pos="9638"/>
        </w:tabs>
        <w:ind w:firstLine="709"/>
        <w:rPr>
          <w:color w:val="000000"/>
        </w:rPr>
      </w:pPr>
      <w:r>
        <w:rPr>
          <w:color w:val="000000"/>
        </w:rPr>
        <w:t xml:space="preserve">16. Реквизиты правового акта о признании всех жилых помещений в многоквартирном доме непригодными  для проживания - </w:t>
      </w:r>
      <w:r>
        <w:rPr>
          <w:b/>
          <w:bCs/>
          <w:color w:val="000000"/>
        </w:rPr>
        <w:t>нет.</w:t>
      </w:r>
    </w:p>
    <w:p w:rsidR="00204DC0" w:rsidRDefault="00204DC0">
      <w:pPr>
        <w:tabs>
          <w:tab w:val="right" w:pos="9638"/>
        </w:tabs>
        <w:ind w:firstLine="709"/>
        <w:rPr>
          <w:color w:val="000000"/>
        </w:rPr>
      </w:pPr>
      <w:r>
        <w:rPr>
          <w:color w:val="00000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color w:val="000000"/>
        </w:rPr>
        <w:t>нет.</w:t>
      </w:r>
    </w:p>
    <w:p w:rsidR="00204DC0" w:rsidRDefault="00204DC0">
      <w:pPr>
        <w:ind w:firstLine="709"/>
        <w:rPr>
          <w:color w:val="000000"/>
        </w:rPr>
      </w:pPr>
      <w:r>
        <w:rPr>
          <w:color w:val="000000"/>
        </w:rPr>
        <w:t xml:space="preserve">18. Строительный объем </w:t>
      </w:r>
      <w:r>
        <w:rPr>
          <w:b/>
          <w:bCs/>
          <w:color w:val="000000"/>
        </w:rPr>
        <w:t>4021,0 куб.м</w:t>
      </w:r>
    </w:p>
    <w:p w:rsidR="00204DC0" w:rsidRDefault="00204DC0">
      <w:pPr>
        <w:ind w:firstLine="709"/>
        <w:rPr>
          <w:color w:val="000000"/>
        </w:rPr>
      </w:pPr>
      <w:r>
        <w:rPr>
          <w:color w:val="000000"/>
        </w:rPr>
        <w:t>19. Площадь:</w:t>
      </w:r>
    </w:p>
    <w:p w:rsidR="00204DC0" w:rsidRDefault="00204DC0">
      <w:pPr>
        <w:ind w:firstLine="709"/>
        <w:rPr>
          <w:color w:val="000000"/>
        </w:rPr>
      </w:pPr>
      <w:r>
        <w:rPr>
          <w:color w:val="000000"/>
        </w:rPr>
        <w:t xml:space="preserve">а) многоквартирного дома с лоджиями, балконами, шкафами, коридорами и лестничными клетками </w:t>
      </w:r>
      <w:r>
        <w:rPr>
          <w:b/>
          <w:bCs/>
          <w:color w:val="000000"/>
        </w:rPr>
        <w:t xml:space="preserve">1101,1 </w:t>
      </w:r>
      <w:r>
        <w:rPr>
          <w:color w:val="000000"/>
        </w:rPr>
        <w:t>кв.м</w:t>
      </w:r>
    </w:p>
    <w:p w:rsidR="00204DC0" w:rsidRDefault="00204DC0">
      <w:pPr>
        <w:ind w:firstLine="709"/>
        <w:rPr>
          <w:color w:val="000000"/>
        </w:rPr>
      </w:pPr>
      <w:r>
        <w:rPr>
          <w:color w:val="000000"/>
        </w:rPr>
        <w:t xml:space="preserve">б) жилых помещений (общая площадь квартир) </w:t>
      </w:r>
      <w:r>
        <w:rPr>
          <w:b/>
          <w:bCs/>
          <w:color w:val="000000"/>
        </w:rPr>
        <w:t xml:space="preserve">1023,9 </w:t>
      </w:r>
      <w:r>
        <w:rPr>
          <w:color w:val="000000"/>
        </w:rPr>
        <w:t>кв.м</w:t>
      </w:r>
    </w:p>
    <w:p w:rsidR="00204DC0" w:rsidRDefault="00204DC0">
      <w:pPr>
        <w:pStyle w:val="afb"/>
        <w:rPr>
          <w:color w:val="000000"/>
          <w:sz w:val="24"/>
          <w:szCs w:val="24"/>
        </w:rPr>
      </w:pPr>
      <w:r>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r>
        <w:rPr>
          <w:b/>
          <w:bCs/>
          <w:color w:val="000000"/>
          <w:sz w:val="24"/>
          <w:szCs w:val="24"/>
        </w:rPr>
        <w:t xml:space="preserve"> нет</w:t>
      </w:r>
      <w:r>
        <w:rPr>
          <w:color w:val="000000"/>
          <w:sz w:val="24"/>
          <w:szCs w:val="24"/>
        </w:rPr>
        <w:t xml:space="preserve"> кв.м</w:t>
      </w:r>
    </w:p>
    <w:p w:rsidR="00204DC0" w:rsidRDefault="00204DC0">
      <w:pPr>
        <w:pStyle w:val="afb"/>
        <w:rPr>
          <w:color w:val="000000"/>
          <w:sz w:val="24"/>
          <w:szCs w:val="24"/>
        </w:rPr>
      </w:pPr>
      <w:r>
        <w:rPr>
          <w:color w:val="000000"/>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color w:val="000000"/>
          <w:sz w:val="24"/>
          <w:szCs w:val="24"/>
        </w:rPr>
        <w:t>77,2</w:t>
      </w:r>
      <w:r>
        <w:rPr>
          <w:color w:val="000000"/>
          <w:sz w:val="24"/>
          <w:szCs w:val="24"/>
        </w:rPr>
        <w:t> кв.м</w:t>
      </w:r>
    </w:p>
    <w:p w:rsidR="00204DC0" w:rsidRDefault="00204DC0">
      <w:pPr>
        <w:pStyle w:val="afb"/>
        <w:rPr>
          <w:color w:val="000000"/>
        </w:rPr>
      </w:pPr>
      <w:r>
        <w:rPr>
          <w:color w:val="000000"/>
          <w:sz w:val="24"/>
          <w:szCs w:val="24"/>
        </w:rPr>
        <w:t xml:space="preserve">20. Количество лестниц </w:t>
      </w:r>
      <w:r>
        <w:rPr>
          <w:b/>
          <w:bCs/>
          <w:color w:val="000000"/>
          <w:sz w:val="24"/>
          <w:szCs w:val="24"/>
        </w:rPr>
        <w:t>3 шт</w:t>
      </w:r>
      <w:r>
        <w:rPr>
          <w:color w:val="000000"/>
          <w:sz w:val="24"/>
          <w:szCs w:val="24"/>
        </w:rPr>
        <w:t>.</w:t>
      </w:r>
    </w:p>
    <w:p w:rsidR="00204DC0" w:rsidRDefault="00204DC0">
      <w:pPr>
        <w:ind w:firstLine="709"/>
        <w:rPr>
          <w:color w:val="000000"/>
        </w:rPr>
      </w:pPr>
      <w:r>
        <w:rPr>
          <w:color w:val="000000"/>
        </w:rPr>
        <w:t xml:space="preserve">21. Уборочная площадь лестниц (включая межквартирные лестничные площадки) </w:t>
      </w:r>
      <w:r>
        <w:rPr>
          <w:b/>
          <w:bCs/>
          <w:color w:val="000000"/>
        </w:rPr>
        <w:t>77,2</w:t>
      </w:r>
      <w:r>
        <w:rPr>
          <w:color w:val="000000"/>
        </w:rPr>
        <w:t xml:space="preserve"> кв.м</w:t>
      </w:r>
    </w:p>
    <w:p w:rsidR="00204DC0" w:rsidRDefault="00204DC0">
      <w:pPr>
        <w:ind w:firstLine="709"/>
        <w:rPr>
          <w:color w:val="000000"/>
        </w:rPr>
      </w:pPr>
      <w:r>
        <w:rPr>
          <w:color w:val="000000"/>
        </w:rPr>
        <w:t xml:space="preserve">22. Уборочная площадь общих коридоров </w:t>
      </w:r>
      <w:r>
        <w:rPr>
          <w:b/>
          <w:bCs/>
          <w:color w:val="000000"/>
        </w:rPr>
        <w:t xml:space="preserve"> </w:t>
      </w:r>
      <w:r>
        <w:rPr>
          <w:color w:val="000000"/>
        </w:rPr>
        <w:t xml:space="preserve">- </w:t>
      </w:r>
      <w:r>
        <w:rPr>
          <w:b/>
          <w:bCs/>
          <w:color w:val="000000"/>
        </w:rPr>
        <w:t>нет  кв.м</w:t>
      </w:r>
    </w:p>
    <w:p w:rsidR="00204DC0" w:rsidRDefault="00204DC0">
      <w:pPr>
        <w:ind w:firstLine="709"/>
        <w:rPr>
          <w:color w:val="000000"/>
        </w:rPr>
      </w:pPr>
      <w:r>
        <w:rPr>
          <w:color w:val="000000"/>
        </w:rPr>
        <w:t xml:space="preserve">23. Уборочная площадь других помещений общего пользования (включая технические этажи, чердаки, технические подвалы) </w:t>
      </w:r>
      <w:r>
        <w:rPr>
          <w:b/>
          <w:bCs/>
          <w:color w:val="000000"/>
        </w:rPr>
        <w:t>- нет</w:t>
      </w:r>
    </w:p>
    <w:p w:rsidR="00204DC0" w:rsidRDefault="00204DC0">
      <w:pPr>
        <w:ind w:firstLine="709"/>
        <w:rPr>
          <w:color w:val="000000"/>
        </w:rPr>
      </w:pPr>
      <w:r>
        <w:rPr>
          <w:color w:val="000000"/>
        </w:rPr>
        <w:t xml:space="preserve">24. Площадь земельного участка, входящего в состав общего имущества многоквартирного дома  </w:t>
      </w:r>
      <w:r>
        <w:rPr>
          <w:b/>
          <w:bCs/>
          <w:color w:val="000000"/>
        </w:rPr>
        <w:t>708,0</w:t>
      </w:r>
      <w:r>
        <w:rPr>
          <w:color w:val="000000"/>
        </w:rPr>
        <w:t xml:space="preserve"> кв.м.</w:t>
      </w:r>
    </w:p>
    <w:p w:rsidR="00204DC0" w:rsidRDefault="00204DC0">
      <w:pPr>
        <w:tabs>
          <w:tab w:val="right" w:pos="9638"/>
        </w:tabs>
        <w:ind w:firstLine="709"/>
        <w:rPr>
          <w:color w:val="000000"/>
        </w:rPr>
      </w:pPr>
      <w:r>
        <w:rPr>
          <w:color w:val="000000"/>
        </w:rPr>
        <w:t xml:space="preserve">25. Кадастровый номер земельного участка (при его наличии) </w:t>
      </w:r>
      <w:r>
        <w:rPr>
          <w:b/>
          <w:bCs/>
          <w:color w:val="000000"/>
        </w:rPr>
        <w:t>нет.</w:t>
      </w:r>
    </w:p>
    <w:p w:rsidR="00204DC0" w:rsidRDefault="00204DC0">
      <w:pPr>
        <w:spacing w:line="240" w:lineRule="exact"/>
        <w:rPr>
          <w:color w:val="000000"/>
        </w:rPr>
      </w:pPr>
    </w:p>
    <w:p w:rsidR="00204DC0" w:rsidRDefault="00204DC0">
      <w:pPr>
        <w:spacing w:after="120" w:line="240" w:lineRule="atLeast"/>
        <w:ind w:firstLine="709"/>
        <w:jc w:val="center"/>
        <w:rPr>
          <w:color w:val="000000"/>
        </w:rPr>
      </w:pPr>
      <w:r>
        <w:rPr>
          <w:color w:val="000000"/>
          <w:lang w:val="en-US"/>
        </w:rPr>
        <w:t>II</w:t>
      </w:r>
      <w:r>
        <w:rPr>
          <w:color w:val="000000"/>
        </w:rP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rPr>
                <w:color w:val="000000"/>
              </w:rPr>
            </w:pPr>
            <w:r>
              <w:rPr>
                <w:color w:val="000000"/>
              </w:rP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color w:val="000000"/>
                <w:lang w:val="ru-RU"/>
              </w:rPr>
            </w:pPr>
            <w:r>
              <w:rPr>
                <w:color w:val="000000"/>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rPr>
                <w:color w:val="000000"/>
              </w:rP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rPr>
                <w:color w:val="000000"/>
              </w:rPr>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панельные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гипсобетонные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чердачные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p w:rsidR="00204DC0" w:rsidRDefault="00204DC0">
            <w:pPr>
              <w:autoSpaceDE w:val="0"/>
              <w:spacing w:line="240" w:lineRule="atLeast"/>
              <w:rPr>
                <w:color w:val="000000"/>
              </w:rPr>
            </w:pPr>
            <w:r>
              <w:rPr>
                <w:color w:val="000000"/>
              </w:rP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междуэтажные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подвальные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Железобетонные плиты</w:t>
            </w: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удовлетворительно</w:t>
            </w:r>
          </w:p>
          <w:p w:rsidR="00204DC0" w:rsidRDefault="00204DC0">
            <w:pPr>
              <w:autoSpaceDE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Окрашено, побелено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rPr>
                <w:color w:val="000000"/>
              </w:rP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FF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горячее водоснабжение</w:t>
            </w:r>
          </w:p>
          <w:p w:rsidR="00204DC0" w:rsidRDefault="00204DC0">
            <w:pPr>
              <w:autoSpaceDE w:val="0"/>
              <w:spacing w:line="240" w:lineRule="atLeast"/>
              <w:rPr>
                <w:color w:val="000000"/>
              </w:rPr>
            </w:pPr>
          </w:p>
          <w:p w:rsidR="00204DC0" w:rsidRDefault="00204DC0">
            <w:pPr>
              <w:autoSpaceDE w:val="0"/>
              <w:spacing w:line="240" w:lineRule="atLeast"/>
              <w:rPr>
                <w:color w:val="000000"/>
              </w:rP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rPr>
                <w:color w:val="000000"/>
              </w:rPr>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Чугунные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rPr>
                <w:color w:val="000000"/>
              </w:rP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rPr>
                <w:color w:val="000000"/>
              </w:rPr>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rPr>
                <w:color w:val="000000"/>
              </w:rP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центральная котельная</w:t>
            </w:r>
          </w:p>
          <w:p w:rsidR="00204DC0" w:rsidRDefault="00204DC0">
            <w:pPr>
              <w:autoSpaceDE w:val="0"/>
              <w:spacing w:line="240" w:lineRule="atLeast"/>
              <w:rPr>
                <w:color w:val="000000"/>
              </w:rPr>
            </w:pPr>
            <w:r>
              <w:rPr>
                <w:color w:val="000000"/>
              </w:rPr>
              <w:t>трубы стальные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rPr>
                <w:color w:val="000000"/>
              </w:rPr>
              <w:t>Частичная замена стояков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rPr>
                <w:color w:val="000000"/>
              </w:rPr>
            </w:pPr>
            <w:r>
              <w:rPr>
                <w:color w:val="000000"/>
              </w:rP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Крыльца,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rPr>
                <w:color w:val="000000"/>
              </w:rPr>
            </w:pPr>
            <w:r>
              <w:rPr>
                <w:color w:val="000000"/>
              </w:rPr>
              <w:t>Бетонные, козырьки 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rPr>
                <w:color w:val="000000"/>
              </w:rPr>
            </w:pPr>
            <w:r>
              <w:rPr>
                <w:color w:val="000000"/>
              </w:rPr>
              <w:t>Устройство козырьков</w:t>
            </w:r>
          </w:p>
          <w:p w:rsidR="00204DC0" w:rsidRDefault="00204DC0">
            <w:pPr>
              <w:autoSpaceDE w:val="0"/>
              <w:spacing w:line="240" w:lineRule="atLeast"/>
              <w:rPr>
                <w:color w:val="000000"/>
              </w:rPr>
            </w:pPr>
          </w:p>
        </w:tc>
      </w:tr>
    </w:tbl>
    <w:p w:rsidR="00204DC0" w:rsidRDefault="00204DC0">
      <w:pPr>
        <w:pStyle w:val="16"/>
        <w:tabs>
          <w:tab w:val="left" w:pos="8460"/>
        </w:tabs>
        <w:spacing w:line="240" w:lineRule="auto"/>
        <w:ind w:firstLine="0"/>
        <w:rPr>
          <w:color w:val="000000"/>
          <w:sz w:val="16"/>
          <w:szCs w:val="16"/>
        </w:rPr>
      </w:pPr>
      <w:r>
        <w:rPr>
          <w:color w:val="000000"/>
          <w:sz w:val="24"/>
          <w:szCs w:val="24"/>
        </w:rPr>
        <w:t>__</w:t>
      </w:r>
      <w:r>
        <w:rPr>
          <w:color w:val="000000"/>
          <w:sz w:val="24"/>
          <w:szCs w:val="24"/>
          <w:u w:val="single"/>
        </w:rPr>
        <w:t>Глава  Куркиекского     сельского  поселения</w:t>
      </w:r>
    </w:p>
    <w:p w:rsidR="00204DC0" w:rsidRDefault="00204DC0">
      <w:pPr>
        <w:pStyle w:val="16"/>
        <w:tabs>
          <w:tab w:val="left" w:pos="8460"/>
        </w:tabs>
        <w:spacing w:line="240" w:lineRule="auto"/>
        <w:ind w:firstLine="0"/>
        <w:jc w:val="center"/>
        <w:rPr>
          <w:color w:val="000000"/>
          <w:sz w:val="24"/>
          <w:szCs w:val="24"/>
        </w:rPr>
      </w:pPr>
      <w:r>
        <w:rPr>
          <w:color w:val="000000"/>
          <w:sz w:val="16"/>
          <w:szCs w:val="16"/>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204DC0" w:rsidRDefault="00204DC0">
      <w:pPr>
        <w:pStyle w:val="16"/>
        <w:tabs>
          <w:tab w:val="left" w:pos="8460"/>
        </w:tabs>
        <w:spacing w:before="0" w:line="240" w:lineRule="atLeast"/>
        <w:ind w:firstLine="0"/>
        <w:jc w:val="center"/>
        <w:rPr>
          <w:color w:val="000000"/>
          <w:sz w:val="24"/>
          <w:szCs w:val="24"/>
        </w:rPr>
      </w:pPr>
    </w:p>
    <w:p w:rsidR="00204DC0" w:rsidRDefault="00204DC0">
      <w:pPr>
        <w:pStyle w:val="16"/>
        <w:tabs>
          <w:tab w:val="left" w:pos="8460"/>
        </w:tabs>
        <w:spacing w:line="240" w:lineRule="auto"/>
        <w:ind w:firstLine="0"/>
        <w:rPr>
          <w:color w:val="000000"/>
          <w:sz w:val="24"/>
          <w:szCs w:val="24"/>
        </w:rPr>
      </w:pPr>
    </w:p>
    <w:p w:rsidR="00204DC0" w:rsidRDefault="00204DC0">
      <w:pPr>
        <w:pStyle w:val="16"/>
        <w:tabs>
          <w:tab w:val="left" w:pos="8460"/>
        </w:tabs>
        <w:spacing w:line="240" w:lineRule="auto"/>
        <w:ind w:firstLine="0"/>
        <w:rPr>
          <w:sz w:val="24"/>
          <w:szCs w:val="24"/>
          <w:vertAlign w:val="superscript"/>
        </w:rPr>
      </w:pPr>
      <w:r>
        <w:rPr>
          <w:color w:val="000000"/>
          <w:sz w:val="24"/>
          <w:szCs w:val="24"/>
        </w:rPr>
        <w:t xml:space="preserve"> _____________________  </w:t>
      </w:r>
      <w:r>
        <w:rPr>
          <w:color w:val="000000"/>
          <w:sz w:val="24"/>
          <w:szCs w:val="24"/>
          <w:u w:val="single"/>
        </w:rPr>
        <w:t>/В.А.Филатов/</w:t>
      </w:r>
    </w:p>
    <w:p w:rsidR="00204DC0" w:rsidRDefault="00204DC0">
      <w:pPr>
        <w:pStyle w:val="16"/>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widowControl w:val="0"/>
        <w:autoSpaceDE w:val="0"/>
        <w:jc w:val="center"/>
        <w:rPr>
          <w:b/>
          <w:bCs/>
        </w:rPr>
      </w:pPr>
      <w:r>
        <w:rPr>
          <w:b/>
          <w:bCs/>
        </w:rPr>
        <w:lastRenderedPageBreak/>
        <w:t>Договор №1к-уд-14/2</w:t>
      </w:r>
    </w:p>
    <w:p w:rsidR="00204DC0" w:rsidRDefault="00204DC0">
      <w:pPr>
        <w:widowControl w:val="0"/>
        <w:autoSpaceDE w:val="0"/>
        <w:jc w:val="center"/>
      </w:pPr>
      <w:r>
        <w:rPr>
          <w:b/>
          <w:bCs/>
        </w:rPr>
        <w:t>управления многоквартирным домом</w:t>
      </w:r>
    </w:p>
    <w:p w:rsidR="00204DC0" w:rsidRDefault="00204DC0">
      <w:pPr>
        <w:widowControl w:val="0"/>
        <w:autoSpaceDE w:val="0"/>
      </w:pPr>
    </w:p>
    <w:p w:rsidR="00204DC0" w:rsidRDefault="00204DC0">
      <w:pPr>
        <w:widowControl w:val="0"/>
        <w:tabs>
          <w:tab w:val="right" w:pos="9639"/>
        </w:tabs>
        <w:autoSpaceDE w:val="0"/>
        <w:jc w:val="both"/>
        <w:rPr>
          <w:i/>
          <w:iCs/>
        </w:rPr>
      </w:pPr>
      <w:r>
        <w:t>п. Куркиеки</w:t>
      </w:r>
      <w:r>
        <w:rPr>
          <w:i/>
          <w:iCs/>
        </w:rPr>
        <w:tab/>
        <w:t>«____» _________ 2014 г.</w:t>
      </w:r>
    </w:p>
    <w:p w:rsidR="00204DC0" w:rsidRDefault="00204DC0">
      <w:pPr>
        <w:widowControl w:val="0"/>
        <w:autoSpaceDE w:val="0"/>
        <w:jc w:val="both"/>
        <w:rPr>
          <w:i/>
          <w:iCs/>
        </w:rPr>
      </w:pPr>
    </w:p>
    <w:p w:rsidR="00204DC0" w:rsidRDefault="00204DC0">
      <w:pPr>
        <w:widowControl w:val="0"/>
        <w:autoSpaceDE w:val="0"/>
        <w:ind w:firstLine="709"/>
        <w:jc w:val="both"/>
      </w:pPr>
    </w:p>
    <w:p w:rsidR="00204DC0" w:rsidRDefault="00204DC0">
      <w:pPr>
        <w:widowControl w:val="0"/>
        <w:autoSpaceDE w:val="0"/>
        <w:ind w:firstLine="709"/>
        <w:jc w:val="both"/>
      </w:pPr>
    </w:p>
    <w:p w:rsidR="00204DC0" w:rsidRDefault="00204DC0">
      <w:pPr>
        <w:ind w:firstLine="720"/>
        <w:jc w:val="both"/>
      </w:pPr>
      <w:r>
        <w:t xml:space="preserve">Граждане – собственники жилых помещений, именуемые в дальнейшем </w:t>
      </w:r>
      <w:r>
        <w:rPr>
          <w:b/>
          <w:bCs/>
        </w:rPr>
        <w:t xml:space="preserve">Собственники жилых помещений, Администрация Куркиекского сельского поселения, </w:t>
      </w:r>
      <w:r>
        <w:t xml:space="preserve">в лице главы Куркиекского сельского поселения Филатова Виталия Александровича, предоставляющая жилые помещения гражданам по договорам социального найма, именуемая в дальнейшем </w:t>
      </w:r>
      <w:r>
        <w:rPr>
          <w:b/>
          <w:bCs/>
        </w:rPr>
        <w:t>Наймодатель</w:t>
      </w:r>
      <w:r>
        <w:t xml:space="preserve">, и именуемые все вместе </w:t>
      </w:r>
      <w:r>
        <w:rPr>
          <w:b/>
          <w:bCs/>
        </w:rPr>
        <w:t>Заказчики</w:t>
      </w:r>
      <w:r>
        <w:t xml:space="preserve">, с одной стороны, и </w:t>
      </w:r>
      <w:r>
        <w:rPr>
          <w:b/>
          <w:bCs/>
        </w:rPr>
        <w:t>Общество с ограниченной ответственностью «Домоуправление» (ООО «Домоуправление»)</w:t>
      </w:r>
      <w:r>
        <w:t xml:space="preserve"> в лице директора Бородиновой Инны Сергеевны действующей на основании Устава,</w:t>
      </w:r>
      <w:r>
        <w:rPr>
          <w:color w:val="000000"/>
        </w:rPr>
        <w:t xml:space="preserve"> </w:t>
      </w:r>
      <w:r>
        <w:t xml:space="preserve">именуемое в дальнейшем </w:t>
      </w:r>
      <w:r>
        <w:rPr>
          <w:b/>
          <w:bCs/>
        </w:rPr>
        <w:t>Управляющая организация</w:t>
      </w:r>
      <w:r>
        <w:t xml:space="preserve">, с другой стороны, именуемые в дальнейшем </w:t>
      </w:r>
      <w:r>
        <w:rPr>
          <w:b/>
          <w:bCs/>
        </w:rPr>
        <w:t>Стороны</w:t>
      </w:r>
      <w:r>
        <w:t>, заключили настоящий договор о нижеследующем:</w:t>
      </w:r>
    </w:p>
    <w:p w:rsidR="00204DC0" w:rsidRDefault="00204DC0">
      <w:pPr>
        <w:widowControl w:val="0"/>
        <w:autoSpaceDE w:val="0"/>
        <w:ind w:firstLine="709"/>
        <w:jc w:val="both"/>
      </w:pPr>
    </w:p>
    <w:p w:rsidR="00204DC0" w:rsidRDefault="00204DC0">
      <w:pPr>
        <w:widowControl w:val="0"/>
        <w:autoSpaceDE w:val="0"/>
        <w:jc w:val="center"/>
      </w:pPr>
      <w:r>
        <w:rPr>
          <w:b/>
          <w:bCs/>
        </w:rPr>
        <w:t>1. Цель Договора</w:t>
      </w:r>
    </w:p>
    <w:p w:rsidR="00204DC0" w:rsidRDefault="00204DC0">
      <w:pPr>
        <w:widowControl w:val="0"/>
        <w:autoSpaceDE w:val="0"/>
        <w:ind w:firstLine="709"/>
        <w:jc w:val="both"/>
      </w:pPr>
    </w:p>
    <w:p w:rsidR="00204DC0" w:rsidRDefault="00204DC0">
      <w:pPr>
        <w:widowControl w:val="0"/>
        <w:autoSpaceDE w:val="0"/>
        <w:ind w:firstLine="709"/>
        <w:jc w:val="both"/>
        <w:rPr>
          <w:b/>
          <w:bCs/>
        </w:rPr>
      </w:pPr>
      <w:r>
        <w:t xml:space="preserve">1.1. Целью Договора является обеспечение благоприятных и безопасных условий проживания граждан в жилом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w:t>
      </w:r>
    </w:p>
    <w:p w:rsidR="00204DC0" w:rsidRDefault="00204DC0">
      <w:pPr>
        <w:widowControl w:val="0"/>
        <w:autoSpaceDE w:val="0"/>
        <w:jc w:val="center"/>
        <w:rPr>
          <w:b/>
          <w:bCs/>
        </w:rPr>
      </w:pPr>
    </w:p>
    <w:p w:rsidR="00204DC0" w:rsidRDefault="00204DC0">
      <w:pPr>
        <w:widowControl w:val="0"/>
        <w:autoSpaceDE w:val="0"/>
        <w:jc w:val="center"/>
      </w:pPr>
      <w:r>
        <w:rPr>
          <w:b/>
          <w:bCs/>
        </w:rPr>
        <w:t>Общие положения</w:t>
      </w:r>
    </w:p>
    <w:p w:rsidR="00204DC0" w:rsidRDefault="00204DC0">
      <w:pPr>
        <w:widowControl w:val="0"/>
        <w:autoSpaceDE w:val="0"/>
        <w:ind w:firstLine="709"/>
        <w:jc w:val="both"/>
      </w:pPr>
    </w:p>
    <w:p w:rsidR="00204DC0" w:rsidRDefault="00204DC0">
      <w:pPr>
        <w:widowControl w:val="0"/>
        <w:autoSpaceDE w:val="0"/>
        <w:ind w:firstLine="709"/>
        <w:jc w:val="both"/>
      </w:pPr>
      <w:r>
        <w:t xml:space="preserve">2.1. Настоящий Договор заключен на основании  протокола рассмотрения заявок от «07» октября 2014 года, проведенного Администрацией Куркиекского сельского поселения. </w:t>
      </w:r>
    </w:p>
    <w:p w:rsidR="00204DC0" w:rsidRDefault="00204DC0">
      <w:pPr>
        <w:widowControl w:val="0"/>
        <w:autoSpaceDE w:val="0"/>
        <w:ind w:firstLine="709"/>
        <w:jc w:val="both"/>
      </w:pPr>
      <w:r>
        <w:t>2.2. Условия настоящего Договора являются одинаковыми для всех собственников помещений.</w:t>
      </w:r>
    </w:p>
    <w:p w:rsidR="00204DC0" w:rsidRDefault="00204D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органов местного самоуправления Куркиекского сельского поселения.</w:t>
      </w:r>
    </w:p>
    <w:p w:rsidR="00204DC0" w:rsidRDefault="00204DC0">
      <w:pPr>
        <w:pStyle w:val="ConsPlusNormal"/>
        <w:widowControl/>
        <w:ind w:firstLine="540"/>
        <w:jc w:val="both"/>
        <w:rPr>
          <w:rFonts w:ascii="Times New Roman" w:hAnsi="Times New Roman" w:cs="Times New Roman"/>
          <w:sz w:val="24"/>
          <w:szCs w:val="24"/>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rPr>
          <w:b/>
          <w:bCs/>
        </w:rPr>
      </w:pPr>
    </w:p>
    <w:p w:rsidR="00204DC0" w:rsidRDefault="00204DC0">
      <w:pPr>
        <w:widowControl w:val="0"/>
        <w:autoSpaceDE w:val="0"/>
        <w:jc w:val="center"/>
      </w:pPr>
      <w:r>
        <w:rPr>
          <w:b/>
          <w:bCs/>
        </w:rPr>
        <w:t>3. Термины, используемые в Договоре</w:t>
      </w:r>
    </w:p>
    <w:p w:rsidR="00204DC0" w:rsidRDefault="00204DC0">
      <w:pPr>
        <w:widowControl w:val="0"/>
        <w:autoSpaceDE w:val="0"/>
        <w:ind w:firstLine="709"/>
      </w:pPr>
    </w:p>
    <w:p w:rsidR="00204DC0" w:rsidRDefault="00204DC0">
      <w:pPr>
        <w:widowControl w:val="0"/>
        <w:autoSpaceDE w:val="0"/>
        <w:ind w:firstLine="709"/>
        <w:rPr>
          <w:b/>
          <w:bCs/>
        </w:rPr>
      </w:pPr>
      <w:r>
        <w:t>3.1. Для нужд настоящего Договора используются следующие термины:</w:t>
      </w:r>
    </w:p>
    <w:p w:rsidR="00204DC0" w:rsidRDefault="00204DC0">
      <w:pPr>
        <w:widowControl w:val="0"/>
        <w:autoSpaceDE w:val="0"/>
        <w:ind w:firstLine="709"/>
        <w:jc w:val="both"/>
        <w:rPr>
          <w:b/>
          <w:bCs/>
        </w:rPr>
      </w:pPr>
      <w:r>
        <w:rPr>
          <w:b/>
          <w:bCs/>
        </w:rPr>
        <w:t>Собственник</w:t>
      </w:r>
      <w: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204DC0" w:rsidRDefault="00204DC0">
      <w:pPr>
        <w:tabs>
          <w:tab w:val="left" w:pos="1272"/>
        </w:tabs>
        <w:ind w:firstLine="720"/>
        <w:jc w:val="both"/>
        <w:rPr>
          <w:b/>
          <w:bCs/>
        </w:rPr>
      </w:pPr>
      <w:r>
        <w:rPr>
          <w:b/>
          <w:bCs/>
        </w:rPr>
        <w:t>Пользователи</w:t>
      </w:r>
      <w: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204DC0" w:rsidRDefault="00204DC0">
      <w:pPr>
        <w:widowControl w:val="0"/>
        <w:autoSpaceDE w:val="0"/>
        <w:ind w:firstLine="709"/>
        <w:jc w:val="both"/>
        <w:rPr>
          <w:b/>
          <w:bCs/>
        </w:rPr>
      </w:pPr>
      <w:r>
        <w:rPr>
          <w:b/>
          <w:bCs/>
        </w:rPr>
        <w:t>Состав имущества</w:t>
      </w:r>
      <w:r>
        <w:t xml:space="preserve"> - общее имущество многоквартирного дома, предназначенное для обслуживания более одного помещения в данном доме, в том числе помещения в </w:t>
      </w:r>
      <w:r>
        <w:lastRenderedPageBreak/>
        <w:t xml:space="preserve">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rPr>
        <w:t>помещения, земельный участок, на котором расположен</w:t>
      </w:r>
      <w: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(доля Собственника помещения в данном доме) –</w:t>
      </w:r>
      <w:r>
        <w:t xml:space="preserve"> доля, определяемая отношением общей площади указанного помещения к сумме общих площадей всех помещений в данном доме.</w:t>
      </w:r>
    </w:p>
    <w:p w:rsidR="00204DC0" w:rsidRDefault="00204DC0">
      <w:pPr>
        <w:widowControl w:val="0"/>
        <w:autoSpaceDE w:val="0"/>
        <w:ind w:firstLine="709"/>
        <w:jc w:val="both"/>
        <w:rPr>
          <w:b/>
          <w:bCs/>
        </w:rPr>
      </w:pPr>
      <w:r>
        <w:rPr>
          <w:b/>
          <w:bCs/>
        </w:rPr>
        <w:t>Общая площадь жилого помещения</w:t>
      </w:r>
      <w: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04DC0" w:rsidRDefault="00204DC0">
      <w:pPr>
        <w:widowControl w:val="0"/>
        <w:autoSpaceDE w:val="0"/>
        <w:ind w:firstLine="709"/>
        <w:jc w:val="both"/>
        <w:rPr>
          <w:b/>
          <w:bCs/>
        </w:rPr>
      </w:pPr>
      <w:r>
        <w:rPr>
          <w:b/>
          <w:bCs/>
        </w:rPr>
        <w:t>Доля в праве на общее имущество в коммунальной квартире собственника комнаты в данной квартире</w:t>
      </w:r>
      <w:r>
        <w:t xml:space="preserve"> - доля, определяемая отношением общей площади указанной комнаты к сумме общих площадей всех помещений в данной квартире.</w:t>
      </w:r>
    </w:p>
    <w:p w:rsidR="00204DC0" w:rsidRDefault="00204DC0">
      <w:pPr>
        <w:widowControl w:val="0"/>
        <w:autoSpaceDE w:val="0"/>
        <w:ind w:firstLine="709"/>
        <w:jc w:val="both"/>
        <w:rPr>
          <w:b/>
          <w:bCs/>
        </w:rPr>
      </w:pPr>
      <w:r>
        <w:rPr>
          <w:b/>
          <w:bCs/>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204DC0" w:rsidRDefault="00204DC0">
      <w:pPr>
        <w:widowControl w:val="0"/>
        <w:autoSpaceDE w:val="0"/>
        <w:ind w:firstLine="709"/>
        <w:jc w:val="both"/>
        <w:rPr>
          <w:b/>
          <w:bCs/>
        </w:rPr>
      </w:pPr>
      <w:r>
        <w:rPr>
          <w:b/>
          <w:bCs/>
        </w:rPr>
        <w:t>Коммунальные услуги</w:t>
      </w:r>
      <w:r>
        <w:t xml:space="preserve"> - холодное водоснабжение, отопление, водоотведение.</w:t>
      </w:r>
    </w:p>
    <w:p w:rsidR="00204DC0" w:rsidRDefault="00204DC0">
      <w:pPr>
        <w:widowControl w:val="0"/>
        <w:autoSpaceDE w:val="0"/>
        <w:ind w:firstLine="709"/>
        <w:jc w:val="both"/>
      </w:pPr>
      <w:r>
        <w:rPr>
          <w:b/>
          <w:bCs/>
        </w:rPr>
        <w:t>Содержание общего имущества многоквартирного дома</w:t>
      </w:r>
      <w: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204DC0" w:rsidRDefault="00204DC0">
      <w:pPr>
        <w:widowControl w:val="0"/>
        <w:autoSpaceDE w:val="0"/>
        <w:ind w:firstLine="709"/>
        <w:jc w:val="both"/>
      </w:pPr>
      <w:r>
        <w:t>- уборку общего имущества многоквартирного дома, в том числе подвала, чердака,  подъезда, лестничных площадок и маршей, кровель,  при их наличии;</w:t>
      </w:r>
    </w:p>
    <w:p w:rsidR="00204DC0" w:rsidRDefault="00204DC0">
      <w:pPr>
        <w:widowControl w:val="0"/>
        <w:autoSpaceDE w:val="0"/>
        <w:ind w:firstLine="709"/>
        <w:jc w:val="both"/>
      </w:pPr>
      <w:r>
        <w:t>- содержание придомовой территории (уборка, озеленение, благоустройство земельного участка);</w:t>
      </w:r>
    </w:p>
    <w:p w:rsidR="00204DC0" w:rsidRDefault="00204DC0">
      <w:pPr>
        <w:widowControl w:val="0"/>
        <w:autoSpaceDE w:val="0"/>
        <w:ind w:firstLine="709"/>
        <w:jc w:val="both"/>
      </w:pPr>
      <w:r>
        <w:t>- вывоз и размещение ТБО на  свалке;</w:t>
      </w:r>
    </w:p>
    <w:p w:rsidR="00204DC0" w:rsidRDefault="00204DC0">
      <w:pPr>
        <w:widowControl w:val="0"/>
        <w:autoSpaceDE w:val="0"/>
        <w:ind w:firstLine="709"/>
        <w:jc w:val="both"/>
      </w:pPr>
      <w:r>
        <w:t>- техническое обслуживание коммуникаций и оборудования, относящихся к общему имуществу многоквартирного дома;</w:t>
      </w:r>
    </w:p>
    <w:p w:rsidR="00204DC0" w:rsidRDefault="00204DC0">
      <w:pPr>
        <w:widowControl w:val="0"/>
        <w:autoSpaceDE w:val="0"/>
        <w:ind w:firstLine="709"/>
        <w:jc w:val="both"/>
      </w:pPr>
      <w:r>
        <w:t>- содержание конструктивных элементов многоквартирного дома;</w:t>
      </w:r>
    </w:p>
    <w:p w:rsidR="00204DC0" w:rsidRDefault="00204DC0">
      <w:pPr>
        <w:widowControl w:val="0"/>
        <w:autoSpaceDE w:val="0"/>
        <w:ind w:firstLine="709"/>
        <w:jc w:val="both"/>
        <w:rPr>
          <w:b/>
          <w:bCs/>
        </w:rPr>
      </w:pPr>
      <w:r>
        <w:t>- обслуживание технических устройств, в том числе общедомовых приборов учета, а также технических помещений многоквартирного дома.</w:t>
      </w:r>
    </w:p>
    <w:p w:rsidR="00204DC0" w:rsidRDefault="00204DC0">
      <w:pPr>
        <w:widowControl w:val="0"/>
        <w:autoSpaceDE w:val="0"/>
        <w:ind w:firstLine="709"/>
        <w:jc w:val="both"/>
      </w:pPr>
      <w:r>
        <w:rPr>
          <w:b/>
          <w:bCs/>
        </w:rPr>
        <w:t>Текущий ремонт общего имущества многоквартирного дома</w:t>
      </w:r>
      <w: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204DC0" w:rsidRDefault="00204DC0">
      <w:pPr>
        <w:widowControl w:val="0"/>
        <w:autoSpaceDE w:val="0"/>
        <w:ind w:firstLine="709"/>
        <w:jc w:val="both"/>
      </w:pPr>
      <w:r>
        <w:t>Включает:</w:t>
      </w:r>
    </w:p>
    <w:p w:rsidR="00204DC0" w:rsidRDefault="00204DC0">
      <w:pPr>
        <w:widowControl w:val="0"/>
        <w:autoSpaceDE w:val="0"/>
        <w:ind w:firstLine="709"/>
        <w:jc w:val="both"/>
      </w:pPr>
      <w:r>
        <w:t>- текущий ремонт общего санитарно-технического оборудования;</w:t>
      </w:r>
    </w:p>
    <w:p w:rsidR="00204DC0" w:rsidRDefault="00204DC0">
      <w:pPr>
        <w:widowControl w:val="0"/>
        <w:autoSpaceDE w:val="0"/>
        <w:ind w:firstLine="709"/>
        <w:jc w:val="both"/>
      </w:pPr>
      <w:r>
        <w:t>- текущий ремонт электротехнического оборудования;</w:t>
      </w:r>
    </w:p>
    <w:p w:rsidR="00204DC0" w:rsidRDefault="00204DC0">
      <w:pPr>
        <w:widowControl w:val="0"/>
        <w:autoSpaceDE w:val="0"/>
        <w:ind w:firstLine="709"/>
        <w:jc w:val="both"/>
      </w:pPr>
      <w:r>
        <w:t>- текущий ремонт конструктивных элементов многоквартирного дома и придомовой территории;</w:t>
      </w:r>
    </w:p>
    <w:p w:rsidR="00204DC0" w:rsidRDefault="00204DC0">
      <w:pPr>
        <w:widowControl w:val="0"/>
        <w:autoSpaceDE w:val="0"/>
        <w:ind w:firstLine="709"/>
        <w:jc w:val="both"/>
      </w:pPr>
      <w:r>
        <w:t>- текущий ремонт технических устройств.</w:t>
      </w:r>
    </w:p>
    <w:p w:rsidR="00204DC0" w:rsidRDefault="00204DC0">
      <w:pPr>
        <w:widowControl w:val="0"/>
        <w:autoSpaceDE w:val="0"/>
        <w:ind w:firstLine="709"/>
        <w:jc w:val="both"/>
      </w:pPr>
      <w:r>
        <w:lastRenderedPageBreak/>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iCs/>
          <w:u w:val="single"/>
        </w:rPr>
        <w:t>(Приложение № 1).</w:t>
      </w:r>
    </w:p>
    <w:p w:rsidR="00204DC0" w:rsidRDefault="00204DC0">
      <w:pPr>
        <w:widowControl w:val="0"/>
        <w:autoSpaceDE w:val="0"/>
        <w:ind w:firstLine="709"/>
        <w:jc w:val="both"/>
      </w:pPr>
      <w:r>
        <w:t>Акт оценки технического состояния жилого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204DC0" w:rsidRDefault="00204DC0">
      <w:pPr>
        <w:widowControl w:val="0"/>
        <w:autoSpaceDE w:val="0"/>
        <w:ind w:firstLine="709"/>
        <w:jc w:val="both"/>
        <w:rPr>
          <w:b/>
          <w:bCs/>
        </w:rPr>
      </w:pPr>
      <w:r>
        <w:t>3.3. 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204DC0" w:rsidRDefault="00204DC0">
      <w:pPr>
        <w:widowControl w:val="0"/>
        <w:autoSpaceDE w:val="0"/>
        <w:jc w:val="center"/>
      </w:pPr>
      <w:r>
        <w:rPr>
          <w:b/>
          <w:bCs/>
        </w:rPr>
        <w:t>4. Предмет Договора</w:t>
      </w:r>
    </w:p>
    <w:p w:rsidR="00204DC0" w:rsidRDefault="00204DC0">
      <w:pPr>
        <w:widowControl w:val="0"/>
        <w:autoSpaceDE w:val="0"/>
        <w:ind w:firstLine="709"/>
        <w:jc w:val="both"/>
      </w:pPr>
    </w:p>
    <w:p w:rsidR="00204DC0" w:rsidRDefault="00204DC0">
      <w:pPr>
        <w:widowControl w:val="0"/>
        <w:autoSpaceDE w:val="0"/>
        <w:ind w:firstLine="709"/>
        <w:jc w:val="both"/>
      </w:pPr>
      <w: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многоквартирных жилых домах по адресу:</w:t>
      </w:r>
      <w:r>
        <w:rPr>
          <w:b/>
          <w:bCs/>
        </w:rPr>
        <w:t xml:space="preserve"> Республика Карелия, Лахденпохский район, поселок Куркиеки, улица Заречная, дом 2, улица Ленина дом 17, дом 18, дом 21, дом 24, улица Новая, дом 4, дом 5а, дом 7а, дом 8, дом 11, дом 13, дом 15, дом 19, дом 20, дом 22, дом 24а, улица Пролетарская, дом 7, дом 9, дом 17, улица Советская, дом 1, дом 5, дом 12</w:t>
      </w:r>
      <w: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204DC0" w:rsidRDefault="00204DC0">
      <w:pPr>
        <w:jc w:val="both"/>
        <w:rPr>
          <w:b/>
          <w:bCs/>
        </w:rPr>
      </w:pPr>
      <w:r>
        <w:tab/>
        <w:t>4.2. Собственник обязуется оплачивать услуги Управляющей организации в порядке, установленном настоящим Договором.</w:t>
      </w:r>
    </w:p>
    <w:p w:rsidR="00204DC0" w:rsidRDefault="00204DC0">
      <w:pPr>
        <w:widowControl w:val="0"/>
        <w:autoSpaceDE w:val="0"/>
        <w:jc w:val="center"/>
        <w:rPr>
          <w:b/>
          <w:bCs/>
        </w:rPr>
      </w:pPr>
    </w:p>
    <w:p w:rsidR="00204DC0" w:rsidRDefault="00204DC0">
      <w:pPr>
        <w:widowControl w:val="0"/>
        <w:autoSpaceDE w:val="0"/>
        <w:jc w:val="center"/>
      </w:pPr>
      <w:r>
        <w:rPr>
          <w:b/>
          <w:bCs/>
        </w:rPr>
        <w:t>5. Права и обязанности Сторон</w:t>
      </w:r>
    </w:p>
    <w:p w:rsidR="00204DC0" w:rsidRDefault="00204DC0">
      <w:pPr>
        <w:widowControl w:val="0"/>
        <w:autoSpaceDE w:val="0"/>
        <w:ind w:firstLine="709"/>
        <w:jc w:val="both"/>
      </w:pPr>
    </w:p>
    <w:p w:rsidR="00204DC0" w:rsidRDefault="00204DC0">
      <w:pPr>
        <w:widowControl w:val="0"/>
        <w:autoSpaceDE w:val="0"/>
        <w:ind w:firstLine="709"/>
        <w:jc w:val="both"/>
      </w:pPr>
      <w:r>
        <w:rPr>
          <w:i/>
          <w:iCs/>
        </w:rPr>
        <w:t>5.1. Управляющая организация обязуется:</w:t>
      </w:r>
    </w:p>
    <w:p w:rsidR="00204DC0" w:rsidRDefault="00204DC0">
      <w:pPr>
        <w:widowControl w:val="0"/>
        <w:autoSpaceDE w:val="0"/>
        <w:ind w:firstLine="709"/>
        <w:jc w:val="both"/>
      </w:pPr>
      <w:r>
        <w:t>5.1.1. Управлять многоквартирным жилым домом в соответствии с условиями настоящего Договора и действующим законодательством.</w:t>
      </w:r>
    </w:p>
    <w:p w:rsidR="00204DC0" w:rsidRDefault="00204DC0">
      <w:pPr>
        <w:widowControl w:val="0"/>
        <w:autoSpaceDE w:val="0"/>
        <w:ind w:firstLine="709"/>
        <w:jc w:val="both"/>
      </w:pPr>
      <w: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204DC0" w:rsidRDefault="00204DC0">
      <w:pPr>
        <w:widowControl w:val="0"/>
        <w:autoSpaceDE w:val="0"/>
        <w:ind w:firstLine="709"/>
        <w:jc w:val="both"/>
      </w:pPr>
      <w:r>
        <w:t xml:space="preserve">5.1.3. Представлять интересы Собственника по предмету Договора, в том числе по заключению договоров, </w:t>
      </w:r>
      <w:r>
        <w:rPr>
          <w:spacing w:val="-10"/>
        </w:rPr>
        <w:t>направленных на достижение целей настоящего Договора,</w:t>
      </w:r>
      <w:r>
        <w:t xml:space="preserve"> во всех организациях, предприятиях и учреждениях любых организационно-правовых форм и уровней.</w:t>
      </w:r>
    </w:p>
    <w:p w:rsidR="00204DC0" w:rsidRDefault="00204DC0">
      <w:pPr>
        <w:widowControl w:val="0"/>
        <w:autoSpaceDE w:val="0"/>
        <w:ind w:firstLine="709"/>
        <w:jc w:val="both"/>
      </w:pPr>
      <w: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204DC0" w:rsidRDefault="00204DC0">
      <w:pPr>
        <w:widowControl w:val="0"/>
        <w:autoSpaceDE w:val="0"/>
        <w:ind w:firstLine="709"/>
        <w:jc w:val="both"/>
      </w:pPr>
      <w:r>
        <w:t xml:space="preserve">5.1.5. Систематически </w:t>
      </w:r>
      <w:r>
        <w:rPr>
          <w:spacing w:val="-10"/>
        </w:rPr>
        <w:t>проводить технические осмотры многоквартирного дома и корректировать базы данных, отражающих состояние дома, в соответствии</w:t>
      </w:r>
      <w:r>
        <w:t xml:space="preserve"> с результатами осмотра.</w:t>
      </w:r>
    </w:p>
    <w:p w:rsidR="00204DC0" w:rsidRDefault="00204DC0">
      <w:pPr>
        <w:widowControl w:val="0"/>
        <w:autoSpaceDE w:val="0"/>
        <w:ind w:firstLine="709"/>
        <w:jc w:val="both"/>
      </w:pPr>
      <w: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204DC0" w:rsidRDefault="00204DC0">
      <w:pPr>
        <w:widowControl w:val="0"/>
        <w:autoSpaceDE w:val="0"/>
        <w:ind w:firstLine="709"/>
        <w:jc w:val="both"/>
      </w:pPr>
      <w:r>
        <w:t xml:space="preserve">5.1.6.1. Перечень работ и услуг по содержанию и ремонту общего имущества многоквартирного дома определяются </w:t>
      </w:r>
      <w:r>
        <w:rPr>
          <w:i/>
          <w:iCs/>
          <w:u w:val="single"/>
        </w:rPr>
        <w:t>Приложением № 2</w:t>
      </w:r>
      <w:r>
        <w:t xml:space="preserve"> к настоящему Договору.</w:t>
      </w:r>
    </w:p>
    <w:p w:rsidR="00204DC0" w:rsidRDefault="00204DC0">
      <w:pPr>
        <w:autoSpaceDE w:val="0"/>
        <w:ind w:firstLine="709"/>
        <w:jc w:val="both"/>
      </w:pPr>
      <w:r>
        <w:lastRenderedPageBreak/>
        <w:t xml:space="preserve">5.1.6.2. Предельные сроки устранения неисправностей при выполнении внепланового (непредвиденного) текущего ремонта отдельных частей жилого дома и его оборудования установлены </w:t>
      </w:r>
      <w:r>
        <w:rPr>
          <w:i/>
          <w:iCs/>
          <w:u w:val="single"/>
        </w:rPr>
        <w:t>Приложением № 3</w:t>
      </w:r>
      <w:r>
        <w:t xml:space="preserve"> к настоящему Договору.</w:t>
      </w:r>
    </w:p>
    <w:p w:rsidR="00204DC0" w:rsidRDefault="00204DC0">
      <w:pPr>
        <w:widowControl w:val="0"/>
        <w:autoSpaceDE w:val="0"/>
        <w:ind w:firstLine="709"/>
        <w:jc w:val="both"/>
      </w:pPr>
      <w:r>
        <w:t>5.1.6.3.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204DC0" w:rsidRDefault="00204DC0">
      <w:pPr>
        <w:widowControl w:val="0"/>
        <w:autoSpaceDE w:val="0"/>
        <w:ind w:firstLine="709"/>
        <w:jc w:val="both"/>
      </w:pPr>
      <w: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204DC0" w:rsidRDefault="00204DC0">
      <w:pPr>
        <w:widowControl w:val="0"/>
        <w:autoSpaceDE w:val="0"/>
        <w:ind w:firstLine="709"/>
        <w:jc w:val="both"/>
      </w:pPr>
      <w:r>
        <w:t>5.1.8. Обеспечивать аварийно-диспетчерское обслуживание принятого в управление многоквартирного дома.</w:t>
      </w:r>
    </w:p>
    <w:p w:rsidR="00204DC0" w:rsidRDefault="00204DC0">
      <w:pPr>
        <w:widowControl w:val="0"/>
        <w:autoSpaceDE w:val="0"/>
        <w:ind w:firstLine="709"/>
        <w:jc w:val="both"/>
      </w:pPr>
      <w: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204DC0" w:rsidRDefault="00204DC0">
      <w:pPr>
        <w:widowControl w:val="0"/>
        <w:autoSpaceDE w:val="0"/>
        <w:ind w:firstLine="709"/>
        <w:jc w:val="both"/>
      </w:pPr>
      <w:r>
        <w:t xml:space="preserve">5.1.10. Уведомлять Собственника об изменении порядка и условий содержания и текущего </w:t>
      </w:r>
      <w:r>
        <w:rPr>
          <w:spacing w:val="-10"/>
        </w:rPr>
        <w:t>ремонта многоквартирного дома в рамках Договора путем размещения соответствующей информации в городских средствах массовой информации или на</w:t>
      </w:r>
      <w:r>
        <w:t xml:space="preserve"> информационных стендах дома в срок не позднее, чем за неделю до наступления перечисленных выше событий.</w:t>
      </w:r>
    </w:p>
    <w:p w:rsidR="00204DC0" w:rsidRDefault="00204DC0">
      <w:pPr>
        <w:widowControl w:val="0"/>
        <w:autoSpaceDE w:val="0"/>
        <w:ind w:firstLine="709"/>
        <w:jc w:val="both"/>
      </w:pPr>
      <w:r>
        <w:t>5.1.11. Информировать в письменной форме Собственника об изменении размеров установленных платежей, стоимости коммунальных услуг:</w:t>
      </w:r>
    </w:p>
    <w:p w:rsidR="00204DC0" w:rsidRDefault="00204DC0">
      <w:pPr>
        <w:widowControl w:val="0"/>
        <w:tabs>
          <w:tab w:val="left" w:pos="1134"/>
        </w:tabs>
        <w:autoSpaceDE w:val="0"/>
        <w:ind w:firstLine="709"/>
        <w:jc w:val="both"/>
      </w:pPr>
      <w:r>
        <w:t>-</w:t>
      </w:r>
      <w:r>
        <w:tab/>
        <w:t xml:space="preserve">физических лиц - не позднее, чем за </w:t>
      </w:r>
      <w:r>
        <w:rPr>
          <w:b/>
          <w:bCs/>
          <w:u w:val="single"/>
        </w:rPr>
        <w:t>10</w:t>
      </w:r>
      <w:r>
        <w:t xml:space="preserve"> дней до даты представления платежных документов, на основании которых будут вноситься платежи в ином размере;</w:t>
      </w:r>
    </w:p>
    <w:p w:rsidR="00204DC0" w:rsidRDefault="00204DC0">
      <w:pPr>
        <w:widowControl w:val="0"/>
        <w:tabs>
          <w:tab w:val="left" w:pos="1134"/>
        </w:tabs>
        <w:autoSpaceDE w:val="0"/>
        <w:ind w:firstLine="709"/>
        <w:jc w:val="both"/>
      </w:pPr>
      <w:r>
        <w:t>-</w:t>
      </w:r>
      <w:r>
        <w:tab/>
        <w:t xml:space="preserve">юридических лиц - в течение </w:t>
      </w:r>
      <w:r>
        <w:rPr>
          <w:b/>
          <w:bCs/>
          <w:u w:val="single"/>
        </w:rPr>
        <w:t>15</w:t>
      </w:r>
      <w:r>
        <w:t xml:space="preserve"> рабочих дней со дня принятия новых тарифов.</w:t>
      </w:r>
    </w:p>
    <w:p w:rsidR="00204DC0" w:rsidRDefault="00204DC0">
      <w:pPr>
        <w:widowControl w:val="0"/>
        <w:autoSpaceDE w:val="0"/>
        <w:ind w:firstLine="709"/>
        <w:jc w:val="both"/>
      </w:pPr>
      <w:r>
        <w:t>5.1.12.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204DC0" w:rsidRDefault="00204DC0">
      <w:pPr>
        <w:widowControl w:val="0"/>
        <w:autoSpaceDE w:val="0"/>
        <w:ind w:firstLine="709"/>
        <w:jc w:val="both"/>
      </w:pPr>
      <w:r>
        <w:t>5.1.13. Производить сбор установленных в п. 6.1. Договора платежей.</w:t>
      </w:r>
    </w:p>
    <w:p w:rsidR="00204DC0" w:rsidRDefault="00204DC0">
      <w:pPr>
        <w:widowControl w:val="0"/>
        <w:autoSpaceDE w:val="0"/>
        <w:ind w:firstLine="709"/>
        <w:jc w:val="both"/>
      </w:pPr>
      <w: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204DC0" w:rsidRDefault="00204DC0">
      <w:pPr>
        <w:widowControl w:val="0"/>
        <w:autoSpaceDE w:val="0"/>
        <w:ind w:firstLine="709"/>
        <w:jc w:val="both"/>
      </w:pPr>
      <w:r>
        <w:t>5.1.15. Обеспечить Собственника и иных Пользователей информацией о телефонах аварийных служб.</w:t>
      </w:r>
    </w:p>
    <w:p w:rsidR="00204DC0" w:rsidRDefault="00204DC0">
      <w:pPr>
        <w:widowControl w:val="0"/>
        <w:autoSpaceDE w:val="0"/>
        <w:ind w:firstLine="709"/>
        <w:jc w:val="both"/>
      </w:pPr>
      <w:r>
        <w:t>5.1.16. Организовывать работы по ликвидации аварий в многоквартирном доме.</w:t>
      </w:r>
    </w:p>
    <w:p w:rsidR="00204DC0" w:rsidRDefault="00204DC0">
      <w:pPr>
        <w:widowControl w:val="0"/>
        <w:autoSpaceDE w:val="0"/>
        <w:ind w:firstLine="709"/>
        <w:jc w:val="both"/>
      </w:pPr>
      <w:r>
        <w:t>5.1.17. По требованию Собственника и иных Пользователей выдавать необходимые справки установленного образца.</w:t>
      </w:r>
    </w:p>
    <w:p w:rsidR="00204DC0" w:rsidRDefault="00204DC0">
      <w:pPr>
        <w:widowControl w:val="0"/>
        <w:autoSpaceDE w:val="0"/>
        <w:ind w:firstLine="709"/>
        <w:jc w:val="both"/>
      </w:pPr>
      <w:r>
        <w:t>5.1.18. Приступить к выполнению своих обязательств по Договору с момента вступления его в силу.</w:t>
      </w:r>
    </w:p>
    <w:p w:rsidR="00204DC0" w:rsidRDefault="00204DC0">
      <w:pPr>
        <w:widowControl w:val="0"/>
        <w:autoSpaceDE w:val="0"/>
        <w:ind w:firstLine="709"/>
        <w:jc w:val="both"/>
      </w:pPr>
      <w:r>
        <w:t xml:space="preserve">5.1.19. Предоставлять отчет о выполнении Договора управления за год в течение первого квартала следующего года. </w:t>
      </w:r>
    </w:p>
    <w:p w:rsidR="00204DC0" w:rsidRDefault="00204DC0">
      <w:pPr>
        <w:widowControl w:val="0"/>
        <w:autoSpaceDE w:val="0"/>
        <w:ind w:firstLine="709"/>
        <w:jc w:val="both"/>
      </w:pPr>
      <w:r>
        <w:t>5.2. Управляющая организация вправе:</w:t>
      </w:r>
    </w:p>
    <w:p w:rsidR="00204DC0" w:rsidRDefault="00204DC0">
      <w:pPr>
        <w:widowControl w:val="0"/>
        <w:autoSpaceDE w:val="0"/>
        <w:ind w:firstLine="709"/>
        <w:jc w:val="both"/>
      </w:pPr>
      <w: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204DC0" w:rsidRDefault="00204DC0">
      <w:pPr>
        <w:widowControl w:val="0"/>
        <w:autoSpaceDE w:val="0"/>
        <w:ind w:firstLine="709"/>
        <w:jc w:val="both"/>
      </w:pPr>
      <w:r>
        <w:t>5.2.2. Организовывать и проводить проверку технического состояния коммунальных систем в помещениях Собственника.</w:t>
      </w:r>
    </w:p>
    <w:p w:rsidR="00204DC0" w:rsidRDefault="00204DC0">
      <w:pPr>
        <w:widowControl w:val="0"/>
        <w:autoSpaceDE w:val="0"/>
        <w:ind w:firstLine="709"/>
        <w:jc w:val="both"/>
      </w:pPr>
      <w:r>
        <w:t xml:space="preserve">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w:t>
      </w:r>
      <w:r>
        <w:lastRenderedPageBreak/>
        <w:t>перерасчетом стоимости услуг после предоставления Собственником сведений о показаниях приборов учета.</w:t>
      </w:r>
    </w:p>
    <w:p w:rsidR="00204DC0" w:rsidRDefault="00204DC0">
      <w:pPr>
        <w:widowControl w:val="0"/>
        <w:autoSpaceDE w:val="0"/>
        <w:ind w:firstLine="709"/>
        <w:jc w:val="both"/>
      </w:pPr>
      <w: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04DC0" w:rsidRDefault="00204DC0">
      <w:pPr>
        <w:widowControl w:val="0"/>
        <w:autoSpaceDE w:val="0"/>
        <w:ind w:firstLine="709"/>
        <w:jc w:val="both"/>
      </w:pPr>
      <w:r>
        <w:t>5.2.5. Проводить проверку работы установленных приборов учета и сохранности пломб.</w:t>
      </w:r>
    </w:p>
    <w:p w:rsidR="00204DC0" w:rsidRDefault="00204DC0">
      <w:pPr>
        <w:widowControl w:val="0"/>
        <w:autoSpaceDE w:val="0"/>
        <w:ind w:firstLine="709"/>
        <w:jc w:val="both"/>
      </w:pPr>
      <w:r>
        <w:t xml:space="preserve">5.2.6. Прекращать </w:t>
      </w:r>
      <w:r>
        <w:rPr>
          <w:spacing w:val="-10"/>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t xml:space="preserve"> раздела 6 Договора.</w:t>
      </w:r>
    </w:p>
    <w:p w:rsidR="00204DC0" w:rsidRDefault="00204DC0">
      <w:pPr>
        <w:widowControl w:val="0"/>
        <w:autoSpaceDE w:val="0"/>
        <w:ind w:firstLine="709"/>
        <w:jc w:val="both"/>
      </w:pPr>
      <w:r>
        <w:t>5.2.7. Проверять соблюдение Собственником или иными Пользователями требований, установленных п.п. 5.3.3. - 5.3.16. Договора.</w:t>
      </w:r>
    </w:p>
    <w:p w:rsidR="00204DC0" w:rsidRDefault="00204DC0">
      <w:pPr>
        <w:widowControl w:val="0"/>
        <w:autoSpaceDE w:val="0"/>
        <w:ind w:firstLine="709"/>
        <w:jc w:val="both"/>
      </w:pPr>
      <w:r>
        <w:t>5.2.8.Взыскивать с Собственника или иных Пользователей в установленном порядке задолженность по оплате услуг в рамках Договора.</w:t>
      </w:r>
    </w:p>
    <w:p w:rsidR="00204DC0" w:rsidRDefault="00204DC0">
      <w:pPr>
        <w:widowControl w:val="0"/>
        <w:autoSpaceDE w:val="0"/>
        <w:ind w:firstLine="709"/>
        <w:jc w:val="both"/>
      </w:pPr>
      <w:r>
        <w:t>5.2.9. Осуществлять иные права, предусмотренные действующим законодательством, отнесенные к полномочиям Управляющей организации.</w:t>
      </w:r>
    </w:p>
    <w:p w:rsidR="00204DC0" w:rsidRDefault="00204DC0">
      <w:pPr>
        <w:widowControl w:val="0"/>
        <w:autoSpaceDE w:val="0"/>
        <w:ind w:firstLine="709"/>
        <w:jc w:val="both"/>
      </w:pPr>
      <w:r>
        <w:t>5.3. Собственник обязуется:</w:t>
      </w:r>
    </w:p>
    <w:p w:rsidR="00204DC0" w:rsidRDefault="00204DC0">
      <w:pPr>
        <w:widowControl w:val="0"/>
        <w:autoSpaceDE w:val="0"/>
        <w:ind w:firstLine="709"/>
        <w:jc w:val="both"/>
      </w:pPr>
      <w: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204DC0" w:rsidRDefault="00204DC0">
      <w:pPr>
        <w:widowControl w:val="0"/>
        <w:autoSpaceDE w:val="0"/>
        <w:ind w:firstLine="709"/>
        <w:jc w:val="both"/>
      </w:pPr>
      <w: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204DC0" w:rsidRDefault="00204DC0">
      <w:pPr>
        <w:widowControl w:val="0"/>
        <w:autoSpaceDE w:val="0"/>
        <w:ind w:firstLine="709"/>
        <w:jc w:val="both"/>
      </w:pPr>
      <w:r>
        <w:t xml:space="preserve">5.3.2. Предоставить право Управляющей организации представлять интересы Собственника по предмету Договора </w:t>
      </w:r>
      <w:r>
        <w:rPr>
          <w:spacing w:val="-10"/>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t xml:space="preserve"> во всех организациях.</w:t>
      </w:r>
    </w:p>
    <w:p w:rsidR="00204DC0" w:rsidRDefault="00204DC0">
      <w:pPr>
        <w:widowControl w:val="0"/>
        <w:autoSpaceDE w:val="0"/>
        <w:ind w:firstLine="709"/>
        <w:jc w:val="both"/>
      </w:pPr>
    </w:p>
    <w:p w:rsidR="00204DC0" w:rsidRDefault="00204DC0">
      <w:pPr>
        <w:widowControl w:val="0"/>
        <w:autoSpaceDE w:val="0"/>
        <w:jc w:val="both"/>
      </w:pPr>
      <w:r>
        <w:rPr>
          <w:i/>
          <w:iCs/>
        </w:rPr>
        <w:t>Примечание: В случае, если принадлежащее Собственнику помещение передано на законных основаниях иному Пользователю (по договору социального или коммерческого найма, договору аренды и т.д.), пункты 5.3.3. – 5.3.16. могут быть исключены из текста настоящего Договора, при наличии таких же либо сходных условий в соглашении, заключенном в отношении помещения Собственника между Собственником и Пользователем.</w:t>
      </w:r>
    </w:p>
    <w:p w:rsidR="00204DC0" w:rsidRDefault="00204DC0">
      <w:pPr>
        <w:widowControl w:val="0"/>
        <w:autoSpaceDE w:val="0"/>
        <w:ind w:firstLine="709"/>
        <w:jc w:val="both"/>
      </w:pPr>
    </w:p>
    <w:p w:rsidR="00204DC0" w:rsidRDefault="00204DC0">
      <w:pPr>
        <w:widowControl w:val="0"/>
        <w:autoSpaceDE w:val="0"/>
        <w:ind w:firstLine="709"/>
        <w:jc w:val="both"/>
      </w:pPr>
      <w: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204DC0" w:rsidRDefault="00204DC0">
      <w:pPr>
        <w:widowControl w:val="0"/>
        <w:autoSpaceDE w:val="0"/>
        <w:ind w:firstLine="709"/>
        <w:jc w:val="both"/>
      </w:pPr>
      <w: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мусоросборочные контейнеры.</w:t>
      </w:r>
    </w:p>
    <w:p w:rsidR="00204DC0" w:rsidRDefault="00204DC0">
      <w:pPr>
        <w:widowControl w:val="0"/>
        <w:autoSpaceDE w:val="0"/>
        <w:ind w:firstLine="709"/>
        <w:jc w:val="both"/>
      </w:pPr>
      <w:r>
        <w:t>- не допускать сбрасывания в санитарный узел мусора и отходов, засоряющих канализацию.</w:t>
      </w:r>
    </w:p>
    <w:p w:rsidR="00204DC0" w:rsidRDefault="00204DC0">
      <w:pPr>
        <w:widowControl w:val="0"/>
        <w:autoSpaceDE w:val="0"/>
        <w:ind w:firstLine="709"/>
        <w:jc w:val="both"/>
      </w:pPr>
      <w: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204DC0" w:rsidRDefault="00204DC0">
      <w:pPr>
        <w:widowControl w:val="0"/>
        <w:autoSpaceDE w:val="0"/>
        <w:ind w:firstLine="709"/>
        <w:jc w:val="both"/>
      </w:pPr>
      <w: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204DC0" w:rsidRDefault="00204DC0">
      <w:pPr>
        <w:widowControl w:val="0"/>
        <w:autoSpaceDE w:val="0"/>
        <w:ind w:firstLine="709"/>
        <w:jc w:val="both"/>
      </w:pPr>
      <w:r>
        <w:lastRenderedPageBreak/>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204DC0" w:rsidRDefault="00204DC0">
      <w:pPr>
        <w:widowControl w:val="0"/>
        <w:autoSpaceDE w:val="0"/>
        <w:ind w:firstLine="709"/>
        <w:jc w:val="both"/>
      </w:pPr>
      <w:r>
        <w:t>- другие требования законодательства.</w:t>
      </w:r>
    </w:p>
    <w:p w:rsidR="00204DC0" w:rsidRDefault="00204DC0">
      <w:pPr>
        <w:widowControl w:val="0"/>
        <w:autoSpaceDE w:val="0"/>
        <w:ind w:firstLine="709"/>
        <w:jc w:val="both"/>
      </w:pPr>
      <w:r>
        <w:t>5.3.4. Своевременно предоставлять Управляющей организации сведения:</w:t>
      </w:r>
    </w:p>
    <w:p w:rsidR="00204DC0" w:rsidRDefault="00204DC0">
      <w:pPr>
        <w:widowControl w:val="0"/>
        <w:tabs>
          <w:tab w:val="left" w:pos="1134"/>
        </w:tabs>
        <w:autoSpaceDE w:val="0"/>
        <w:ind w:firstLine="709"/>
        <w:jc w:val="both"/>
      </w:pPr>
      <w:r>
        <w:t>-</w:t>
      </w:r>
      <w: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204DC0" w:rsidRDefault="00204DC0">
      <w:pPr>
        <w:widowControl w:val="0"/>
        <w:tabs>
          <w:tab w:val="left" w:pos="1134"/>
        </w:tabs>
        <w:autoSpaceDE w:val="0"/>
        <w:ind w:firstLine="709"/>
        <w:jc w:val="both"/>
      </w:pPr>
      <w:r>
        <w:t>-</w:t>
      </w:r>
      <w:r>
        <w:tab/>
        <w:t>о проводимых с помещением, указанном в преамбуле к настоящему Договору, сделках, влекущих смену Собственника указанного помещения.</w:t>
      </w:r>
    </w:p>
    <w:p w:rsidR="00204DC0" w:rsidRDefault="00204DC0">
      <w:pPr>
        <w:widowControl w:val="0"/>
        <w:autoSpaceDE w:val="0"/>
        <w:ind w:firstLine="709"/>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204DC0" w:rsidRDefault="00204DC0">
      <w:pPr>
        <w:widowControl w:val="0"/>
        <w:autoSpaceDE w:val="0"/>
        <w:ind w:firstLine="709"/>
        <w:jc w:val="both"/>
      </w:pPr>
      <w: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204DC0" w:rsidRDefault="00204DC0">
      <w:pPr>
        <w:widowControl w:val="0"/>
        <w:autoSpaceDE w:val="0"/>
        <w:ind w:firstLine="709"/>
        <w:jc w:val="both"/>
      </w:pPr>
      <w:r>
        <w:t xml:space="preserve">5.3.6. Не устанавливать, не подключать и не использовать электробытовые приборы и машины мощностью, превышающей указанные в </w:t>
      </w:r>
      <w:r>
        <w:rPr>
          <w:i/>
          <w:iCs/>
          <w:u w:val="single"/>
        </w:rPr>
        <w:t>Приложении №1</w:t>
      </w:r>
      <w:r>
        <w:t xml:space="preserve"> к настоящему Договору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204DC0" w:rsidRDefault="00204DC0">
      <w:pPr>
        <w:widowControl w:val="0"/>
        <w:autoSpaceDE w:val="0"/>
        <w:ind w:firstLine="709"/>
        <w:jc w:val="both"/>
      </w:pPr>
      <w: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204DC0" w:rsidRDefault="00204DC0">
      <w:pPr>
        <w:widowControl w:val="0"/>
        <w:autoSpaceDE w:val="0"/>
        <w:ind w:firstLine="709"/>
        <w:jc w:val="both"/>
      </w:pPr>
      <w:r>
        <w:t>5.3.8. Не осуществлять переоборудование внутренних инженерных сетей без согласования с Управляющей организацией.</w:t>
      </w:r>
    </w:p>
    <w:p w:rsidR="00204DC0" w:rsidRDefault="00204DC0">
      <w:pPr>
        <w:widowControl w:val="0"/>
        <w:autoSpaceDE w:val="0"/>
        <w:ind w:firstLine="709"/>
        <w:jc w:val="both"/>
      </w:pPr>
      <w: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204DC0" w:rsidRDefault="00204DC0">
      <w:pPr>
        <w:widowControl w:val="0"/>
        <w:autoSpaceDE w:val="0"/>
        <w:ind w:firstLine="709"/>
        <w:jc w:val="both"/>
      </w:pPr>
      <w: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городского самоуправления в порядке, установленном Правительством Российской Федерации.</w:t>
      </w:r>
    </w:p>
    <w:p w:rsidR="00204DC0" w:rsidRDefault="00204DC0">
      <w:pPr>
        <w:widowControl w:val="0"/>
        <w:autoSpaceDE w:val="0"/>
        <w:ind w:firstLine="709"/>
        <w:jc w:val="both"/>
      </w:pPr>
      <w:r>
        <w:t>5.3.11. Не производить слив воды из системы и приборов отопления.</w:t>
      </w:r>
    </w:p>
    <w:p w:rsidR="00204DC0" w:rsidRDefault="00204DC0">
      <w:pPr>
        <w:widowControl w:val="0"/>
        <w:autoSpaceDE w:val="0"/>
        <w:ind w:firstLine="709"/>
        <w:jc w:val="both"/>
      </w:pPr>
      <w: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204DC0" w:rsidRDefault="00204DC0">
      <w:pPr>
        <w:widowControl w:val="0"/>
        <w:autoSpaceDE w:val="0"/>
        <w:ind w:firstLine="709"/>
        <w:jc w:val="both"/>
      </w:pPr>
      <w:r>
        <w:t>5.3.13. Не совершать действий, связанных с отключением многоквартирного дома от подачи электроэнергии, воды и тепла.</w:t>
      </w:r>
    </w:p>
    <w:p w:rsidR="00204DC0" w:rsidRDefault="00204DC0">
      <w:pPr>
        <w:widowControl w:val="0"/>
        <w:autoSpaceDE w:val="0"/>
        <w:ind w:firstLine="709"/>
        <w:jc w:val="both"/>
      </w:pPr>
      <w:r>
        <w:t>5.3.14. Предоставлять Управляющей организации в установленные сроки показания приборов учета.</w:t>
      </w:r>
    </w:p>
    <w:p w:rsidR="00204DC0" w:rsidRDefault="00204DC0">
      <w:pPr>
        <w:widowControl w:val="0"/>
        <w:autoSpaceDE w:val="0"/>
        <w:ind w:firstLine="709"/>
        <w:jc w:val="both"/>
      </w:pPr>
      <w:r>
        <w:t xml:space="preserve">5.3.15. Исполнять иные обязанности, предусмотренные действующими </w:t>
      </w:r>
      <w:r>
        <w:lastRenderedPageBreak/>
        <w:t>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204DC0" w:rsidRDefault="00204DC0">
      <w:pPr>
        <w:widowControl w:val="0"/>
        <w:autoSpaceDE w:val="0"/>
        <w:ind w:firstLine="709"/>
        <w:jc w:val="both"/>
      </w:pPr>
      <w: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204DC0" w:rsidRDefault="00204DC0">
      <w:pPr>
        <w:widowControl w:val="0"/>
        <w:autoSpaceDE w:val="0"/>
        <w:ind w:firstLine="709"/>
        <w:jc w:val="both"/>
      </w:pPr>
      <w:r>
        <w:t>5.3.17. Обеспечивать сохранность общего имущества многоквартирного дома, находящееся в принадлежащих ему помещениях.</w:t>
      </w:r>
    </w:p>
    <w:p w:rsidR="00204DC0" w:rsidRDefault="00204DC0">
      <w:pPr>
        <w:widowControl w:val="0"/>
        <w:autoSpaceDE w:val="0"/>
        <w:ind w:firstLine="709"/>
        <w:jc w:val="both"/>
      </w:pPr>
      <w: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204DC0" w:rsidRDefault="00204DC0">
      <w:pPr>
        <w:widowControl w:val="0"/>
        <w:autoSpaceDE w:val="0"/>
        <w:ind w:firstLine="709"/>
        <w:jc w:val="both"/>
      </w:pPr>
      <w: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04DC0" w:rsidRDefault="00204DC0">
      <w:pPr>
        <w:widowControl w:val="0"/>
        <w:autoSpaceDE w:val="0"/>
        <w:ind w:firstLine="709"/>
        <w:jc w:val="both"/>
      </w:pPr>
      <w: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204DC0" w:rsidRDefault="00204DC0">
      <w:pPr>
        <w:widowControl w:val="0"/>
        <w:autoSpaceDE w:val="0"/>
        <w:ind w:firstLine="709"/>
        <w:jc w:val="both"/>
      </w:pPr>
      <w:r>
        <w:t>5.4. Собственник имеет право:</w:t>
      </w:r>
    </w:p>
    <w:p w:rsidR="00204DC0" w:rsidRDefault="00204DC0">
      <w:pPr>
        <w:widowControl w:val="0"/>
        <w:autoSpaceDE w:val="0"/>
        <w:ind w:firstLine="709"/>
        <w:jc w:val="both"/>
      </w:pPr>
      <w:r>
        <w:t>5.4.1. Знакомится с условиями сделок, совершенных Управляющей организацией в рамках исполнения Договора.</w:t>
      </w:r>
    </w:p>
    <w:p w:rsidR="00204DC0" w:rsidRDefault="00204DC0">
      <w:pPr>
        <w:widowControl w:val="0"/>
        <w:autoSpaceDE w:val="0"/>
        <w:ind w:firstLine="709"/>
        <w:jc w:val="both"/>
      </w:pPr>
      <w: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204DC0" w:rsidRDefault="00204DC0">
      <w:pPr>
        <w:widowControl w:val="0"/>
        <w:autoSpaceDE w:val="0"/>
        <w:ind w:firstLine="709"/>
        <w:jc w:val="both"/>
      </w:pPr>
      <w: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204DC0" w:rsidRDefault="00204DC0">
      <w:pPr>
        <w:widowControl w:val="0"/>
        <w:autoSpaceDE w:val="0"/>
        <w:ind w:firstLine="709"/>
        <w:jc w:val="both"/>
      </w:pPr>
      <w: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204DC0" w:rsidRDefault="00204DC0">
      <w:pPr>
        <w:widowControl w:val="0"/>
        <w:autoSpaceDE w:val="0"/>
        <w:ind w:firstLine="709"/>
        <w:jc w:val="both"/>
      </w:pPr>
      <w: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204DC0" w:rsidRDefault="00204DC0">
      <w:pPr>
        <w:widowControl w:val="0"/>
        <w:autoSpaceDE w:val="0"/>
        <w:ind w:firstLine="709"/>
        <w:jc w:val="both"/>
      </w:pPr>
      <w:r>
        <w:t xml:space="preserve">5.5. При заключении Сторонами </w:t>
      </w:r>
      <w:r>
        <w:rPr>
          <w:spacing w:val="-10"/>
        </w:rPr>
        <w:t xml:space="preserve">дополнительного соглашения к настоящему Договору, Управляющая организация </w:t>
      </w:r>
      <w:r>
        <w:t>обязуется оказывать Собственнику и/или иным Пользователям содействие в решении следующих вопросов:</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правом собственности Собственника на помещение;</w:t>
      </w:r>
    </w:p>
    <w:p w:rsidR="00204DC0" w:rsidRDefault="00204DC0">
      <w:pPr>
        <w:keepNext/>
        <w:keepLines/>
        <w:widowControl w:val="0"/>
        <w:tabs>
          <w:tab w:val="left" w:pos="1134"/>
        </w:tabs>
        <w:autoSpaceDE w:val="0"/>
        <w:ind w:firstLine="709"/>
        <w:jc w:val="both"/>
      </w:pPr>
      <w:r>
        <w:t>-</w:t>
      </w:r>
      <w:r>
        <w:tab/>
        <w:t>оформление документов (копий), выписок, справок, связанных с перепланировкой помещения;</w:t>
      </w:r>
    </w:p>
    <w:p w:rsidR="00204DC0" w:rsidRDefault="00204DC0">
      <w:pPr>
        <w:widowControl w:val="0"/>
        <w:tabs>
          <w:tab w:val="left" w:pos="1134"/>
        </w:tabs>
        <w:autoSpaceDE w:val="0"/>
        <w:ind w:firstLine="709"/>
        <w:jc w:val="both"/>
      </w:pPr>
      <w:r>
        <w:t>-</w:t>
      </w:r>
      <w:r>
        <w:tab/>
        <w:t>ремонт помещения;</w:t>
      </w:r>
    </w:p>
    <w:p w:rsidR="00204DC0" w:rsidRDefault="00204DC0">
      <w:pPr>
        <w:widowControl w:val="0"/>
        <w:tabs>
          <w:tab w:val="left" w:pos="1134"/>
        </w:tabs>
        <w:autoSpaceDE w:val="0"/>
        <w:ind w:firstLine="709"/>
        <w:jc w:val="both"/>
      </w:pPr>
      <w:r>
        <w:t>-</w:t>
      </w:r>
      <w:r>
        <w:tab/>
        <w:t>перевод помещения из жилого помещения в нежилое и из нежилого в жилое;</w:t>
      </w:r>
    </w:p>
    <w:p w:rsidR="00204DC0" w:rsidRDefault="00204DC0">
      <w:pPr>
        <w:widowControl w:val="0"/>
        <w:tabs>
          <w:tab w:val="left" w:pos="1134"/>
        </w:tabs>
        <w:autoSpaceDE w:val="0"/>
        <w:ind w:firstLine="709"/>
        <w:jc w:val="both"/>
      </w:pPr>
      <w:r>
        <w:t>-</w:t>
      </w:r>
      <w:r>
        <w:tab/>
        <w:t xml:space="preserve">оказание Собственнику содействия в оформлении документов для передачи </w:t>
      </w:r>
      <w:r>
        <w:lastRenderedPageBreak/>
        <w:t>помещений в аренду;</w:t>
      </w:r>
    </w:p>
    <w:p w:rsidR="00204DC0" w:rsidRDefault="00204DC0">
      <w:pPr>
        <w:widowControl w:val="0"/>
        <w:tabs>
          <w:tab w:val="left" w:pos="1134"/>
        </w:tabs>
        <w:autoSpaceDE w:val="0"/>
        <w:ind w:firstLine="709"/>
        <w:jc w:val="both"/>
      </w:pPr>
      <w:r>
        <w:t>-</w:t>
      </w:r>
      <w:r>
        <w:tab/>
        <w:t xml:space="preserve">создание </w:t>
      </w:r>
      <w:r>
        <w:rPr>
          <w:spacing w:val="-10"/>
        </w:rPr>
        <w:t>условий для содержания домашних животных и оборудования мест их</w:t>
      </w:r>
      <w:r>
        <w:t xml:space="preserve"> выгула;</w:t>
      </w:r>
    </w:p>
    <w:p w:rsidR="00204DC0" w:rsidRDefault="00204DC0">
      <w:pPr>
        <w:widowControl w:val="0"/>
        <w:tabs>
          <w:tab w:val="left" w:pos="1134"/>
        </w:tabs>
        <w:autoSpaceDE w:val="0"/>
        <w:ind w:firstLine="709"/>
        <w:jc w:val="both"/>
      </w:pPr>
      <w:r>
        <w:t>-</w:t>
      </w:r>
      <w:r>
        <w:tab/>
        <w:t>осуществление добровольного страхования жилых и нежилых помещений по договору со страховой организацией.</w:t>
      </w:r>
    </w:p>
    <w:p w:rsidR="00204DC0" w:rsidRDefault="00204DC0">
      <w:pPr>
        <w:widowControl w:val="0"/>
        <w:tabs>
          <w:tab w:val="left" w:pos="1134"/>
        </w:tabs>
        <w:autoSpaceDE w:val="0"/>
        <w:ind w:firstLine="709"/>
        <w:jc w:val="both"/>
      </w:pPr>
      <w:r>
        <w:t>-</w:t>
      </w:r>
      <w:r>
        <w:tab/>
        <w:t xml:space="preserve">на основании решения общего собрания Собственников помещений сдавать в аренду </w:t>
      </w:r>
      <w:r>
        <w:rPr>
          <w:spacing w:val="-10"/>
        </w:rPr>
        <w:t xml:space="preserve">подвальные и чердачные помещения, мансарды жилого дома, иные свободные помещения. Доходы от сдачи в аренду указанных помещений направлять на ремонт и обслуживание жилого дома, развитие хозяйства, связанного с содержанием жилого дома и другие цели в соответствии с </w:t>
      </w:r>
      <w:r>
        <w:t>решением общего собрания собственников помещений жилого дома;</w:t>
      </w:r>
    </w:p>
    <w:p w:rsidR="00204DC0" w:rsidRDefault="00204DC0">
      <w:pPr>
        <w:widowControl w:val="0"/>
        <w:tabs>
          <w:tab w:val="left" w:pos="1134"/>
        </w:tabs>
        <w:autoSpaceDE w:val="0"/>
        <w:ind w:firstLine="709"/>
        <w:jc w:val="both"/>
      </w:pPr>
      <w:r>
        <w:t>-</w:t>
      </w:r>
      <w:r>
        <w:tab/>
        <w:t>на основании решения общего собрания собственников помещений жилого дома, осуществление надстройки, пристраивания к существующим строениям жилых и нежилых помещений;</w:t>
      </w:r>
    </w:p>
    <w:p w:rsidR="00204DC0" w:rsidRDefault="00204DC0">
      <w:pPr>
        <w:widowControl w:val="0"/>
        <w:tabs>
          <w:tab w:val="left" w:pos="1134"/>
        </w:tabs>
        <w:autoSpaceDE w:val="0"/>
        <w:ind w:firstLine="709"/>
        <w:jc w:val="both"/>
      </w:pPr>
      <w:r>
        <w:t>-</w:t>
      </w:r>
      <w:r>
        <w:tab/>
        <w:t>решение иных вопросов.</w:t>
      </w:r>
    </w:p>
    <w:p w:rsidR="00204DC0" w:rsidRDefault="00204DC0">
      <w:pPr>
        <w:widowControl w:val="0"/>
        <w:tabs>
          <w:tab w:val="left" w:pos="1134"/>
        </w:tabs>
        <w:autoSpaceDE w:val="0"/>
        <w:ind w:firstLine="709"/>
        <w:jc w:val="both"/>
      </w:pPr>
    </w:p>
    <w:p w:rsidR="00204DC0" w:rsidRDefault="00204DC0">
      <w:pPr>
        <w:widowControl w:val="0"/>
        <w:autoSpaceDE w:val="0"/>
        <w:jc w:val="center"/>
      </w:pPr>
      <w:r>
        <w:rPr>
          <w:b/>
          <w:bCs/>
        </w:rPr>
        <w:t>6. Цена и порядок расчетов</w:t>
      </w:r>
    </w:p>
    <w:p w:rsidR="00204DC0" w:rsidRDefault="00204DC0">
      <w:pPr>
        <w:widowControl w:val="0"/>
        <w:autoSpaceDE w:val="0"/>
        <w:ind w:firstLine="709"/>
        <w:jc w:val="both"/>
      </w:pPr>
    </w:p>
    <w:p w:rsidR="00204DC0" w:rsidRDefault="00204DC0">
      <w:pPr>
        <w:widowControl w:val="0"/>
        <w:autoSpaceDE w:val="0"/>
        <w:ind w:firstLine="709"/>
        <w:jc w:val="both"/>
      </w:pPr>
      <w:r>
        <w:t>6.1. Собственник или иной Пользователь производит оплату в рамках Договора за следующие услуги:</w:t>
      </w:r>
    </w:p>
    <w:p w:rsidR="00204DC0" w:rsidRDefault="00204DC0">
      <w:pPr>
        <w:widowControl w:val="0"/>
        <w:autoSpaceDE w:val="0"/>
        <w:ind w:firstLine="709"/>
        <w:jc w:val="both"/>
      </w:pPr>
      <w:r>
        <w:t>-  содержание и текущий ремонт общего имущества многоквартирного дома, в том числе, управление многоквартирным домом.</w:t>
      </w:r>
    </w:p>
    <w:p w:rsidR="00204DC0" w:rsidRDefault="00204DC0">
      <w:pPr>
        <w:widowControl w:val="0"/>
        <w:autoSpaceDE w:val="0"/>
        <w:ind w:firstLine="709"/>
        <w:jc w:val="both"/>
      </w:pPr>
      <w:r>
        <w:t>- плата за коммунальные услуги.</w:t>
      </w:r>
    </w:p>
    <w:p w:rsidR="00204DC0" w:rsidRDefault="00204DC0">
      <w:pPr>
        <w:widowControl w:val="0"/>
        <w:autoSpaceDE w:val="0"/>
        <w:ind w:firstLine="709"/>
        <w:jc w:val="both"/>
      </w:pPr>
      <w:r>
        <w:t>-плата за социальный найм.</w:t>
      </w:r>
    </w:p>
    <w:p w:rsidR="00204DC0" w:rsidRDefault="00204DC0">
      <w:pPr>
        <w:widowControl w:val="0"/>
        <w:autoSpaceDE w:val="0"/>
        <w:ind w:firstLine="709"/>
        <w:jc w:val="both"/>
      </w:pPr>
      <w:r>
        <w:t>- плата за капитальный ремонт.</w:t>
      </w:r>
    </w:p>
    <w:p w:rsidR="00204DC0" w:rsidRDefault="00204DC0">
      <w:pPr>
        <w:pStyle w:val="ConsPlusNormal"/>
        <w:widowControl/>
        <w:ind w:firstLine="540"/>
        <w:jc w:val="both"/>
      </w:pPr>
      <w:r>
        <w:t>6.2</w:t>
      </w:r>
      <w:r>
        <w:rPr>
          <w:rFonts w:ascii="Times New Roman" w:hAnsi="Times New Roman" w:cs="Times New Roman"/>
          <w:sz w:val="24"/>
          <w:szCs w:val="24"/>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или Пользователем жилому/нежилому помещению согласно ст. 249, 289 ГК РФ и 37, 39 ЖК РФ по результатам открытого конкурса, проводимого администрацией Куркиекского сельского поселения в порядке, установленном Правительством Российской Федерации, в соответствии с действующим перечнем, составом и периодичностью работ (услуг), указанным в </w:t>
      </w:r>
      <w:r>
        <w:rPr>
          <w:rFonts w:ascii="Times New Roman" w:hAnsi="Times New Roman" w:cs="Times New Roman"/>
          <w:sz w:val="24"/>
          <w:szCs w:val="24"/>
          <w:u w:val="single"/>
        </w:rPr>
        <w:t>Приложении №2.</w:t>
      </w:r>
    </w:p>
    <w:p w:rsidR="00204DC0" w:rsidRDefault="00204DC0">
      <w:pPr>
        <w:widowControl w:val="0"/>
        <w:autoSpaceDE w:val="0"/>
        <w:ind w:firstLine="709"/>
        <w:jc w:val="both"/>
      </w:pPr>
      <w:r>
        <w:t>6.3. Размер платы услуг по содержанию и текущему ремонту общего имущества многоквартирного дома может быть пересмотрен не ранее чем через 1 год и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Куркиекского сельского поселения.</w:t>
      </w:r>
    </w:p>
    <w:p w:rsidR="00204DC0" w:rsidRDefault="00204DC0">
      <w:pPr>
        <w:widowControl w:val="0"/>
        <w:autoSpaceDE w:val="0"/>
        <w:ind w:firstLine="709"/>
        <w:jc w:val="both"/>
      </w:pPr>
      <w:r>
        <w:t>6.4. Размер платы за коммунальные услуги рассчитывается Управляющей организацией как произведение установленных в Куркиекском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местного самоуправления порядке, определяемом Правительством Российской Федерации.</w:t>
      </w:r>
    </w:p>
    <w:p w:rsidR="00204DC0" w:rsidRDefault="00204DC0">
      <w:pPr>
        <w:widowControl w:val="0"/>
        <w:autoSpaceDE w:val="0"/>
        <w:ind w:firstLine="709"/>
        <w:jc w:val="both"/>
      </w:pPr>
      <w:r>
        <w:t xml:space="preserve">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w:t>
      </w:r>
      <w:r>
        <w:lastRenderedPageBreak/>
        <w:t>Договора.</w:t>
      </w:r>
    </w:p>
    <w:p w:rsidR="00204DC0" w:rsidRDefault="00204DC0">
      <w:pPr>
        <w:widowControl w:val="0"/>
        <w:autoSpaceDE w:val="0"/>
        <w:ind w:firstLine="709"/>
        <w:jc w:val="both"/>
      </w:pPr>
      <w:r>
        <w:t>6.6. Льготы по оплате услуг, являющихся предметом Договора, предоставляются в соответствии с действующим законодательством.</w:t>
      </w:r>
    </w:p>
    <w:p w:rsidR="00204DC0" w:rsidRDefault="00204DC0">
      <w:pPr>
        <w:widowControl w:val="0"/>
        <w:autoSpaceDE w:val="0"/>
        <w:ind w:firstLine="709"/>
        <w:jc w:val="both"/>
      </w:pPr>
      <w: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204DC0" w:rsidRDefault="00204DC0">
      <w:pPr>
        <w:widowControl w:val="0"/>
        <w:autoSpaceDE w:val="0"/>
        <w:ind w:firstLine="709"/>
        <w:jc w:val="both"/>
      </w:pPr>
      <w:r>
        <w:t>6.8. Срок внесения платежей:</w:t>
      </w:r>
    </w:p>
    <w:p w:rsidR="00204DC0" w:rsidRDefault="00204DC0">
      <w:pPr>
        <w:widowControl w:val="0"/>
        <w:tabs>
          <w:tab w:val="left" w:pos="1134"/>
        </w:tabs>
        <w:autoSpaceDE w:val="0"/>
        <w:ind w:firstLine="709"/>
        <w:jc w:val="both"/>
      </w:pPr>
      <w:r>
        <w:t>-</w:t>
      </w:r>
      <w:r>
        <w:tab/>
        <w:t>до 10 числа месяца, следующего за истекшим, - для физических лиц,</w:t>
      </w:r>
    </w:p>
    <w:p w:rsidR="00204DC0" w:rsidRDefault="00204DC0">
      <w:pPr>
        <w:widowControl w:val="0"/>
        <w:tabs>
          <w:tab w:val="left" w:pos="1134"/>
        </w:tabs>
        <w:autoSpaceDE w:val="0"/>
        <w:ind w:firstLine="709"/>
        <w:jc w:val="both"/>
      </w:pPr>
      <w:r>
        <w:t>-</w:t>
      </w:r>
      <w: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204DC0" w:rsidRDefault="00204DC0">
      <w:pPr>
        <w:widowControl w:val="0"/>
        <w:autoSpaceDE w:val="0"/>
        <w:ind w:firstLine="709"/>
        <w:jc w:val="both"/>
      </w:pPr>
      <w:r>
        <w:t xml:space="preserve">6.9. Иные сроки выставления счетов и сроки их оплаты, порядок расчета платежей и иные условия, </w:t>
      </w:r>
      <w:r>
        <w:rPr>
          <w:spacing w:val="-10"/>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t xml:space="preserve"> и иных Пользователей в соответствии с порядком, устанавливаемым Управляющей организацией.</w:t>
      </w:r>
    </w:p>
    <w:p w:rsidR="00204DC0" w:rsidRDefault="00204DC0">
      <w:pPr>
        <w:widowControl w:val="0"/>
        <w:autoSpaceDE w:val="0"/>
        <w:ind w:firstLine="709"/>
        <w:jc w:val="both"/>
      </w:pPr>
      <w:r>
        <w:t xml:space="preserve">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w:t>
      </w:r>
      <w:r>
        <w:rPr>
          <w:b/>
          <w:bCs/>
          <w:u w:val="single"/>
        </w:rPr>
        <w:t>10</w:t>
      </w:r>
      <w:r>
        <w:t xml:space="preserve"> дней со дня выставления счета.</w:t>
      </w:r>
    </w:p>
    <w:p w:rsidR="00204DC0" w:rsidRDefault="00204DC0">
      <w:pPr>
        <w:widowControl w:val="0"/>
        <w:autoSpaceDE w:val="0"/>
        <w:ind w:firstLine="709"/>
        <w:jc w:val="both"/>
      </w:pPr>
      <w: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204DC0" w:rsidRDefault="00204DC0">
      <w:pPr>
        <w:widowControl w:val="0"/>
        <w:autoSpaceDE w:val="0"/>
        <w:ind w:firstLine="709"/>
        <w:jc w:val="both"/>
      </w:pPr>
      <w: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204DC0" w:rsidRDefault="00204DC0">
      <w:pPr>
        <w:widowControl w:val="0"/>
        <w:autoSpaceDE w:val="0"/>
      </w:pPr>
    </w:p>
    <w:p w:rsidR="00204DC0" w:rsidRDefault="00204DC0">
      <w:pPr>
        <w:widowControl w:val="0"/>
        <w:autoSpaceDE w:val="0"/>
        <w:jc w:val="center"/>
      </w:pPr>
      <w:r>
        <w:rPr>
          <w:b/>
          <w:bCs/>
        </w:rPr>
        <w:t>7. Ответственность Сторон</w:t>
      </w:r>
    </w:p>
    <w:p w:rsidR="00204DC0" w:rsidRDefault="00204DC0">
      <w:pPr>
        <w:widowControl w:val="0"/>
        <w:autoSpaceDE w:val="0"/>
        <w:ind w:firstLine="709"/>
        <w:jc w:val="both"/>
      </w:pPr>
    </w:p>
    <w:p w:rsidR="00204DC0" w:rsidRDefault="00204DC0">
      <w:pPr>
        <w:widowControl w:val="0"/>
        <w:autoSpaceDE w:val="0"/>
        <w:ind w:firstLine="709"/>
        <w:jc w:val="both"/>
      </w:pPr>
      <w: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204DC0" w:rsidRDefault="00204DC0">
      <w:pPr>
        <w:widowControl w:val="0"/>
        <w:autoSpaceDE w:val="0"/>
        <w:ind w:firstLine="709"/>
        <w:jc w:val="both"/>
      </w:pPr>
      <w:r>
        <w:lastRenderedPageBreak/>
        <w:t>7.2. Управляющая организация не несет ответственности за все виды ущерба, возникшие не по ее вине или не по вине ее работников.</w:t>
      </w:r>
    </w:p>
    <w:p w:rsidR="00204DC0" w:rsidRDefault="00204DC0">
      <w:pPr>
        <w:widowControl w:val="0"/>
        <w:autoSpaceDE w:val="0"/>
        <w:ind w:firstLine="709"/>
        <w:jc w:val="both"/>
      </w:pPr>
      <w: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204DC0" w:rsidRDefault="00204DC0">
      <w:pPr>
        <w:widowControl w:val="0"/>
        <w:autoSpaceDE w:val="0"/>
        <w:ind w:firstLine="709"/>
        <w:jc w:val="both"/>
      </w:pPr>
      <w: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204DC0" w:rsidRDefault="00204DC0">
      <w:pPr>
        <w:widowControl w:val="0"/>
        <w:autoSpaceDE w:val="0"/>
        <w:ind w:firstLine="709"/>
        <w:jc w:val="both"/>
      </w:pPr>
      <w: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204DC0" w:rsidRDefault="00204DC0">
      <w:pPr>
        <w:widowControl w:val="0"/>
        <w:autoSpaceDE w:val="0"/>
        <w:ind w:firstLine="709"/>
        <w:jc w:val="both"/>
      </w:pPr>
      <w:r>
        <w:t xml:space="preserve">7.6. При выявлении Управляющей организацией факта проживания в квартире Собственника лиц, </w:t>
      </w:r>
      <w:r>
        <w:rPr>
          <w:spacing w:val="-10"/>
        </w:rPr>
        <w:t>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w:t>
      </w:r>
      <w:r>
        <w:t xml:space="preserve"> понесенные убытки.</w:t>
      </w:r>
    </w:p>
    <w:p w:rsidR="00204DC0" w:rsidRDefault="00204DC0">
      <w:pPr>
        <w:widowControl w:val="0"/>
        <w:autoSpaceDE w:val="0"/>
        <w:ind w:firstLine="709"/>
        <w:jc w:val="both"/>
      </w:pPr>
      <w:r>
        <w:t>7.7.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204DC0" w:rsidRDefault="00204DC0">
      <w:pPr>
        <w:widowControl w:val="0"/>
        <w:autoSpaceDE w:val="0"/>
        <w:ind w:firstLine="709"/>
        <w:jc w:val="both"/>
      </w:pPr>
      <w:r>
        <w:t>7.8.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204DC0" w:rsidRDefault="00204DC0">
      <w:pPr>
        <w:widowControl w:val="0"/>
        <w:autoSpaceDE w:val="0"/>
        <w:ind w:firstLine="709"/>
        <w:jc w:val="both"/>
      </w:pPr>
      <w:r>
        <w:t>7.9. Управляющая организация несет ответственность за организацию и соответствие предоставляемых услуг нормативным правовыми актам органом местного самоуправления  в соответствии с действующим законодательством.</w:t>
      </w:r>
    </w:p>
    <w:p w:rsidR="00204DC0" w:rsidRDefault="00204DC0">
      <w:pPr>
        <w:widowControl w:val="0"/>
        <w:autoSpaceDE w:val="0"/>
        <w:ind w:firstLine="709"/>
        <w:jc w:val="both"/>
      </w:pPr>
      <w:r>
        <w:t>7.10.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204DC0" w:rsidRDefault="00204DC0">
      <w:pPr>
        <w:widowControl w:val="0"/>
        <w:autoSpaceDE w:val="0"/>
        <w:ind w:firstLine="709"/>
        <w:jc w:val="both"/>
      </w:pPr>
      <w:r>
        <w:t xml:space="preserve">7.11. В случае истечения нормативного срока эксплуатации общего имущества многоквартирного дома, указанного в </w:t>
      </w:r>
      <w:r>
        <w:rPr>
          <w:i/>
          <w:iCs/>
          <w:u w:val="single"/>
        </w:rPr>
        <w:t>Приложении №1</w:t>
      </w:r>
      <w:r>
        <w:t xml:space="preserve"> к настоящему Договору, </w:t>
      </w:r>
      <w:r>
        <w:rPr>
          <w:spacing w:val="-10"/>
        </w:rPr>
        <w:t xml:space="preserve">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w:t>
      </w:r>
      <w:r>
        <w:t>многоквартирного дома.</w:t>
      </w:r>
    </w:p>
    <w:p w:rsidR="00204DC0" w:rsidRDefault="00204DC0">
      <w:pPr>
        <w:widowControl w:val="0"/>
        <w:autoSpaceDE w:val="0"/>
        <w:ind w:firstLine="709"/>
        <w:jc w:val="both"/>
      </w:pPr>
      <w:r>
        <w:t>7.12.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204DC0" w:rsidRDefault="00204DC0">
      <w:pPr>
        <w:widowControl w:val="0"/>
        <w:autoSpaceDE w:val="0"/>
        <w:ind w:firstLine="709"/>
        <w:jc w:val="both"/>
      </w:pPr>
    </w:p>
    <w:p w:rsidR="00204DC0" w:rsidRDefault="00204DC0">
      <w:pPr>
        <w:widowControl w:val="0"/>
        <w:autoSpaceDE w:val="0"/>
        <w:jc w:val="center"/>
      </w:pPr>
      <w:r>
        <w:rPr>
          <w:b/>
          <w:bCs/>
        </w:rPr>
        <w:t>8. Особые условия</w:t>
      </w:r>
    </w:p>
    <w:p w:rsidR="00204DC0" w:rsidRDefault="00204DC0">
      <w:pPr>
        <w:widowControl w:val="0"/>
        <w:autoSpaceDE w:val="0"/>
        <w:ind w:firstLine="709"/>
        <w:jc w:val="both"/>
      </w:pPr>
    </w:p>
    <w:p w:rsidR="00204DC0" w:rsidRDefault="00204DC0">
      <w:pPr>
        <w:widowControl w:val="0"/>
        <w:autoSpaceDE w:val="0"/>
        <w:ind w:firstLine="709"/>
        <w:jc w:val="both"/>
      </w:pPr>
      <w: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04DC0" w:rsidRDefault="00204DC0">
      <w:pPr>
        <w:widowControl w:val="0"/>
        <w:autoSpaceDE w:val="0"/>
        <w:ind w:firstLine="709"/>
        <w:jc w:val="both"/>
      </w:pPr>
      <w: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204DC0" w:rsidRDefault="00204DC0">
      <w:pPr>
        <w:widowControl w:val="0"/>
        <w:autoSpaceDE w:val="0"/>
        <w:ind w:firstLine="709"/>
        <w:jc w:val="both"/>
      </w:pPr>
      <w:r>
        <w:t xml:space="preserve">8.3. Претензии (жалобы) могут быть предъявлены Собственником или иным Пользователем в течение двух недель от даты, когда он узнал или должен был узнать о </w:t>
      </w:r>
      <w:r>
        <w:lastRenderedPageBreak/>
        <w:t>нарушении его прав. Претензии (жалобы), предъявленные по истечении данного срока, Управляющая организация не рассматривает.</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8.4. Контроль  деятельности Управляющей организации включает в себя: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оценку качества работы Управляющей организации на основе установленных критериев.</w:t>
      </w:r>
    </w:p>
    <w:p w:rsidR="00204DC0" w:rsidRDefault="00204DC0">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8.5. Критериями качества работы Управляющей организации являются:</w:t>
      </w:r>
    </w:p>
    <w:p w:rsidR="00204DC0" w:rsidRDefault="00204DC0">
      <w:pPr>
        <w:pStyle w:val="ConsNormal"/>
        <w:widowControl/>
        <w:tabs>
          <w:tab w:val="left" w:pos="1134"/>
        </w:tabs>
        <w:ind w:right="0" w:firstLine="709"/>
        <w:jc w:val="both"/>
        <w:rPr>
          <w:rFonts w:ascii="Times New Roman" w:hAnsi="Times New Roman" w:cs="Times New Roman"/>
          <w:spacing w:val="-10"/>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документально подтвержденная эффективность мероприятий по управлению общим имуществом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t>показатели уровня сбора платежей за жилищно-коммунальные услуги, прочие платежи;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своевременное осуществление платежей по договорам с третьими лицами;</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и исполнение перспективных и текущих планов работ по управлению, содержанию и ремонту многоквартирного дома;</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Управляющей организацией мер по контролю за качеством и объемом поставляемых Собственнику и иным Пользователям услуг;</w:t>
      </w:r>
    </w:p>
    <w:p w:rsidR="00204DC0" w:rsidRDefault="00204DC0">
      <w:pPr>
        <w:pStyle w:val="ConsNormal"/>
        <w:widowControl/>
        <w:tabs>
          <w:tab w:val="left" w:pos="1134"/>
        </w:tabs>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204DC0" w:rsidRDefault="00204DC0">
      <w:pPr>
        <w:pStyle w:val="ConsNormal"/>
        <w:widowControl/>
        <w:tabs>
          <w:tab w:val="left" w:pos="1134"/>
        </w:tabs>
        <w:ind w:right="0" w:firstLine="709"/>
        <w:jc w:val="both"/>
        <w:rPr>
          <w:b/>
          <w:bCs/>
        </w:rPr>
      </w:pPr>
      <w:r>
        <w:rPr>
          <w:rFonts w:ascii="Times New Roman" w:hAnsi="Times New Roman" w:cs="Times New Roman"/>
          <w:sz w:val="24"/>
          <w:szCs w:val="24"/>
        </w:rPr>
        <w:t>-</w:t>
      </w:r>
      <w:r>
        <w:rPr>
          <w:rFonts w:ascii="Times New Roman" w:hAnsi="Times New Roman" w:cs="Times New Roman"/>
          <w:sz w:val="24"/>
          <w:szCs w:val="24"/>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204DC0" w:rsidRDefault="00204DC0">
      <w:pPr>
        <w:widowControl w:val="0"/>
        <w:autoSpaceDE w:val="0"/>
        <w:jc w:val="center"/>
        <w:rPr>
          <w:b/>
          <w:bCs/>
        </w:rPr>
      </w:pPr>
    </w:p>
    <w:p w:rsidR="00204DC0" w:rsidRDefault="00204DC0">
      <w:pPr>
        <w:widowControl w:val="0"/>
        <w:autoSpaceDE w:val="0"/>
        <w:jc w:val="center"/>
      </w:pPr>
      <w:r>
        <w:rPr>
          <w:b/>
          <w:bCs/>
        </w:rPr>
        <w:t>9. Форс-мажор</w:t>
      </w:r>
    </w:p>
    <w:p w:rsidR="00204DC0" w:rsidRDefault="00204DC0">
      <w:pPr>
        <w:widowControl w:val="0"/>
        <w:autoSpaceDE w:val="0"/>
        <w:ind w:firstLine="709"/>
        <w:jc w:val="both"/>
      </w:pPr>
    </w:p>
    <w:p w:rsidR="00204DC0" w:rsidRDefault="00204DC0">
      <w:pPr>
        <w:widowControl w:val="0"/>
        <w:autoSpaceDE w:val="0"/>
        <w:ind w:firstLine="709"/>
        <w:jc w:val="both"/>
      </w:pPr>
      <w: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204DC0" w:rsidRDefault="00204DC0">
      <w:pPr>
        <w:widowControl w:val="0"/>
        <w:autoSpaceDE w:val="0"/>
        <w:ind w:firstLine="709"/>
        <w:jc w:val="both"/>
      </w:pPr>
      <w: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204DC0" w:rsidRDefault="00204DC0">
      <w:pPr>
        <w:widowControl w:val="0"/>
        <w:autoSpaceDE w:val="0"/>
        <w:ind w:firstLine="709"/>
        <w:jc w:val="both"/>
      </w:pPr>
      <w: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04DC0" w:rsidRDefault="00204DC0">
      <w:pPr>
        <w:widowControl w:val="0"/>
        <w:autoSpaceDE w:val="0"/>
      </w:pPr>
    </w:p>
    <w:p w:rsidR="00204DC0" w:rsidRDefault="00204DC0">
      <w:pPr>
        <w:widowControl w:val="0"/>
        <w:autoSpaceDE w:val="0"/>
      </w:pPr>
    </w:p>
    <w:p w:rsidR="00204DC0" w:rsidRDefault="00204DC0">
      <w:pPr>
        <w:widowControl w:val="0"/>
        <w:autoSpaceDE w:val="0"/>
        <w:jc w:val="center"/>
      </w:pPr>
      <w:r>
        <w:rPr>
          <w:b/>
          <w:bCs/>
        </w:rPr>
        <w:t>10. Срок действия Договора</w:t>
      </w:r>
    </w:p>
    <w:p w:rsidR="00204DC0" w:rsidRDefault="00204DC0">
      <w:pPr>
        <w:widowControl w:val="0"/>
        <w:autoSpaceDE w:val="0"/>
        <w:ind w:firstLine="709"/>
        <w:jc w:val="both"/>
      </w:pPr>
    </w:p>
    <w:p w:rsidR="00204DC0" w:rsidRDefault="00204DC0">
      <w:pPr>
        <w:widowControl w:val="0"/>
        <w:autoSpaceDE w:val="0"/>
        <w:ind w:firstLine="709"/>
        <w:jc w:val="both"/>
      </w:pPr>
      <w:r>
        <w:t xml:space="preserve">10.1. Договор заключен на срок: 3 года. </w:t>
      </w:r>
    </w:p>
    <w:p w:rsidR="00204DC0" w:rsidRDefault="00204DC0">
      <w:pPr>
        <w:widowControl w:val="0"/>
        <w:autoSpaceDE w:val="0"/>
        <w:ind w:firstLine="709"/>
        <w:jc w:val="both"/>
      </w:pPr>
      <w:r>
        <w:t xml:space="preserve">Начало действия Договора с </w:t>
      </w:r>
      <w:r>
        <w:rPr>
          <w:b/>
          <w:bCs/>
          <w:u w:val="single"/>
        </w:rPr>
        <w:t>«30» октября 2014 года</w:t>
      </w:r>
      <w:r>
        <w:t xml:space="preserve"> (не позднее чем через месяц после подписания).</w:t>
      </w:r>
    </w:p>
    <w:p w:rsidR="00204DC0" w:rsidRDefault="00204DC0">
      <w:pPr>
        <w:widowControl w:val="0"/>
        <w:autoSpaceDE w:val="0"/>
        <w:ind w:firstLine="709"/>
        <w:jc w:val="both"/>
      </w:pPr>
      <w:r>
        <w:t xml:space="preserve">10.2. Договор может быть досрочно расторгнут в соответствии с действующим </w:t>
      </w:r>
      <w:r>
        <w:lastRenderedPageBreak/>
        <w:t>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204DC0" w:rsidRDefault="00204DC0">
      <w:pPr>
        <w:widowControl w:val="0"/>
        <w:autoSpaceDE w:val="0"/>
        <w:ind w:firstLine="709"/>
        <w:jc w:val="both"/>
      </w:pPr>
      <w: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204DC0" w:rsidRDefault="00204DC0">
      <w:pPr>
        <w:widowControl w:val="0"/>
        <w:autoSpaceDE w:val="0"/>
        <w:ind w:firstLine="709"/>
        <w:jc w:val="both"/>
      </w:pPr>
      <w:r>
        <w:t>10.4. Изменение и расторжение настоящего Договора управления осуществляется в порядке, предусмотренном законодательством.</w:t>
      </w:r>
    </w:p>
    <w:p w:rsidR="00204DC0" w:rsidRDefault="00204DC0">
      <w:pPr>
        <w:widowControl w:val="0"/>
        <w:autoSpaceDE w:val="0"/>
        <w:ind w:firstLine="709"/>
        <w:jc w:val="both"/>
      </w:pPr>
      <w: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204DC0" w:rsidRDefault="00204DC0">
      <w:pPr>
        <w:widowControl w:val="0"/>
        <w:autoSpaceDE w:val="0"/>
        <w:ind w:firstLine="709"/>
        <w:jc w:val="both"/>
        <w:rPr>
          <w:b/>
          <w:bCs/>
        </w:rPr>
      </w:pPr>
      <w: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204DC0" w:rsidRDefault="00204DC0">
      <w:pPr>
        <w:widowControl w:val="0"/>
        <w:autoSpaceDE w:val="0"/>
        <w:jc w:val="center"/>
        <w:rPr>
          <w:b/>
          <w:bCs/>
        </w:rPr>
      </w:pPr>
    </w:p>
    <w:p w:rsidR="00204DC0" w:rsidRDefault="00204DC0">
      <w:pPr>
        <w:widowControl w:val="0"/>
        <w:autoSpaceDE w:val="0"/>
        <w:jc w:val="center"/>
      </w:pPr>
      <w:r>
        <w:rPr>
          <w:b/>
          <w:bCs/>
        </w:rPr>
        <w:t>11. Реквизиты Сторон</w:t>
      </w:r>
    </w:p>
    <w:p w:rsidR="00204DC0" w:rsidRDefault="00204DC0">
      <w:pPr>
        <w:widowControl w:val="0"/>
        <w:autoSpaceDE w:val="0"/>
      </w:pPr>
    </w:p>
    <w:p w:rsidR="00204DC0" w:rsidRDefault="00204DC0">
      <w:pPr>
        <w:widowControl w:val="0"/>
        <w:autoSpaceDE w:val="0"/>
        <w:jc w:val="right"/>
        <w:rPr>
          <w:sz w:val="16"/>
          <w:szCs w:val="16"/>
        </w:rPr>
      </w:pPr>
    </w:p>
    <w:tbl>
      <w:tblPr>
        <w:tblW w:w="0" w:type="auto"/>
        <w:tblInd w:w="108" w:type="dxa"/>
        <w:tblLayout w:type="fixed"/>
        <w:tblLook w:val="0000"/>
      </w:tblPr>
      <w:tblGrid>
        <w:gridCol w:w="4089"/>
        <w:gridCol w:w="679"/>
        <w:gridCol w:w="4695"/>
      </w:tblGrid>
      <w:tr w:rsidR="00204DC0">
        <w:tc>
          <w:tcPr>
            <w:tcW w:w="4089" w:type="dxa"/>
            <w:shd w:val="clear" w:color="auto" w:fill="auto"/>
          </w:tcPr>
          <w:p w:rsidR="00204DC0" w:rsidRDefault="00204DC0">
            <w:pPr>
              <w:widowControl w:val="0"/>
              <w:autoSpaceDE w:val="0"/>
            </w:pPr>
            <w:r>
              <w:t>«Управляющая организация»</w:t>
            </w:r>
          </w:p>
          <w:p w:rsidR="00204DC0" w:rsidRDefault="00204DC0">
            <w:pPr>
              <w:widowControl w:val="0"/>
              <w:autoSpaceDE w:val="0"/>
            </w:pPr>
          </w:p>
          <w:p w:rsidR="00204DC0" w:rsidRDefault="00204DC0">
            <w:pPr>
              <w:widowControl w:val="0"/>
              <w:autoSpaceDE w:val="0"/>
            </w:pPr>
            <w:r>
              <w:rPr>
                <w:b/>
                <w:bCs/>
              </w:rPr>
              <w:t>ООО «Домоуправление»</w:t>
            </w:r>
          </w:p>
          <w:p w:rsidR="00204DC0" w:rsidRDefault="00204DC0"/>
          <w:p w:rsidR="00204DC0" w:rsidRDefault="00204DC0">
            <w:r>
              <w:t xml:space="preserve">Почтовый адрес и индекс: </w:t>
            </w:r>
          </w:p>
          <w:p w:rsidR="00204DC0" w:rsidRDefault="00204DC0">
            <w:r>
              <w:t xml:space="preserve">186730, Республика Карелия, </w:t>
            </w:r>
          </w:p>
          <w:p w:rsidR="00204DC0" w:rsidRDefault="00204DC0">
            <w:r>
              <w:t>г. Лахденпохья, ул. Ленина, д.5-Б</w:t>
            </w:r>
            <w:r>
              <w:br/>
              <w:t xml:space="preserve">Тел./факс: 8-921-625-21-99, </w:t>
            </w:r>
          </w:p>
          <w:p w:rsidR="00204DC0" w:rsidRDefault="00204DC0">
            <w:r>
              <w:t>8-921-467-72-95</w:t>
            </w:r>
            <w:r>
              <w:br/>
              <w:t>ИНН/КПП 1012010703/101201001</w:t>
            </w:r>
            <w:r>
              <w:br/>
              <w:t>Расчетный счет №40702810221040000150 в Карельском РФ ОАО «Россельхозбанк»</w:t>
            </w:r>
          </w:p>
          <w:p w:rsidR="00204DC0" w:rsidRDefault="00204DC0">
            <w:r>
              <w:t xml:space="preserve">кор.счет №30101810300000000818 </w:t>
            </w:r>
            <w:r>
              <w:br/>
              <w:t>БИК 048602818</w:t>
            </w:r>
          </w:p>
          <w:p w:rsidR="00204DC0" w:rsidRDefault="00204DC0"/>
          <w:p w:rsidR="00204DC0" w:rsidRDefault="00204DC0">
            <w:r>
              <w:t>Директор ООО «Домоуправление»</w:t>
            </w:r>
          </w:p>
          <w:p w:rsidR="00204DC0" w:rsidRDefault="00204DC0"/>
          <w:p w:rsidR="00204DC0" w:rsidRDefault="00204DC0">
            <w:pPr>
              <w:widowControl w:val="0"/>
              <w:autoSpaceDE w:val="0"/>
              <w:rPr>
                <w:sz w:val="16"/>
                <w:szCs w:val="16"/>
              </w:rPr>
            </w:pPr>
            <w:r>
              <w:t>____________________ И.С.Бородинова</w:t>
            </w:r>
          </w:p>
          <w:p w:rsidR="00204DC0" w:rsidRDefault="00204DC0">
            <w:pPr>
              <w:widowControl w:val="0"/>
              <w:autoSpaceDE w:val="0"/>
            </w:pPr>
            <w:r>
              <w:rPr>
                <w:sz w:val="16"/>
                <w:szCs w:val="16"/>
              </w:rPr>
              <w:t>М.П.</w:t>
            </w:r>
          </w:p>
        </w:tc>
        <w:tc>
          <w:tcPr>
            <w:tcW w:w="679" w:type="dxa"/>
            <w:shd w:val="clear" w:color="auto" w:fill="auto"/>
          </w:tcPr>
          <w:p w:rsidR="00204DC0" w:rsidRDefault="00204DC0">
            <w:pPr>
              <w:widowControl w:val="0"/>
              <w:autoSpaceDE w:val="0"/>
              <w:snapToGrid w:val="0"/>
            </w:pPr>
          </w:p>
        </w:tc>
        <w:tc>
          <w:tcPr>
            <w:tcW w:w="4695" w:type="dxa"/>
            <w:shd w:val="clear" w:color="auto" w:fill="auto"/>
          </w:tcPr>
          <w:p w:rsidR="00204DC0" w:rsidRDefault="00204DC0">
            <w:pPr>
              <w:widowControl w:val="0"/>
              <w:autoSpaceDE w:val="0"/>
            </w:pPr>
            <w:r>
              <w:t>«Собственник»</w:t>
            </w:r>
          </w:p>
          <w:p w:rsidR="00204DC0" w:rsidRDefault="00204DC0">
            <w:pPr>
              <w:widowControl w:val="0"/>
              <w:autoSpaceDE w:val="0"/>
            </w:pPr>
          </w:p>
          <w:p w:rsidR="00204DC0" w:rsidRDefault="00204DC0">
            <w:pPr>
              <w:widowControl w:val="0"/>
              <w:autoSpaceDE w:val="0"/>
              <w:rPr>
                <w:b/>
                <w:bCs/>
              </w:rPr>
            </w:pPr>
            <w:r>
              <w:rPr>
                <w:b/>
                <w:bCs/>
              </w:rPr>
              <w:t xml:space="preserve">Администрация Куркиекского </w:t>
            </w:r>
          </w:p>
          <w:p w:rsidR="00204DC0" w:rsidRDefault="00204DC0">
            <w:pPr>
              <w:widowControl w:val="0"/>
              <w:autoSpaceDE w:val="0"/>
            </w:pPr>
            <w:r>
              <w:rPr>
                <w:b/>
                <w:bCs/>
              </w:rPr>
              <w:t>сельского поселения</w:t>
            </w:r>
          </w:p>
          <w:p w:rsidR="00204DC0" w:rsidRDefault="00204DC0">
            <w:pPr>
              <w:widowControl w:val="0"/>
              <w:autoSpaceDE w:val="0"/>
            </w:pPr>
            <w:r>
              <w:t>186734, Республика Карелия, Лахденпохский район, п. Куркиеки, ул.Ленина, д.13</w:t>
            </w:r>
          </w:p>
          <w:p w:rsidR="00204DC0" w:rsidRDefault="00204DC0">
            <w:pPr>
              <w:widowControl w:val="0"/>
              <w:autoSpaceDE w:val="0"/>
            </w:pPr>
            <w:r>
              <w:t>тел/факс: 8-81450-34339</w:t>
            </w:r>
          </w:p>
          <w:p w:rsidR="00204DC0" w:rsidRDefault="00204DC0">
            <w:r>
              <w:t>ИНН/КПП 1012007771/101201001</w:t>
            </w:r>
          </w:p>
          <w:p w:rsidR="00204DC0" w:rsidRDefault="00204DC0">
            <w:r>
              <w:t xml:space="preserve">ГРКЦ  НБ  Республики  Карелия  Банка  России  г.Петрозаводск </w:t>
            </w:r>
          </w:p>
          <w:p w:rsidR="00204DC0" w:rsidRDefault="00204DC0">
            <w:r>
              <w:t>р/с - 40101810600000010006</w:t>
            </w:r>
          </w:p>
          <w:p w:rsidR="00204DC0" w:rsidRDefault="00204DC0">
            <w:r>
              <w:t>БИК – 048602001</w:t>
            </w:r>
          </w:p>
          <w:p w:rsidR="00204DC0" w:rsidRDefault="00204DC0"/>
          <w:p w:rsidR="00204DC0" w:rsidRDefault="00204DC0"/>
          <w:p w:rsidR="00204DC0" w:rsidRDefault="00204DC0"/>
          <w:p w:rsidR="00204DC0" w:rsidRDefault="00204DC0">
            <w:r>
              <w:t>Глава Куркиекского сельского поселения</w:t>
            </w:r>
          </w:p>
          <w:p w:rsidR="00204DC0" w:rsidRDefault="00204DC0"/>
          <w:p w:rsidR="00204DC0" w:rsidRDefault="00204DC0">
            <w:pPr>
              <w:rPr>
                <w:sz w:val="16"/>
                <w:szCs w:val="16"/>
              </w:rPr>
            </w:pPr>
            <w:r>
              <w:t>__________________________В.А.Филатов</w:t>
            </w:r>
          </w:p>
          <w:p w:rsidR="00204DC0" w:rsidRDefault="00204DC0">
            <w:r>
              <w:rPr>
                <w:sz w:val="16"/>
                <w:szCs w:val="16"/>
              </w:rPr>
              <w:t>М.П.</w:t>
            </w:r>
          </w:p>
          <w:p w:rsidR="00204DC0" w:rsidRDefault="00204DC0">
            <w:pPr>
              <w:widowControl w:val="0"/>
              <w:autoSpaceDE w:val="0"/>
            </w:pPr>
          </w:p>
        </w:tc>
      </w:tr>
    </w:tbl>
    <w:p w:rsidR="00204DC0" w:rsidRDefault="00204DC0">
      <w:pPr>
        <w:widowControl w:val="0"/>
        <w:autoSpaceDE w:val="0"/>
        <w:jc w:val="right"/>
        <w:rPr>
          <w:sz w:val="16"/>
          <w:szCs w:val="16"/>
        </w:rPr>
      </w:pPr>
    </w:p>
    <w:p w:rsidR="00204DC0" w:rsidRDefault="00204DC0">
      <w:pPr>
        <w:widowControl w:val="0"/>
        <w:autoSpaceDE w:val="0"/>
        <w:jc w:val="right"/>
        <w:rPr>
          <w:sz w:val="16"/>
          <w:szCs w:val="16"/>
        </w:rPr>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pPr>
    </w:p>
    <w:p w:rsidR="00204DC0" w:rsidRDefault="00204DC0">
      <w:pPr>
        <w:widowControl w:val="0"/>
        <w:autoSpaceDE w:val="0"/>
        <w:ind w:left="4956"/>
      </w:pPr>
    </w:p>
    <w:p w:rsidR="00204DC0" w:rsidRDefault="00204DC0">
      <w:pPr>
        <w:widowControl w:val="0"/>
        <w:autoSpaceDE w:val="0"/>
        <w:ind w:left="4956"/>
      </w:pPr>
    </w:p>
    <w:p w:rsidR="00204DC0" w:rsidRDefault="00204DC0">
      <w:pPr>
        <w:widowControl w:val="0"/>
        <w:autoSpaceDE w:val="0"/>
        <w:ind w:left="4956"/>
      </w:pPr>
      <w:r>
        <w:lastRenderedPageBreak/>
        <w:t>Приложение №3</w:t>
      </w:r>
    </w:p>
    <w:p w:rsidR="00204DC0" w:rsidRDefault="00204DC0">
      <w:pPr>
        <w:widowControl w:val="0"/>
        <w:autoSpaceDE w:val="0"/>
        <w:ind w:left="4956"/>
      </w:pPr>
      <w:r>
        <w:t xml:space="preserve">к договору управления </w:t>
      </w:r>
    </w:p>
    <w:p w:rsidR="00204DC0" w:rsidRDefault="00204DC0">
      <w:pPr>
        <w:widowControl w:val="0"/>
        <w:autoSpaceDE w:val="0"/>
        <w:ind w:left="4956"/>
      </w:pPr>
      <w:r>
        <w:t>многоквартирными домами</w:t>
      </w:r>
    </w:p>
    <w:p w:rsidR="00204DC0" w:rsidRDefault="00204DC0">
      <w:pPr>
        <w:widowControl w:val="0"/>
        <w:autoSpaceDE w:val="0"/>
        <w:ind w:left="4956"/>
        <w:rPr>
          <w:b/>
          <w:bCs/>
        </w:rPr>
      </w:pPr>
      <w:r>
        <w:t>от «_____»_______________2014 г. №1к-уд-14/2</w:t>
      </w: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right"/>
        <w:rPr>
          <w:b/>
          <w:bCs/>
        </w:rPr>
      </w:pPr>
    </w:p>
    <w:p w:rsidR="00204DC0" w:rsidRDefault="00204DC0">
      <w:pPr>
        <w:widowControl w:val="0"/>
        <w:autoSpaceDE w:val="0"/>
        <w:jc w:val="center"/>
        <w:rPr>
          <w:b/>
          <w:bCs/>
        </w:rPr>
      </w:pPr>
      <w:r>
        <w:rPr>
          <w:b/>
          <w:bCs/>
        </w:rPr>
        <w:t xml:space="preserve">Предельные сроки устранения неисправностей </w:t>
      </w:r>
    </w:p>
    <w:p w:rsidR="00204DC0" w:rsidRDefault="00204DC0">
      <w:pPr>
        <w:widowControl w:val="0"/>
        <w:autoSpaceDE w:val="0"/>
        <w:jc w:val="center"/>
        <w:rPr>
          <w:b/>
          <w:bCs/>
        </w:rPr>
      </w:pPr>
      <w:r>
        <w:rPr>
          <w:b/>
          <w:bCs/>
        </w:rPr>
        <w:t xml:space="preserve">при выполнении внепланового (непредвиденного) текущего ремонта </w:t>
      </w:r>
    </w:p>
    <w:p w:rsidR="00204DC0" w:rsidRDefault="00204DC0">
      <w:pPr>
        <w:widowControl w:val="0"/>
        <w:autoSpaceDE w:val="0"/>
        <w:jc w:val="center"/>
        <w:rPr>
          <w:b/>
          <w:bCs/>
        </w:rPr>
      </w:pPr>
      <w:r>
        <w:rPr>
          <w:b/>
          <w:bCs/>
        </w:rPr>
        <w:t>отдельных частей жилого дома и его оборудования</w:t>
      </w:r>
    </w:p>
    <w:p w:rsidR="00204DC0" w:rsidRDefault="00204DC0">
      <w:pPr>
        <w:widowControl w:val="0"/>
        <w:autoSpaceDE w:val="0"/>
        <w:jc w:val="center"/>
        <w:rPr>
          <w:b/>
          <w:bCs/>
        </w:rPr>
      </w:pPr>
    </w:p>
    <w:p w:rsidR="00204DC0" w:rsidRDefault="00204DC0">
      <w:r>
        <w:t>Вид неисправности - срок устранения недостатков (не более)</w:t>
      </w:r>
    </w:p>
    <w:p w:rsidR="00204DC0" w:rsidRDefault="00204DC0"/>
    <w:p w:rsidR="00204DC0" w:rsidRDefault="00204DC0">
      <w:r>
        <w:rPr>
          <w:b/>
          <w:bCs/>
        </w:rPr>
        <w:t>1. Кровля</w:t>
      </w:r>
    </w:p>
    <w:p w:rsidR="00204DC0" w:rsidRDefault="00204DC0">
      <w:r>
        <w:t>1. 1. Протечки в отдельных местах кровли  -5 суток</w:t>
      </w:r>
    </w:p>
    <w:p w:rsidR="00204DC0" w:rsidRDefault="00204DC0">
      <w:pPr>
        <w:rPr>
          <w:b/>
          <w:bCs/>
        </w:rPr>
      </w:pPr>
      <w:r>
        <w:t>1. 2. Повреждения системы организованного водоотвода (водосточных труб, воронок, колен, отметов и пр., расстройство их крепления) - 5 суток</w:t>
      </w:r>
    </w:p>
    <w:p w:rsidR="00204DC0" w:rsidRDefault="00204DC0">
      <w:r>
        <w:rPr>
          <w:b/>
          <w:bCs/>
        </w:rPr>
        <w:t>2. Стены</w:t>
      </w:r>
    </w:p>
    <w:p w:rsidR="00204DC0" w:rsidRDefault="00204DC0">
      <w:r>
        <w:t>2. 1. Утрата связи отдельных кирпичей с кладкой наружных стен, угрожающая их выпадением - 5 суток (с немедленным ограждением опасной зоны)</w:t>
      </w:r>
    </w:p>
    <w:p w:rsidR="00204DC0" w:rsidRDefault="00204DC0">
      <w:pPr>
        <w:rPr>
          <w:b/>
          <w:bCs/>
        </w:rPr>
      </w:pPr>
      <w:r>
        <w:t>2. 2. Неплотность в дымоходах и газоходах и сопряжениях их с печам - 5 суток</w:t>
      </w:r>
    </w:p>
    <w:p w:rsidR="00204DC0" w:rsidRDefault="00204DC0">
      <w:r>
        <w:rPr>
          <w:b/>
          <w:bCs/>
        </w:rPr>
        <w:t>3. Оконные и дверные заполнения</w:t>
      </w:r>
    </w:p>
    <w:p w:rsidR="00204DC0" w:rsidRDefault="00204DC0">
      <w:r>
        <w:t>3. 1. Разбитые стекла и сорванные створки оконных переплетов, форточек:</w:t>
      </w:r>
    </w:p>
    <w:p w:rsidR="00204DC0" w:rsidRDefault="00204DC0">
      <w:r>
        <w:t>в зимнее время - 1 сутки</w:t>
      </w:r>
    </w:p>
    <w:p w:rsidR="00204DC0" w:rsidRDefault="00204DC0">
      <w:r>
        <w:t>в летнее время - 3 суток</w:t>
      </w:r>
    </w:p>
    <w:p w:rsidR="00204DC0" w:rsidRDefault="00204DC0">
      <w:pPr>
        <w:rPr>
          <w:b/>
          <w:bCs/>
        </w:rPr>
      </w:pPr>
      <w:r>
        <w:t>3. 2. Дверные заполнения (входные двери в подъездах) - 5 суток</w:t>
      </w:r>
    </w:p>
    <w:p w:rsidR="00204DC0" w:rsidRDefault="00204DC0">
      <w:r>
        <w:rPr>
          <w:b/>
          <w:bCs/>
        </w:rPr>
        <w:t>4. Печи</w:t>
      </w:r>
    </w:p>
    <w:p w:rsidR="00204DC0" w:rsidRDefault="00204DC0">
      <w:pPr>
        <w:rPr>
          <w:b/>
          <w:bCs/>
        </w:rPr>
      </w:pPr>
      <w:r>
        <w:t>6. 1. Трещины и неисправности в печах, дымоходах и газоотходах, которые могут вызвать отравление жильцов дымовыми газами и угрожают пожарной безопасности здания - 1 сутки (с немедленным прекращением эксплуатации до исправления)</w:t>
      </w:r>
    </w:p>
    <w:p w:rsidR="00204DC0" w:rsidRDefault="00204DC0">
      <w:r>
        <w:rPr>
          <w:b/>
          <w:bCs/>
        </w:rPr>
        <w:t>5. Санитарно-техническое оборудование</w:t>
      </w:r>
    </w:p>
    <w:p w:rsidR="00204DC0" w:rsidRDefault="00204DC0">
      <w:r>
        <w:t>5. 1. Неисправности трубопроводов и их сопряжений (с фитингами, арматурой и приборами водопровода, канализации, отопления, газооборудования) аварийного порядка – незамедлительно.</w:t>
      </w:r>
    </w:p>
    <w:p w:rsidR="00204DC0" w:rsidRDefault="00204DC0"/>
    <w:p w:rsidR="00204DC0" w:rsidRDefault="00204DC0">
      <w:r>
        <w:t>Примечание. Сроки устранения отдельных неисправностей указаны с момента их обнаружения или заявки потребителей.</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614"/>
        <w:gridCol w:w="3296"/>
        <w:gridCol w:w="1783"/>
        <w:gridCol w:w="277"/>
        <w:gridCol w:w="1031"/>
        <w:gridCol w:w="229"/>
        <w:gridCol w:w="1868"/>
        <w:gridCol w:w="1189"/>
      </w:tblGrid>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Утверждаю:</w:t>
            </w:r>
          </w:p>
        </w:tc>
        <w:tc>
          <w:tcPr>
            <w:tcW w:w="1308" w:type="dxa"/>
            <w:gridSpan w:val="2"/>
            <w:shd w:val="clear" w:color="auto" w:fill="auto"/>
          </w:tcPr>
          <w:p w:rsidR="00204DC0" w:rsidRDefault="00204DC0">
            <w:pPr>
              <w:autoSpaceDE w:val="0"/>
              <w:snapToGrid w:val="0"/>
              <w:rPr>
                <w:rFonts w:ascii="Arial" w:hAnsi="Arial" w:cs="Arial"/>
                <w:color w:val="000000"/>
                <w:sz w:val="20"/>
                <w:szCs w:val="20"/>
              </w:rPr>
            </w:pPr>
          </w:p>
        </w:tc>
        <w:tc>
          <w:tcPr>
            <w:tcW w:w="2097" w:type="dxa"/>
            <w:gridSpan w:val="2"/>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Глава Куркиекского сельского поселения</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_________________________ В.А.Филатов</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5188" w:type="dxa"/>
            <w:gridSpan w:val="5"/>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186734, РК, Лахденпохский район,</w:t>
            </w: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 Курекиеки, ул. Ленина, д.13</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тел./факс (81450) 34-339</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3320" w:type="dxa"/>
            <w:gridSpan w:val="4"/>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Е-mail:admksp@yandex.ru</w:t>
            </w: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rPr>
                <w:rFonts w:ascii="Arial" w:hAnsi="Arial" w:cs="Arial"/>
                <w:color w:val="000000"/>
                <w:sz w:val="20"/>
                <w:szCs w:val="20"/>
              </w:rPr>
            </w:pPr>
          </w:p>
        </w:tc>
        <w:tc>
          <w:tcPr>
            <w:tcW w:w="1537" w:type="dxa"/>
            <w:gridSpan w:val="3"/>
            <w:shd w:val="clear" w:color="auto" w:fill="auto"/>
          </w:tcPr>
          <w:p w:rsidR="00204DC0" w:rsidRDefault="00204DC0">
            <w:pPr>
              <w:autoSpaceDE w:val="0"/>
              <w:snapToGrid w:val="0"/>
              <w:rPr>
                <w:rFonts w:ascii="Arial" w:hAnsi="Arial" w:cs="Arial"/>
                <w:color w:val="000000"/>
                <w:sz w:val="20"/>
                <w:szCs w:val="20"/>
              </w:rPr>
            </w:pPr>
          </w:p>
        </w:tc>
        <w:tc>
          <w:tcPr>
            <w:tcW w:w="1868" w:type="dxa"/>
            <w:shd w:val="clear" w:color="auto" w:fill="auto"/>
          </w:tcPr>
          <w:p w:rsidR="00204DC0" w:rsidRDefault="00204DC0">
            <w:pPr>
              <w:autoSpaceDE w:val="0"/>
              <w:snapToGrid w:val="0"/>
              <w:rPr>
                <w:rFonts w:ascii="Arial" w:hAnsi="Arial" w:cs="Arial"/>
                <w:color w:val="000000"/>
                <w:sz w:val="20"/>
                <w:szCs w:val="20"/>
              </w:rPr>
            </w:pPr>
          </w:p>
        </w:tc>
        <w:tc>
          <w:tcPr>
            <w:tcW w:w="1189" w:type="dxa"/>
            <w:shd w:val="clear" w:color="auto" w:fill="auto"/>
          </w:tcPr>
          <w:p w:rsidR="00204DC0" w:rsidRDefault="00204DC0">
            <w:pPr>
              <w:autoSpaceDE w:val="0"/>
              <w:snapToGrid w:val="0"/>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snapToGrid w:val="0"/>
              <w:jc w:val="right"/>
              <w:rPr>
                <w:rFonts w:ascii="Arial" w:hAnsi="Arial" w:cs="Arial"/>
                <w:color w:val="000000"/>
                <w:sz w:val="20"/>
                <w:szCs w:val="20"/>
              </w:rPr>
            </w:pP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Arial" w:hAnsi="Arial" w:cs="Arial"/>
                <w:color w:val="000000"/>
                <w:sz w:val="20"/>
                <w:szCs w:val="20"/>
              </w:rPr>
            </w:pPr>
          </w:p>
        </w:tc>
        <w:tc>
          <w:tcPr>
            <w:tcW w:w="1783"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ПЕРЕЧЕНЬ</w:t>
            </w:r>
          </w:p>
        </w:tc>
        <w:tc>
          <w:tcPr>
            <w:tcW w:w="1537" w:type="dxa"/>
            <w:gridSpan w:val="3"/>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05"/>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дополнительных работ и услуг по содержанию и ремонту</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6616" w:type="dxa"/>
            <w:gridSpan w:val="5"/>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5356" w:type="dxa"/>
            <w:gridSpan w:val="3"/>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20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319"/>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snapToGrid w:val="0"/>
              <w:jc w:val="right"/>
              <w:rPr>
                <w:rFonts w:ascii="Courier New" w:hAnsi="Courier New" w:cs="Courier New"/>
                <w:b/>
                <w:bCs/>
                <w:color w:val="000000"/>
              </w:rPr>
            </w:pPr>
          </w:p>
        </w:tc>
        <w:tc>
          <w:tcPr>
            <w:tcW w:w="20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п.Куркиеки</w:t>
            </w:r>
          </w:p>
        </w:tc>
        <w:tc>
          <w:tcPr>
            <w:tcW w:w="1260" w:type="dxa"/>
            <w:gridSpan w:val="2"/>
            <w:shd w:val="clear" w:color="auto" w:fill="auto"/>
          </w:tcPr>
          <w:p w:rsidR="00204DC0" w:rsidRDefault="00204DC0">
            <w:pPr>
              <w:autoSpaceDE w:val="0"/>
              <w:snapToGrid w:val="0"/>
              <w:jc w:val="right"/>
              <w:rPr>
                <w:rFonts w:ascii="Arial" w:hAnsi="Arial" w:cs="Arial"/>
                <w:color w:val="000000"/>
                <w:sz w:val="20"/>
                <w:szCs w:val="20"/>
              </w:rPr>
            </w:pP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62"/>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shd w:val="clear" w:color="auto" w:fill="auto"/>
          </w:tcPr>
          <w:p w:rsidR="00204DC0" w:rsidRDefault="00204DC0">
            <w:pPr>
              <w:autoSpaceDE w:val="0"/>
              <w:snapToGrid w:val="0"/>
              <w:jc w:val="right"/>
              <w:rPr>
                <w:rFonts w:ascii="Arial" w:hAnsi="Arial" w:cs="Arial"/>
                <w:color w:val="000000"/>
                <w:sz w:val="20"/>
                <w:szCs w:val="20"/>
              </w:rPr>
            </w:pPr>
          </w:p>
        </w:tc>
        <w:tc>
          <w:tcPr>
            <w:tcW w:w="3296"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2060" w:type="dxa"/>
            <w:gridSpan w:val="2"/>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26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868" w:type="dxa"/>
            <w:shd w:val="clear" w:color="auto" w:fill="auto"/>
          </w:tcPr>
          <w:p w:rsidR="00204DC0" w:rsidRDefault="00204DC0">
            <w:pPr>
              <w:autoSpaceDE w:val="0"/>
              <w:snapToGrid w:val="0"/>
              <w:jc w:val="right"/>
              <w:rPr>
                <w:rFonts w:ascii="Arial" w:hAnsi="Arial" w:cs="Arial"/>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871"/>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 п.п.</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rFonts w:ascii="Arial" w:hAnsi="Arial" w:cs="Arial"/>
                <w:color w:val="000000"/>
                <w:sz w:val="20"/>
                <w:szCs w:val="20"/>
              </w:rPr>
              <w:t>Вид работ</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3057" w:type="dxa"/>
            <w:gridSpan w:val="2"/>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2</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7</w:t>
            </w:r>
          </w:p>
        </w:tc>
        <w:tc>
          <w:tcPr>
            <w:tcW w:w="1189" w:type="dxa"/>
            <w:shd w:val="clear" w:color="auto" w:fill="auto"/>
          </w:tcPr>
          <w:p w:rsidR="00204DC0" w:rsidRDefault="00204DC0">
            <w:pPr>
              <w:autoSpaceDE w:val="0"/>
              <w:snapToGrid w:val="0"/>
              <w:jc w:val="center"/>
              <w:rPr>
                <w:rFonts w:ascii="Arial" w:hAnsi="Arial" w:cs="Arial"/>
                <w:color w:val="000000"/>
                <w:sz w:val="20"/>
                <w:szCs w:val="20"/>
              </w:rPr>
            </w:pPr>
          </w:p>
        </w:tc>
      </w:tr>
      <w:tr w:rsidR="00E938E8">
        <w:trPr>
          <w:trHeight w:val="247"/>
        </w:trPr>
        <w:tc>
          <w:tcPr>
            <w:tcW w:w="391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b/>
                <w:bCs/>
                <w:color w:val="000000"/>
                <w:sz w:val="20"/>
                <w:szCs w:val="20"/>
              </w:rPr>
            </w:pPr>
            <w:r>
              <w:rPr>
                <w:rFonts w:ascii="Arial" w:hAnsi="Arial" w:cs="Arial"/>
                <w:b/>
                <w:bCs/>
                <w:color w:val="000000"/>
                <w:sz w:val="20"/>
                <w:szCs w:val="20"/>
              </w:rPr>
              <w:t>1. Выполнение заявок населения</w:t>
            </w:r>
          </w:p>
        </w:tc>
        <w:tc>
          <w:tcPr>
            <w:tcW w:w="20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260" w:type="dxa"/>
            <w:gridSpan w:val="2"/>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868" w:type="dxa"/>
            <w:tcBorders>
              <w:top w:val="single" w:sz="4" w:space="0" w:color="000000"/>
              <w:bottom w:val="single" w:sz="4" w:space="0" w:color="000000"/>
            </w:tcBorders>
            <w:shd w:val="clear" w:color="auto" w:fill="auto"/>
          </w:tcPr>
          <w:p w:rsidR="00204DC0" w:rsidRDefault="00204DC0">
            <w:pPr>
              <w:autoSpaceDE w:val="0"/>
              <w:snapToGrid w:val="0"/>
              <w:jc w:val="center"/>
              <w:rPr>
                <w:rFonts w:ascii="Arial" w:hAnsi="Arial" w:cs="Arial"/>
                <w:b/>
                <w:bCs/>
                <w:color w:val="000000"/>
                <w:sz w:val="20"/>
                <w:szCs w:val="20"/>
              </w:rPr>
            </w:pP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1162"/>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w:t>
            </w: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Выполнение заявок населения:     - устранение протечек кровель;    - сбрасывание снега с крыш, сбивание сосулек</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w:t>
            </w: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trHeight w:val="247"/>
        </w:trPr>
        <w:tc>
          <w:tcPr>
            <w:tcW w:w="61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3296"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Всего:</w:t>
            </w:r>
          </w:p>
        </w:tc>
        <w:tc>
          <w:tcPr>
            <w:tcW w:w="20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b/>
                <w:bCs/>
                <w:color w:val="000000"/>
                <w:sz w:val="20"/>
                <w:szCs w:val="20"/>
              </w:rPr>
            </w:pPr>
          </w:p>
        </w:tc>
        <w:tc>
          <w:tcPr>
            <w:tcW w:w="126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60087,60</w:t>
            </w:r>
          </w:p>
        </w:tc>
        <w:tc>
          <w:tcPr>
            <w:tcW w:w="1868"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b/>
                <w:bCs/>
                <w:color w:val="000000"/>
                <w:sz w:val="20"/>
                <w:szCs w:val="20"/>
              </w:rPr>
              <w:t>0,60</w:t>
            </w:r>
          </w:p>
        </w:tc>
        <w:tc>
          <w:tcPr>
            <w:tcW w:w="1189" w:type="dxa"/>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tbl>
      <w:tblPr>
        <w:tblW w:w="0" w:type="auto"/>
        <w:tblInd w:w="30" w:type="dxa"/>
        <w:tblLayout w:type="fixed"/>
        <w:tblCellMar>
          <w:left w:w="30" w:type="dxa"/>
          <w:right w:w="30" w:type="dxa"/>
        </w:tblCellMar>
        <w:tblLook w:val="0000"/>
      </w:tblPr>
      <w:tblGrid>
        <w:gridCol w:w="1010"/>
        <w:gridCol w:w="3912"/>
        <w:gridCol w:w="1988"/>
        <w:gridCol w:w="1184"/>
        <w:gridCol w:w="1488"/>
        <w:gridCol w:w="10"/>
      </w:tblGrid>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2672" w:type="dxa"/>
            <w:gridSpan w:val="2"/>
            <w:shd w:val="clear" w:color="auto" w:fill="auto"/>
          </w:tcPr>
          <w:p w:rsidR="00204DC0" w:rsidRDefault="00204DC0">
            <w:pPr>
              <w:autoSpaceDE w:val="0"/>
            </w:pPr>
            <w:r>
              <w:rPr>
                <w:rFonts w:ascii="Arial" w:hAnsi="Arial" w:cs="Arial"/>
                <w:color w:val="000000"/>
                <w:sz w:val="20"/>
                <w:szCs w:val="20"/>
              </w:rPr>
              <w:t>Утверждаю:</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Глава Куркиекского сельского поселения</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4660" w:type="dxa"/>
            <w:gridSpan w:val="3"/>
            <w:shd w:val="clear" w:color="auto" w:fill="auto"/>
          </w:tcPr>
          <w:p w:rsidR="00204DC0" w:rsidRDefault="00204DC0">
            <w:pPr>
              <w:autoSpaceDE w:val="0"/>
            </w:pPr>
            <w:r>
              <w:rPr>
                <w:rFonts w:ascii="Arial" w:hAnsi="Arial" w:cs="Arial"/>
                <w:color w:val="000000"/>
                <w:sz w:val="20"/>
                <w:szCs w:val="20"/>
              </w:rPr>
              <w:t>_________________________ В.А.Филатов</w:t>
            </w: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 xml:space="preserve">186734, РК, Лахденпохский район, </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п. Куркиеки, ул. Ленина, д.13</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тел./факс (81450) 34-339</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3172" w:type="dxa"/>
            <w:gridSpan w:val="2"/>
            <w:shd w:val="clear" w:color="auto" w:fill="auto"/>
          </w:tcPr>
          <w:p w:rsidR="00204DC0" w:rsidRDefault="00204DC0">
            <w:pPr>
              <w:autoSpaceDE w:val="0"/>
              <w:rPr>
                <w:color w:val="000000"/>
                <w:sz w:val="20"/>
                <w:szCs w:val="20"/>
              </w:rPr>
            </w:pPr>
            <w:r>
              <w:rPr>
                <w:rFonts w:ascii="Arial" w:hAnsi="Arial" w:cs="Arial"/>
                <w:color w:val="000000"/>
                <w:sz w:val="20"/>
                <w:szCs w:val="20"/>
              </w:rPr>
              <w:t>Е-mail:admksp@yandex.ru</w:t>
            </w:r>
          </w:p>
        </w:tc>
        <w:tc>
          <w:tcPr>
            <w:tcW w:w="1488" w:type="dxa"/>
            <w:shd w:val="clear" w:color="auto" w:fill="auto"/>
          </w:tcPr>
          <w:p w:rsidR="00204DC0" w:rsidRDefault="00204DC0">
            <w:pPr>
              <w:autoSpaceDE w:val="0"/>
              <w:snapToGrid w:val="0"/>
              <w:jc w:val="right"/>
              <w:rPr>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jc w:val="right"/>
              <w:rPr>
                <w:rFonts w:ascii="Arial" w:hAnsi="Arial" w:cs="Arial"/>
                <w:color w:val="000000"/>
                <w:sz w:val="20"/>
                <w:szCs w:val="20"/>
              </w:rPr>
            </w:pPr>
            <w:r>
              <w:rPr>
                <w:rFonts w:ascii="Courier New" w:hAnsi="Courier New" w:cs="Courier New"/>
                <w:color w:val="000000"/>
                <w:sz w:val="20"/>
                <w:szCs w:val="20"/>
              </w:rPr>
              <w:t>ПЕРЕЧЕНЬ</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обязательных работ и услуг по содержанию и ремонту</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общего имущества собственников помещений</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в многоквартирных домах, являющихся</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color w:val="000000"/>
                <w:sz w:val="20"/>
                <w:szCs w:val="20"/>
              </w:rPr>
              <w:t xml:space="preserve">                        объектом конкурса</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19"/>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Courier New" w:hAnsi="Courier New" w:cs="Courier New"/>
                <w:b/>
                <w:bCs/>
                <w:color w:val="000000"/>
              </w:rPr>
              <w:t xml:space="preserve">                     ЛОТ №2</w:t>
            </w: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305"/>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5900" w:type="dxa"/>
            <w:gridSpan w:val="2"/>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 xml:space="preserve">                                                     п.Куркиеки</w:t>
            </w: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62"/>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площадь лестничных клеток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661,2</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 xml:space="preserve">площадь квартир - </w:t>
            </w:r>
          </w:p>
        </w:tc>
        <w:tc>
          <w:tcPr>
            <w:tcW w:w="1988" w:type="dxa"/>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8345,5</w:t>
            </w:r>
          </w:p>
        </w:tc>
        <w:tc>
          <w:tcPr>
            <w:tcW w:w="1184" w:type="dxa"/>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м2</w:t>
            </w: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E938E8">
        <w:trPr>
          <w:gridAfter w:val="1"/>
          <w:wAfter w:w="10" w:type="dxa"/>
          <w:trHeight w:val="247"/>
        </w:trPr>
        <w:tc>
          <w:tcPr>
            <w:tcW w:w="1010" w:type="dxa"/>
            <w:shd w:val="clear" w:color="auto" w:fill="auto"/>
          </w:tcPr>
          <w:p w:rsidR="00204DC0" w:rsidRDefault="00204DC0">
            <w:pPr>
              <w:autoSpaceDE w:val="0"/>
              <w:snapToGrid w:val="0"/>
              <w:jc w:val="right"/>
              <w:rPr>
                <w:rFonts w:ascii="Arial" w:hAnsi="Arial" w:cs="Arial"/>
                <w:color w:val="000000"/>
                <w:sz w:val="20"/>
                <w:szCs w:val="20"/>
              </w:rPr>
            </w:pPr>
          </w:p>
        </w:tc>
        <w:tc>
          <w:tcPr>
            <w:tcW w:w="3912" w:type="dxa"/>
            <w:shd w:val="clear" w:color="auto" w:fill="auto"/>
          </w:tcPr>
          <w:p w:rsidR="00204DC0" w:rsidRDefault="00204DC0">
            <w:pPr>
              <w:autoSpaceDE w:val="0"/>
              <w:snapToGrid w:val="0"/>
              <w:jc w:val="right"/>
              <w:rPr>
                <w:rFonts w:ascii="Arial" w:hAnsi="Arial" w:cs="Arial"/>
                <w:color w:val="000000"/>
                <w:sz w:val="20"/>
                <w:szCs w:val="20"/>
              </w:rPr>
            </w:pPr>
          </w:p>
        </w:tc>
        <w:tc>
          <w:tcPr>
            <w:tcW w:w="1988" w:type="dxa"/>
            <w:shd w:val="clear" w:color="auto" w:fill="auto"/>
          </w:tcPr>
          <w:p w:rsidR="00204DC0" w:rsidRDefault="00204DC0">
            <w:pPr>
              <w:autoSpaceDE w:val="0"/>
              <w:snapToGrid w:val="0"/>
              <w:jc w:val="right"/>
              <w:rPr>
                <w:rFonts w:ascii="Arial" w:hAnsi="Arial" w:cs="Arial"/>
                <w:color w:val="000000"/>
                <w:sz w:val="20"/>
                <w:szCs w:val="20"/>
              </w:rPr>
            </w:pPr>
          </w:p>
        </w:tc>
        <w:tc>
          <w:tcPr>
            <w:tcW w:w="1184" w:type="dxa"/>
            <w:shd w:val="clear" w:color="auto" w:fill="auto"/>
          </w:tcPr>
          <w:p w:rsidR="00204DC0" w:rsidRDefault="00204DC0">
            <w:pPr>
              <w:autoSpaceDE w:val="0"/>
              <w:snapToGrid w:val="0"/>
              <w:jc w:val="right"/>
              <w:rPr>
                <w:rFonts w:ascii="Arial" w:hAnsi="Arial" w:cs="Arial"/>
                <w:color w:val="000000"/>
                <w:sz w:val="20"/>
                <w:szCs w:val="20"/>
              </w:rPr>
            </w:pPr>
          </w:p>
        </w:tc>
        <w:tc>
          <w:tcPr>
            <w:tcW w:w="1488" w:type="dxa"/>
            <w:shd w:val="clear" w:color="auto" w:fill="auto"/>
          </w:tcPr>
          <w:p w:rsidR="00204DC0" w:rsidRDefault="00204DC0">
            <w:pPr>
              <w:autoSpaceDE w:val="0"/>
              <w:snapToGrid w:val="0"/>
              <w:jc w:val="right"/>
              <w:rPr>
                <w:rFonts w:ascii="Arial" w:hAnsi="Arial" w:cs="Arial"/>
                <w:color w:val="000000"/>
                <w:sz w:val="20"/>
                <w:szCs w:val="20"/>
              </w:rPr>
            </w:pPr>
          </w:p>
        </w:tc>
      </w:tr>
      <w:tr w:rsidR="00204DC0">
        <w:trPr>
          <w:trHeight w:val="174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color w:val="00000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Периодичность</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color w:val="000000"/>
                <w:sz w:val="22"/>
                <w:szCs w:val="22"/>
              </w:rPr>
            </w:pPr>
            <w:r>
              <w:rPr>
                <w:color w:val="000000"/>
                <w:sz w:val="22"/>
                <w:szCs w:val="22"/>
              </w:rPr>
              <w:t>Годовая плата (рублей)</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center"/>
            </w:pPr>
            <w:r>
              <w:rPr>
                <w:color w:val="000000"/>
                <w:sz w:val="22"/>
                <w:szCs w:val="22"/>
              </w:rPr>
              <w:t>Стоимость на 1 кв.м. общ. площади (рублей в месяц)</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Уборка земельного участка, входящего в состав общего имущества многоквартирного дома площадью дворовой территории -</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9910,0 м2</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279407,34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2,79</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Уборка мусора на контейнерных площадках</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 раза в неделю</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Вывоз твердых бытовых отходов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278405,88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2,78</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Подготовка многоквартирного дома к сезонной эксплуатации</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44064,24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0,44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Ремонт просевшей отмостки вручную</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3004,38</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0,03</w:t>
            </w:r>
          </w:p>
        </w:tc>
      </w:tr>
      <w:tr w:rsidR="00204DC0">
        <w:trPr>
          <w:trHeight w:val="742"/>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Замена разбитых стекол окон и дверей в помещениях общего пользования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по мере необходимости в течении 5-ти дней</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40058,40</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0,40</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Проверка состояния и ремонт продухов в цоколях зданий</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1001,46</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0,01</w:t>
            </w:r>
          </w:p>
        </w:tc>
      </w:tr>
      <w:tr w:rsidR="00204DC0">
        <w:trPr>
          <w:trHeight w:val="494"/>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color w:val="000000"/>
                <w:sz w:val="20"/>
                <w:szCs w:val="20"/>
              </w:rPr>
              <w:t>III.</w:t>
            </w:r>
          </w:p>
        </w:tc>
        <w:tc>
          <w:tcPr>
            <w:tcW w:w="5900"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b/>
                <w:bCs/>
                <w:color w:val="000000"/>
                <w:sz w:val="20"/>
                <w:szCs w:val="20"/>
              </w:rPr>
            </w:pPr>
            <w:r>
              <w:rPr>
                <w:rFonts w:ascii="Arial" w:hAnsi="Arial" w:cs="Arial"/>
                <w:b/>
                <w:bCs/>
                <w:color w:val="000000"/>
                <w:sz w:val="20"/>
                <w:szCs w:val="20"/>
              </w:rPr>
              <w:t>Проведение технических осмотров и мелкий ремонт</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296563,65</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6,17</w:t>
            </w:r>
          </w:p>
        </w:tc>
      </w:tr>
      <w:tr w:rsidR="00204DC0">
        <w:trPr>
          <w:trHeight w:val="2225"/>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1.</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в системах вентиляции, дымоудаления, ремонт системы дымоудаления</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 xml:space="preserve">проверка исправности канализационных вытяжек 1 раз в год. Проверка наличия тяги в дымовентиляционных каналах 1 раз в год . </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center"/>
              <w:rPr>
                <w:rFonts w:ascii="Arial" w:hAnsi="Arial" w:cs="Arial"/>
                <w:color w:val="000000"/>
                <w:sz w:val="20"/>
                <w:szCs w:val="20"/>
              </w:rPr>
            </w:pPr>
            <w:r>
              <w:rPr>
                <w:rFonts w:ascii="Arial" w:hAnsi="Arial" w:cs="Arial"/>
                <w:color w:val="000000"/>
                <w:sz w:val="20"/>
                <w:szCs w:val="20"/>
              </w:rPr>
              <w:t>529772,34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5,29</w:t>
            </w:r>
          </w:p>
        </w:tc>
      </w:tr>
      <w:tr w:rsidR="00204DC0">
        <w:trPr>
          <w:trHeight w:val="1978"/>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lastRenderedPageBreak/>
              <w:t>2.</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Проведение технических осмотров и устранение незначительных неисправностей  электротехнических устройств</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Проверка заземления  оболочки электрокабеля, замеры сопротивления изоляции проводов 1 раз в год.</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24035,04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0,24</w:t>
            </w:r>
          </w:p>
        </w:tc>
      </w:tr>
      <w:tr w:rsidR="00204DC0">
        <w:trPr>
          <w:trHeight w:val="989"/>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color w:val="000000"/>
                <w:sz w:val="20"/>
                <w:szCs w:val="20"/>
              </w:rPr>
              <w:t>3.</w:t>
            </w: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color w:val="000000"/>
                <w:sz w:val="20"/>
                <w:szCs w:val="20"/>
              </w:rPr>
            </w:pPr>
            <w:r>
              <w:rPr>
                <w:rFonts w:ascii="Arial" w:hAnsi="Arial" w:cs="Arial"/>
                <w:color w:val="000000"/>
                <w:sz w:val="20"/>
                <w:szCs w:val="20"/>
              </w:rPr>
              <w:t>Аварийное обслуживание</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color w:val="000000"/>
                <w:sz w:val="20"/>
                <w:szCs w:val="20"/>
              </w:rPr>
              <w:t>Постоянно на системах водоснабжения,  электроснабжения</w:t>
            </w: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color w:val="000000"/>
                <w:sz w:val="20"/>
                <w:szCs w:val="20"/>
              </w:rPr>
            </w:pPr>
            <w:r>
              <w:rPr>
                <w:rFonts w:ascii="Arial" w:hAnsi="Arial" w:cs="Arial"/>
                <w:color w:val="000000"/>
                <w:sz w:val="20"/>
                <w:szCs w:val="20"/>
              </w:rPr>
              <w:t>64093,44</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color w:val="000000"/>
                <w:sz w:val="20"/>
                <w:szCs w:val="20"/>
              </w:rPr>
              <w:t>0,64</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rPr>
                <w:rFonts w:ascii="Arial" w:hAnsi="Arial" w:cs="Arial"/>
                <w:color w:val="000000"/>
                <w:sz w:val="20"/>
                <w:szCs w:val="20"/>
              </w:rPr>
            </w:pPr>
            <w:r>
              <w:rPr>
                <w:rFonts w:ascii="Arial" w:hAnsi="Arial" w:cs="Arial"/>
                <w:b/>
                <w:bCs/>
                <w:color w:val="000000"/>
                <w:sz w:val="20"/>
                <w:szCs w:val="20"/>
              </w:rPr>
              <w:t>Всего:</w:t>
            </w: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jc w:val="right"/>
              <w:rPr>
                <w:rFonts w:ascii="Arial" w:hAnsi="Arial" w:cs="Arial"/>
                <w:b/>
                <w:bCs/>
                <w:color w:val="000000"/>
                <w:sz w:val="20"/>
                <w:szCs w:val="20"/>
              </w:rPr>
            </w:pPr>
            <w:r>
              <w:rPr>
                <w:rFonts w:ascii="Arial" w:hAnsi="Arial" w:cs="Arial"/>
                <w:b/>
                <w:bCs/>
                <w:color w:val="000000"/>
                <w:sz w:val="20"/>
                <w:szCs w:val="20"/>
              </w:rPr>
              <w:t>620035,23</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jc w:val="right"/>
            </w:pPr>
            <w:r>
              <w:rPr>
                <w:rFonts w:ascii="Arial" w:hAnsi="Arial" w:cs="Arial"/>
                <w:b/>
                <w:bCs/>
                <w:color w:val="000000"/>
                <w:sz w:val="20"/>
                <w:szCs w:val="20"/>
              </w:rPr>
              <w:t>9,40</w:t>
            </w:r>
          </w:p>
        </w:tc>
      </w:tr>
      <w:tr w:rsidR="00204DC0">
        <w:trPr>
          <w:trHeight w:val="247"/>
        </w:trPr>
        <w:tc>
          <w:tcPr>
            <w:tcW w:w="101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3912"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98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184"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jc w:val="right"/>
              <w:rPr>
                <w:rFonts w:ascii="Arial" w:hAnsi="Arial" w:cs="Arial"/>
                <w:color w:val="000000"/>
                <w:sz w:val="20"/>
                <w:szCs w:val="20"/>
              </w:rPr>
            </w:pPr>
          </w:p>
        </w:tc>
      </w:tr>
    </w:tbl>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A38D3" w:rsidRDefault="00FA38D3"/>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Заречная  д.2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165</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1956.</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58%.</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2334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695.0 </w:t>
      </w:r>
      <w:r>
        <w:t>кв.м</w:t>
      </w:r>
    </w:p>
    <w:p w:rsidR="00204DC0" w:rsidRDefault="00204DC0">
      <w:pPr>
        <w:ind w:firstLine="709"/>
      </w:pPr>
      <w:r>
        <w:t xml:space="preserve">б) жилых помещений (общая площадь квартир) </w:t>
      </w:r>
      <w:r>
        <w:rPr>
          <w:b/>
          <w:bCs/>
        </w:rPr>
        <w:t xml:space="preserve">606.7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w:t>
      </w:r>
      <w:r>
        <w:rPr>
          <w:b/>
          <w:bCs/>
          <w:sz w:val="24"/>
          <w:szCs w:val="24"/>
        </w:rPr>
        <w:t>) 88.3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59.8</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28.5</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665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хорошее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2013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17</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36%.</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да.</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695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234,8 </w:t>
      </w:r>
      <w:r>
        <w:t>кв.м</w:t>
      </w:r>
    </w:p>
    <w:p w:rsidR="00204DC0" w:rsidRDefault="00204DC0">
      <w:pPr>
        <w:ind w:firstLine="709"/>
      </w:pPr>
      <w:r>
        <w:t xml:space="preserve">б) жилых помещений (общая площадь квартир) </w:t>
      </w:r>
      <w:r>
        <w:rPr>
          <w:b/>
          <w:bCs/>
        </w:rPr>
        <w:t xml:space="preserve">184.7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18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58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57%.</w:t>
      </w:r>
    </w:p>
    <w:p w:rsidR="00204DC0" w:rsidRDefault="00204DC0">
      <w:pPr>
        <w:tabs>
          <w:tab w:val="right" w:pos="9638"/>
        </w:tabs>
        <w:ind w:firstLine="709"/>
      </w:pPr>
      <w:r>
        <w:t xml:space="preserve">6. Степень фактического износа  </w:t>
      </w:r>
      <w:r>
        <w:rPr>
          <w:b/>
          <w:bCs/>
        </w:rPr>
        <w:t>55%.</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977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318.9 </w:t>
      </w:r>
      <w:r>
        <w:t>кв.м</w:t>
      </w:r>
    </w:p>
    <w:p w:rsidR="00204DC0" w:rsidRDefault="00204DC0">
      <w:pPr>
        <w:ind w:firstLine="709"/>
      </w:pPr>
      <w:r>
        <w:t xml:space="preserve">б) жилых помещений (общая площадь квартир) </w:t>
      </w:r>
      <w:r>
        <w:rPr>
          <w:b/>
          <w:bCs/>
        </w:rPr>
        <w:t xml:space="preserve">234.5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59.1</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59.1</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920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1968г.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22%.</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719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165 </w:t>
      </w:r>
      <w:r>
        <w:t>кв.м</w:t>
      </w:r>
    </w:p>
    <w:p w:rsidR="00204DC0" w:rsidRDefault="00204DC0">
      <w:pPr>
        <w:ind w:firstLine="709"/>
      </w:pPr>
      <w:r>
        <w:t xml:space="preserve">б) жилых помещений (общая площадь квартир) </w:t>
      </w:r>
      <w:r>
        <w:rPr>
          <w:b/>
          <w:bCs/>
        </w:rPr>
        <w:t xml:space="preserve">165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 шт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181</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унифлекс</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 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Ленина  д. 24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56%.</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  </w:t>
      </w:r>
      <w:r>
        <w:rPr>
          <w:b/>
          <w:bCs/>
        </w:rPr>
        <w:t>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504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144 </w:t>
      </w:r>
      <w:r>
        <w:t>кв.м</w:t>
      </w:r>
    </w:p>
    <w:p w:rsidR="00204DC0" w:rsidRDefault="00204DC0">
      <w:pPr>
        <w:ind w:firstLine="709"/>
      </w:pPr>
      <w:r>
        <w:t xml:space="preserve">б) жилых помещений (общая площадь квартир) </w:t>
      </w:r>
      <w:r>
        <w:rPr>
          <w:b/>
          <w:bCs/>
        </w:rPr>
        <w:t xml:space="preserve">121.1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22.5</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22.5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0</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кап.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д.4</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1831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530.9</w:t>
      </w:r>
      <w:r>
        <w:t xml:space="preserve"> кв.м</w:t>
      </w:r>
    </w:p>
    <w:p w:rsidR="00204DC0" w:rsidRDefault="00204DC0">
      <w:pPr>
        <w:ind w:firstLine="709"/>
      </w:pPr>
      <w:r>
        <w:t xml:space="preserve">б) жилых помещений (общая площадь квартир) </w:t>
      </w:r>
      <w:r>
        <w:rPr>
          <w:b/>
          <w:bCs/>
        </w:rPr>
        <w:t>469.4</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61.5</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61.5</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454</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p>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д.5а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86</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да</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16.</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2967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807.4</w:t>
      </w:r>
      <w:r>
        <w:t xml:space="preserve"> кв.м</w:t>
      </w:r>
    </w:p>
    <w:p w:rsidR="00204DC0" w:rsidRDefault="00204DC0">
      <w:pPr>
        <w:ind w:firstLine="709"/>
      </w:pPr>
      <w:r>
        <w:t xml:space="preserve">б) жилых помещений (общая площадь квартир) </w:t>
      </w:r>
      <w:r>
        <w:rPr>
          <w:b/>
          <w:bCs/>
        </w:rPr>
        <w:t>735.5</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71.9</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71.9</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368м2</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плиты</w:t>
            </w:r>
          </w:p>
          <w:p w:rsidR="00204DC0" w:rsidRDefault="00204DC0">
            <w:pPr>
              <w:autoSpaceDE w:val="0"/>
              <w:spacing w:line="240" w:lineRule="atLeast"/>
            </w:pPr>
            <w:r>
              <w:t>ж/б плиты</w:t>
            </w:r>
          </w:p>
          <w:p w:rsidR="00204DC0" w:rsidRDefault="00204DC0">
            <w:pPr>
              <w:autoSpaceDE w:val="0"/>
              <w:spacing w:line="240" w:lineRule="atLeast"/>
            </w:pPr>
            <w:r>
              <w:t>ж/б плиты</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Оштукатурено, окрашено.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  оштукатурено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Разрушение кирпичной кладки</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 Требуется ремонт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д.7а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97</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15%.</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1893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535.3</w:t>
      </w:r>
      <w:r>
        <w:t>кв.м</w:t>
      </w:r>
    </w:p>
    <w:p w:rsidR="00204DC0" w:rsidRDefault="00204DC0">
      <w:pPr>
        <w:ind w:firstLine="709"/>
      </w:pPr>
      <w:r>
        <w:t xml:space="preserve">б) жилых помещений (общая площадь квартир) </w:t>
      </w:r>
      <w:r>
        <w:rPr>
          <w:b/>
          <w:bCs/>
        </w:rPr>
        <w:t>466.7</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68.6</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68.6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498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тек.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Замена поврежденных ступенек,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 8</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1984.</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- 30%.</w:t>
      </w:r>
    </w:p>
    <w:p w:rsidR="00204DC0" w:rsidRDefault="00204DC0">
      <w:pPr>
        <w:tabs>
          <w:tab w:val="right" w:pos="9638"/>
        </w:tabs>
        <w:ind w:firstLine="709"/>
      </w:pPr>
      <w:r>
        <w:t xml:space="preserve">6. Степень фактического износа  </w:t>
      </w:r>
      <w:r>
        <w:rPr>
          <w:b/>
          <w:bCs/>
        </w:rPr>
        <w:t>40 %.</w:t>
      </w:r>
    </w:p>
    <w:p w:rsidR="00204DC0" w:rsidRDefault="00204DC0">
      <w:pPr>
        <w:tabs>
          <w:tab w:val="right" w:pos="9638"/>
        </w:tabs>
        <w:ind w:firstLine="709"/>
      </w:pPr>
      <w:r>
        <w:t xml:space="preserve">7. Год последнего капитального ремонта -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 xml:space="preserve"> 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1174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353.9</w:t>
      </w:r>
      <w:r>
        <w:t xml:space="preserve"> кв.м</w:t>
      </w:r>
    </w:p>
    <w:p w:rsidR="00204DC0" w:rsidRDefault="00204DC0">
      <w:pPr>
        <w:ind w:firstLine="709"/>
      </w:pPr>
      <w:r>
        <w:t xml:space="preserve">б) жилых помещений (общая площадь квартир)  </w:t>
      </w:r>
      <w:r>
        <w:rPr>
          <w:b/>
          <w:bCs/>
        </w:rPr>
        <w:t>328.8</w:t>
      </w:r>
      <w:r>
        <w:t xml:space="preserve"> 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25.1</w:t>
      </w:r>
      <w:r>
        <w:rPr>
          <w:sz w:val="24"/>
          <w:szCs w:val="24"/>
        </w:rPr>
        <w:t> кв.м</w:t>
      </w:r>
    </w:p>
    <w:p w:rsidR="00204DC0" w:rsidRDefault="00204DC0">
      <w:pPr>
        <w:pStyle w:val="afb"/>
      </w:pPr>
      <w:r>
        <w:rPr>
          <w:sz w:val="24"/>
          <w:szCs w:val="24"/>
        </w:rPr>
        <w:t xml:space="preserve">20. Количество лестниц -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25.1</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392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Брусчатые, обшитые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опыленное</w:t>
            </w:r>
          </w:p>
          <w:p w:rsidR="00204DC0" w:rsidRDefault="00204DC0">
            <w:pPr>
              <w:autoSpaceDE w:val="0"/>
              <w:spacing w:line="240" w:lineRule="atLeast"/>
            </w:pPr>
            <w:r>
              <w:t>деревянное опыленное</w:t>
            </w:r>
          </w:p>
          <w:p w:rsidR="00204DC0" w:rsidRDefault="00204DC0">
            <w:pPr>
              <w:autoSpaceDE w:val="0"/>
              <w:spacing w:line="240" w:lineRule="atLeast"/>
            </w:pP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неуд., осадка  балок  перекрытия, перекос.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механическое повреждение шифера.      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Требуют  текущего ремонта</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блока</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требуется тек.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гниль.</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Требуется замена  газовых ящиков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капитальный  ремонт  печей</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Требуется ремонт козырька.</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90</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23%.</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1912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489.6 </w:t>
      </w:r>
      <w:r>
        <w:t>кв.м</w:t>
      </w:r>
    </w:p>
    <w:p w:rsidR="00204DC0" w:rsidRDefault="00204DC0">
      <w:pPr>
        <w:ind w:firstLine="709"/>
      </w:pPr>
      <w:r>
        <w:t xml:space="preserve">б) жилых помещений (общая площадь квартир) </w:t>
      </w:r>
      <w:r>
        <w:rPr>
          <w:b/>
          <w:bCs/>
        </w:rPr>
        <w:t xml:space="preserve">458.3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31.3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31.3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480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сборный железобетонный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Ж/блоки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Стыки  блоков  требуют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ж/б блоки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штукатурка  швов</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д.13</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162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1971.</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38%.</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2230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554 </w:t>
      </w:r>
      <w:r>
        <w:t>кв.м</w:t>
      </w:r>
    </w:p>
    <w:p w:rsidR="00204DC0" w:rsidRDefault="00204DC0">
      <w:pPr>
        <w:ind w:firstLine="709"/>
      </w:pPr>
      <w:r>
        <w:t xml:space="preserve">б) жилых помещений (общая площадь квартир) </w:t>
      </w:r>
      <w:r>
        <w:rPr>
          <w:b/>
          <w:bCs/>
        </w:rPr>
        <w:t xml:space="preserve">506.7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47.3</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755</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 xml:space="preserve">Филатов Виталий Александрович </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1972.</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35%.</w:t>
      </w:r>
    </w:p>
    <w:p w:rsidR="00204DC0" w:rsidRDefault="00204DC0">
      <w:pPr>
        <w:tabs>
          <w:tab w:val="right" w:pos="9638"/>
        </w:tabs>
        <w:ind w:firstLine="709"/>
      </w:pPr>
      <w:r>
        <w:t xml:space="preserve">6. Степень фактического износа </w:t>
      </w:r>
      <w:r>
        <w:rPr>
          <w:b/>
          <w:bCs/>
        </w:rPr>
        <w:t>38%.</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2185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546.4 </w:t>
      </w:r>
      <w:r>
        <w:t>кв.м</w:t>
      </w:r>
    </w:p>
    <w:p w:rsidR="00204DC0" w:rsidRDefault="00204DC0">
      <w:pPr>
        <w:ind w:firstLine="709"/>
      </w:pPr>
      <w:r>
        <w:t xml:space="preserve">б) жилых помещений (общая площадь квартир) </w:t>
      </w:r>
      <w:r>
        <w:rPr>
          <w:b/>
          <w:bCs/>
        </w:rPr>
        <w:t xml:space="preserve">498.7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47.7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47.7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880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есть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скрытая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  печей,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Новая д.19</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1975.</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11%.</w:t>
      </w:r>
    </w:p>
    <w:p w:rsidR="00204DC0" w:rsidRDefault="00204DC0">
      <w:pPr>
        <w:tabs>
          <w:tab w:val="right" w:pos="9638"/>
        </w:tabs>
        <w:ind w:firstLine="709"/>
      </w:pPr>
      <w:r>
        <w:t xml:space="preserve">6. Степень фактического износа </w:t>
      </w:r>
      <w:r>
        <w:rPr>
          <w:b/>
          <w:bCs/>
        </w:rPr>
        <w:t>30%.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11. Наличие цокольного этажа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13. Наличие мезонина -</w:t>
      </w:r>
      <w:r>
        <w:rPr>
          <w:b/>
          <w:bCs/>
        </w:rPr>
        <w:t>нет</w:t>
      </w:r>
      <w:r>
        <w:t>.</w:t>
      </w:r>
    </w:p>
    <w:p w:rsidR="00204DC0" w:rsidRDefault="00204DC0">
      <w:pPr>
        <w:tabs>
          <w:tab w:val="right" w:pos="9638"/>
        </w:tabs>
        <w:ind w:firstLine="709"/>
      </w:pPr>
      <w:r>
        <w:t>14. Количество квартир-</w:t>
      </w:r>
      <w:r>
        <w:rPr>
          <w:b/>
          <w:bCs/>
        </w:rPr>
        <w:t>12.</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2169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539.0 </w:t>
      </w:r>
      <w:r>
        <w:t>кв.м</w:t>
      </w:r>
    </w:p>
    <w:p w:rsidR="00204DC0" w:rsidRDefault="00204DC0">
      <w:pPr>
        <w:ind w:firstLine="709"/>
      </w:pPr>
      <w:r>
        <w:t xml:space="preserve">б) жилых помещений (общая площадь квартир) </w:t>
      </w:r>
      <w:r>
        <w:rPr>
          <w:b/>
          <w:bCs/>
        </w:rPr>
        <w:t xml:space="preserve">495.3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43.7</w:t>
      </w:r>
      <w:r>
        <w:rPr>
          <w:sz w:val="24"/>
          <w:szCs w:val="24"/>
        </w:rPr>
        <w:t> кв.м</w:t>
      </w:r>
    </w:p>
    <w:p w:rsidR="00204DC0" w:rsidRDefault="00204DC0">
      <w:pPr>
        <w:pStyle w:val="afb"/>
      </w:pPr>
      <w:r>
        <w:rPr>
          <w:sz w:val="24"/>
          <w:szCs w:val="24"/>
        </w:rPr>
        <w:t xml:space="preserve">20. Количество лестниц </w:t>
      </w:r>
      <w:r>
        <w:rPr>
          <w:b/>
          <w:bCs/>
          <w:sz w:val="24"/>
          <w:szCs w:val="24"/>
        </w:rPr>
        <w:t>2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43.7</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769</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Железобетонные плиты</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Оштукатурено, окрашено,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Трещины,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Кирпичные,  без отделки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частичное  водоснабжение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Индивидуальные  котелки</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Сборные  железобетонные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д.20</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1965-1968.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47%.</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Частично,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нет</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27%.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5.</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259.9 </w:t>
      </w:r>
      <w:r>
        <w:t>кв.м</w:t>
      </w:r>
    </w:p>
    <w:p w:rsidR="00204DC0" w:rsidRDefault="00204DC0">
      <w:pPr>
        <w:ind w:firstLine="709"/>
      </w:pPr>
      <w:r>
        <w:t xml:space="preserve">б) жилых помещений (общая площадь квартир) </w:t>
      </w:r>
      <w:r>
        <w:rPr>
          <w:b/>
          <w:bCs/>
        </w:rPr>
        <w:t xml:space="preserve">246.6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13.3</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13.3</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Новая д.24а</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8</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1968.</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47%.</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1148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355.0 </w:t>
      </w:r>
      <w:r>
        <w:t>кв.м</w:t>
      </w:r>
    </w:p>
    <w:p w:rsidR="00204DC0" w:rsidRDefault="00204DC0">
      <w:pPr>
        <w:ind w:firstLine="709"/>
      </w:pPr>
      <w:r>
        <w:t xml:space="preserve">б) жилых помещений (общая площадь квартир) </w:t>
      </w:r>
      <w:r>
        <w:rPr>
          <w:b/>
          <w:bCs/>
        </w:rPr>
        <w:t xml:space="preserve">328.4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 нет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26.6</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26.6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216</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и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w:t>
            </w:r>
          </w:p>
          <w:p w:rsidR="00204DC0" w:rsidRDefault="00204DC0">
            <w:pPr>
              <w:autoSpaceDE w:val="0"/>
              <w:spacing w:line="240" w:lineRule="atLeast"/>
            </w:pPr>
            <w:r>
              <w:t>Ремонт  ограждения  лестниц, требуется ремонт козырьков</w:t>
            </w: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до 1939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43%.</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1968.</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311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95.1 </w:t>
      </w:r>
      <w:r>
        <w:t>кв.м</w:t>
      </w:r>
    </w:p>
    <w:p w:rsidR="00204DC0" w:rsidRDefault="00204DC0">
      <w:pPr>
        <w:ind w:firstLine="709"/>
      </w:pPr>
      <w:r>
        <w:t xml:space="preserve">б) жилых помещений (общая площадь квартир) </w:t>
      </w:r>
      <w:r>
        <w:rPr>
          <w:b/>
          <w:bCs/>
        </w:rPr>
        <w:t xml:space="preserve">85.5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9.6</w:t>
      </w:r>
      <w:r>
        <w:rPr>
          <w:sz w:val="24"/>
          <w:szCs w:val="24"/>
        </w:rPr>
        <w:t> кв.м</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9.6</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950</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 ремонта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д.9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1967..</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42%.</w:t>
      </w:r>
    </w:p>
    <w:p w:rsidR="00204DC0" w:rsidRDefault="00204DC0">
      <w:pPr>
        <w:tabs>
          <w:tab w:val="right" w:pos="9638"/>
        </w:tabs>
        <w:ind w:firstLine="709"/>
      </w:pPr>
      <w:r>
        <w:t xml:space="preserve">6. Степень фактического износа </w:t>
      </w:r>
      <w:r>
        <w:rPr>
          <w:b/>
          <w:bCs/>
        </w:rPr>
        <w:t>40%.</w:t>
      </w:r>
    </w:p>
    <w:p w:rsidR="00204DC0" w:rsidRDefault="00204DC0">
      <w:pPr>
        <w:tabs>
          <w:tab w:val="right" w:pos="9638"/>
        </w:tabs>
        <w:ind w:firstLine="709"/>
      </w:pPr>
      <w:r>
        <w:t xml:space="preserve">7. Год последнего капитального ремонта  </w:t>
      </w:r>
      <w:r>
        <w:rPr>
          <w:b/>
          <w:bCs/>
        </w:rPr>
        <w:t>- 2009 (кровля)</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8.</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1130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346.1 </w:t>
      </w:r>
      <w:r>
        <w:t>кв.м</w:t>
      </w:r>
    </w:p>
    <w:p w:rsidR="00204DC0" w:rsidRDefault="00204DC0">
      <w:pPr>
        <w:ind w:firstLine="709"/>
      </w:pPr>
      <w:r>
        <w:t xml:space="preserve">б) жилых помещений (общая площадь квартир) </w:t>
      </w:r>
      <w:r>
        <w:rPr>
          <w:b/>
          <w:bCs/>
        </w:rPr>
        <w:t xml:space="preserve">297.7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48.4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48.4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527</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Замена нижнего венца</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хорошо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повреждения, тек. ремонт  требуется</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 xml:space="preserve">п. Куркиеки   ул. Пролетарская  д. 17 </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33</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 xml:space="preserve">  1984 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8%.</w:t>
      </w:r>
    </w:p>
    <w:p w:rsidR="00204DC0" w:rsidRDefault="00204DC0">
      <w:pPr>
        <w:tabs>
          <w:tab w:val="right" w:pos="9638"/>
        </w:tabs>
        <w:ind w:firstLine="709"/>
      </w:pPr>
      <w:r>
        <w:t xml:space="preserve">6. Степень фактического износа </w:t>
      </w:r>
      <w:r>
        <w:rPr>
          <w:b/>
          <w:bCs/>
        </w:rPr>
        <w:t>8%.</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3.</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544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191 </w:t>
      </w:r>
      <w:r>
        <w:t>кв.м</w:t>
      </w:r>
    </w:p>
    <w:p w:rsidR="00204DC0" w:rsidRDefault="00204DC0">
      <w:pPr>
        <w:ind w:firstLine="709"/>
      </w:pPr>
      <w:r>
        <w:t xml:space="preserve">б) жилых помещений (общая площадь квартир) </w:t>
      </w:r>
      <w:r>
        <w:rPr>
          <w:b/>
          <w:bCs/>
        </w:rPr>
        <w:t xml:space="preserve">164.6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0</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0</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602</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p w:rsidR="00204DC0" w:rsidRDefault="00204DC0">
            <w:pPr>
              <w:autoSpaceDE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удовлетворительно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баллоны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F40A4F" w:rsidRDefault="00F40A4F"/>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152</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1959.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51%.</w:t>
      </w:r>
    </w:p>
    <w:p w:rsidR="00204DC0" w:rsidRDefault="00204DC0">
      <w:pPr>
        <w:tabs>
          <w:tab w:val="right" w:pos="9638"/>
        </w:tabs>
        <w:ind w:firstLine="709"/>
      </w:pPr>
      <w:r>
        <w:t xml:space="preserve">6. Степень фактического износа </w:t>
      </w:r>
      <w:r>
        <w:rPr>
          <w:b/>
          <w:bCs/>
        </w:rPr>
        <w:t>45%.</w:t>
      </w:r>
    </w:p>
    <w:p w:rsidR="00204DC0" w:rsidRDefault="00204DC0">
      <w:pPr>
        <w:tabs>
          <w:tab w:val="right" w:pos="9638"/>
        </w:tabs>
        <w:ind w:firstLine="709"/>
      </w:pPr>
      <w:r>
        <w:t xml:space="preserve">7. Год последнего капитального ремонта  </w:t>
      </w:r>
      <w:r>
        <w:rPr>
          <w:b/>
          <w:bCs/>
        </w:rPr>
        <w:t>2009 ремонт  кровли</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2</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10.</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1465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424.0 </w:t>
      </w:r>
      <w:r>
        <w:t>кв.м</w:t>
      </w:r>
    </w:p>
    <w:p w:rsidR="00204DC0" w:rsidRDefault="00204DC0">
      <w:pPr>
        <w:ind w:firstLine="709"/>
      </w:pPr>
      <w:r>
        <w:t xml:space="preserve">б) жилых помещений (общая площадь квартир) </w:t>
      </w:r>
      <w:r>
        <w:rPr>
          <w:b/>
          <w:bCs/>
        </w:rPr>
        <w:t xml:space="preserve">385.6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38.4</w:t>
      </w:r>
      <w:r>
        <w:rPr>
          <w:sz w:val="24"/>
          <w:szCs w:val="24"/>
        </w:rPr>
        <w:t> кв.м</w:t>
      </w:r>
    </w:p>
    <w:p w:rsidR="00204DC0" w:rsidRDefault="00204DC0">
      <w:pPr>
        <w:pStyle w:val="afb"/>
      </w:pPr>
      <w:r>
        <w:rPr>
          <w:sz w:val="24"/>
          <w:szCs w:val="24"/>
        </w:rPr>
        <w:t xml:space="preserve">20. Количество лестниц </w:t>
      </w:r>
      <w:r>
        <w:rPr>
          <w:b/>
          <w:bCs/>
          <w:sz w:val="24"/>
          <w:szCs w:val="24"/>
        </w:rPr>
        <w:t>1 шт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38.4</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1633</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ондулин</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Обшито  вагонкой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косметический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Трубы  металлопластик. частично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удовлетворительно</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lastRenderedPageBreak/>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д.5</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w:t>
      </w:r>
      <w:r>
        <w:t xml:space="preserve"> </w:t>
      </w:r>
      <w:r>
        <w:rPr>
          <w:b/>
          <w:bCs/>
        </w:rPr>
        <w:t>1939.</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60%.</w:t>
      </w:r>
    </w:p>
    <w:p w:rsidR="00204DC0" w:rsidRDefault="00204DC0">
      <w:pPr>
        <w:tabs>
          <w:tab w:val="right" w:pos="9638"/>
        </w:tabs>
        <w:ind w:firstLine="709"/>
      </w:pPr>
      <w:r>
        <w:t xml:space="preserve">6. Степень фактического износа </w:t>
      </w:r>
      <w:r>
        <w:rPr>
          <w:b/>
          <w:bCs/>
        </w:rPr>
        <w:t>60%.</w:t>
      </w:r>
    </w:p>
    <w:p w:rsidR="00204DC0" w:rsidRDefault="00204DC0">
      <w:pPr>
        <w:tabs>
          <w:tab w:val="right" w:pos="9638"/>
        </w:tabs>
        <w:ind w:firstLine="709"/>
      </w:pPr>
      <w:r>
        <w:t xml:space="preserve">7. Год последнего капитального ремонта  </w:t>
      </w:r>
      <w:r>
        <w:rPr>
          <w:b/>
          <w:bCs/>
        </w:rPr>
        <w:t>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4.</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453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159.0 </w:t>
      </w:r>
      <w:r>
        <w:t>кв.м</w:t>
      </w:r>
    </w:p>
    <w:p w:rsidR="00204DC0" w:rsidRDefault="00204DC0">
      <w:pPr>
        <w:ind w:firstLine="709"/>
      </w:pPr>
      <w:r>
        <w:t xml:space="preserve">б) жилых помещений (общая площадь квартир) </w:t>
      </w:r>
      <w:r>
        <w:rPr>
          <w:b/>
          <w:bCs/>
        </w:rPr>
        <w:t xml:space="preserve">134.7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p>
    <w:p w:rsidR="00204DC0" w:rsidRDefault="00204DC0">
      <w:pPr>
        <w:pStyle w:val="afb"/>
      </w:pPr>
      <w:r>
        <w:rPr>
          <w:sz w:val="24"/>
          <w:szCs w:val="24"/>
        </w:rPr>
        <w:t xml:space="preserve">20. Количество лестниц </w:t>
      </w:r>
      <w:r>
        <w:rPr>
          <w:b/>
          <w:bCs/>
          <w:sz w:val="24"/>
          <w:szCs w:val="24"/>
        </w:rPr>
        <w:t>нет</w:t>
      </w:r>
      <w:r>
        <w:rPr>
          <w:sz w:val="24"/>
          <w:szCs w:val="24"/>
        </w:rPr>
        <w:t>.</w:t>
      </w:r>
    </w:p>
    <w:p w:rsidR="00204DC0" w:rsidRDefault="00204DC0">
      <w:pPr>
        <w:ind w:firstLine="709"/>
      </w:pPr>
      <w:r>
        <w:lastRenderedPageBreak/>
        <w:t xml:space="preserve">21. Уборочная площадь лестниц (включая межквартирные лестничные площадки) </w:t>
      </w:r>
      <w:r>
        <w:rPr>
          <w:b/>
          <w:bCs/>
        </w:rPr>
        <w:t>нет</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кап.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Состояние удовлетворит.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 xml:space="preserve">Окрашено, оклеено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Ремонт  печей, дымовых труб </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tabs>
          <w:tab w:val="left" w:pos="9072"/>
        </w:tabs>
        <w:spacing w:line="240" w:lineRule="atLeast"/>
        <w:ind w:left="4253"/>
        <w:jc w:val="center"/>
      </w:pPr>
      <w:r>
        <w:t>Утверждаю</w:t>
      </w:r>
    </w:p>
    <w:p w:rsidR="00204DC0" w:rsidRDefault="00204DC0">
      <w:pPr>
        <w:tabs>
          <w:tab w:val="left" w:pos="9072"/>
        </w:tabs>
        <w:spacing w:line="240" w:lineRule="atLeast"/>
        <w:ind w:left="4253"/>
        <w:jc w:val="center"/>
      </w:pPr>
    </w:p>
    <w:p w:rsidR="00204DC0" w:rsidRDefault="00204DC0">
      <w:pPr>
        <w:tabs>
          <w:tab w:val="right" w:pos="9638"/>
        </w:tabs>
        <w:spacing w:line="240" w:lineRule="exact"/>
        <w:ind w:left="4253"/>
        <w:jc w:val="center"/>
        <w:rPr>
          <w:vertAlign w:val="superscript"/>
        </w:rPr>
      </w:pPr>
      <w:r>
        <w:rPr>
          <w:u w:val="single"/>
        </w:rPr>
        <w:t>Глава  Куркиекского  сельского поселения</w:t>
      </w:r>
    </w:p>
    <w:p w:rsidR="00204DC0" w:rsidRDefault="00204DC0">
      <w:pPr>
        <w:spacing w:line="240" w:lineRule="atLeast"/>
        <w:ind w:left="4253"/>
        <w:jc w:val="center"/>
        <w:rPr>
          <w:u w:val="single"/>
        </w:rPr>
      </w:pPr>
      <w:r>
        <w:rPr>
          <w:vertAlign w:val="superscript"/>
        </w:rPr>
        <w:t>(должность, ф.и.о. руководителя органа</w:t>
      </w:r>
    </w:p>
    <w:p w:rsidR="00204DC0" w:rsidRDefault="00204DC0">
      <w:pPr>
        <w:tabs>
          <w:tab w:val="right" w:pos="9638"/>
        </w:tabs>
        <w:spacing w:line="240" w:lineRule="exact"/>
        <w:ind w:left="4253"/>
        <w:jc w:val="center"/>
        <w:rPr>
          <w:vertAlign w:val="superscript"/>
        </w:rPr>
      </w:pPr>
      <w:r>
        <w:rPr>
          <w:u w:val="single"/>
        </w:rPr>
        <w:t>Филатов Виталий Александрович</w:t>
      </w:r>
    </w:p>
    <w:p w:rsidR="00204DC0" w:rsidRDefault="00204DC0">
      <w:pPr>
        <w:spacing w:line="240" w:lineRule="atLeast"/>
        <w:ind w:left="4253"/>
        <w:jc w:val="center"/>
        <w:rPr>
          <w:u w:val="single"/>
        </w:rPr>
      </w:pPr>
      <w:r>
        <w:rPr>
          <w:vertAlign w:val="superscript"/>
        </w:rPr>
        <w:t>местного самоуправления, являющегося организатором конкурса,</w:t>
      </w:r>
    </w:p>
    <w:p w:rsidR="00204DC0" w:rsidRDefault="00204DC0">
      <w:pPr>
        <w:tabs>
          <w:tab w:val="right" w:pos="9638"/>
        </w:tabs>
        <w:spacing w:line="240" w:lineRule="exact"/>
        <w:ind w:left="4253"/>
        <w:jc w:val="center"/>
        <w:rPr>
          <w:vertAlign w:val="superscript"/>
        </w:rPr>
      </w:pPr>
      <w:r>
        <w:rPr>
          <w:u w:val="single"/>
        </w:rPr>
        <w:t>186734, РК, Лахденпохский р-н, п. Куркиеки, ул.Ленина  д.13</w:t>
      </w:r>
    </w:p>
    <w:p w:rsidR="00204DC0" w:rsidRDefault="00204DC0">
      <w:pPr>
        <w:spacing w:line="240" w:lineRule="atLeast"/>
        <w:ind w:left="4253"/>
        <w:jc w:val="center"/>
        <w:rPr>
          <w:u w:val="single"/>
        </w:rPr>
      </w:pPr>
      <w:r>
        <w:rPr>
          <w:vertAlign w:val="superscript"/>
        </w:rPr>
        <w:t>почтовый индекс и адрес, телефон,</w:t>
      </w:r>
    </w:p>
    <w:p w:rsidR="00204DC0" w:rsidRDefault="00204DC0">
      <w:pPr>
        <w:tabs>
          <w:tab w:val="right" w:pos="9638"/>
        </w:tabs>
        <w:spacing w:line="240" w:lineRule="exact"/>
        <w:ind w:left="4253"/>
        <w:jc w:val="center"/>
        <w:rPr>
          <w:vertAlign w:val="superscript"/>
        </w:rPr>
      </w:pPr>
      <w:r>
        <w:rPr>
          <w:u w:val="single"/>
        </w:rPr>
        <w:t>(81450) 3-43-39</w:t>
      </w:r>
    </w:p>
    <w:p w:rsidR="00204DC0" w:rsidRDefault="00204DC0">
      <w:pPr>
        <w:spacing w:line="240" w:lineRule="atLeast"/>
        <w:ind w:left="4253"/>
        <w:jc w:val="center"/>
      </w:pPr>
      <w:r>
        <w:rPr>
          <w:vertAlign w:val="superscript"/>
        </w:rPr>
        <w:t>факс, адрес электронной почты)</w:t>
      </w:r>
    </w:p>
    <w:p w:rsidR="00204DC0" w:rsidRDefault="00204DC0">
      <w:pPr>
        <w:tabs>
          <w:tab w:val="left" w:pos="9072"/>
        </w:tabs>
        <w:ind w:left="4253"/>
        <w:jc w:val="center"/>
        <w:rPr>
          <w:vertAlign w:val="superscript"/>
        </w:rPr>
      </w:pPr>
      <w:r>
        <w:t>"____" _________________ 2014  г.</w:t>
      </w:r>
    </w:p>
    <w:p w:rsidR="00204DC0" w:rsidRDefault="00204DC0">
      <w:pPr>
        <w:tabs>
          <w:tab w:val="left" w:pos="9072"/>
        </w:tabs>
        <w:spacing w:line="240" w:lineRule="atLeast"/>
        <w:ind w:left="4253"/>
        <w:jc w:val="center"/>
        <w:rPr>
          <w:b/>
          <w:bCs/>
        </w:rPr>
      </w:pPr>
      <w:r>
        <w:rPr>
          <w:vertAlign w:val="superscript"/>
        </w:rPr>
        <w:t>(дата утверждения)</w:t>
      </w:r>
    </w:p>
    <w:p w:rsidR="00204DC0" w:rsidRDefault="00204DC0">
      <w:pPr>
        <w:ind w:left="4253"/>
        <w:jc w:val="center"/>
        <w:rPr>
          <w:b/>
          <w:bCs/>
        </w:rPr>
      </w:pPr>
    </w:p>
    <w:p w:rsidR="00204DC0" w:rsidRDefault="00204DC0">
      <w:pPr>
        <w:spacing w:line="240" w:lineRule="atLeast"/>
        <w:jc w:val="center"/>
        <w:rPr>
          <w:b/>
          <w:bCs/>
          <w:caps/>
        </w:rPr>
      </w:pPr>
      <w:r>
        <w:rPr>
          <w:b/>
          <w:bCs/>
          <w:caps/>
        </w:rPr>
        <w:t>А к т</w:t>
      </w:r>
    </w:p>
    <w:p w:rsidR="00204DC0" w:rsidRDefault="00204DC0">
      <w:pPr>
        <w:spacing w:line="120" w:lineRule="exact"/>
        <w:jc w:val="center"/>
        <w:rPr>
          <w:b/>
          <w:bCs/>
          <w:caps/>
        </w:rPr>
      </w:pPr>
    </w:p>
    <w:p w:rsidR="00204DC0" w:rsidRPr="00204DC0" w:rsidRDefault="00204DC0">
      <w:pPr>
        <w:spacing w:line="240" w:lineRule="atLeast"/>
        <w:jc w:val="center"/>
      </w:pPr>
      <w:r>
        <w:rPr>
          <w:b/>
          <w:bCs/>
        </w:rPr>
        <w:t>о состоянии общего имущества собственников помещений в многоквартирном доме, являющегося объектом конкурса</w:t>
      </w:r>
    </w:p>
    <w:p w:rsidR="00204DC0" w:rsidRDefault="00204DC0">
      <w:pPr>
        <w:spacing w:before="120"/>
        <w:ind w:left="119" w:firstLine="709"/>
        <w:jc w:val="center"/>
      </w:pPr>
      <w:r>
        <w:rPr>
          <w:lang w:val="en-US"/>
        </w:rPr>
        <w:t>I</w:t>
      </w:r>
      <w:r>
        <w:t>. Общие сведения о многоквартирном доме</w:t>
      </w:r>
    </w:p>
    <w:p w:rsidR="00204DC0" w:rsidRDefault="00204DC0"/>
    <w:p w:rsidR="00204DC0" w:rsidRDefault="00204DC0">
      <w:pPr>
        <w:tabs>
          <w:tab w:val="right" w:pos="9639"/>
        </w:tabs>
        <w:ind w:firstLine="709"/>
      </w:pPr>
      <w:r>
        <w:t xml:space="preserve">1. Адрес многоквартирного дома </w:t>
      </w:r>
      <w:r>
        <w:rPr>
          <w:b/>
          <w:bCs/>
        </w:rPr>
        <w:t>п. Куркиеки   ул. Советская  д.12</w:t>
      </w:r>
    </w:p>
    <w:p w:rsidR="00204DC0" w:rsidRDefault="00204DC0">
      <w:pPr>
        <w:tabs>
          <w:tab w:val="right" w:pos="9638"/>
        </w:tabs>
        <w:ind w:firstLine="709"/>
      </w:pPr>
      <w:r>
        <w:t xml:space="preserve">2. Кадастровый номер многоквартирного дома (при его наличии) </w:t>
      </w:r>
      <w:r>
        <w:rPr>
          <w:b/>
          <w:bCs/>
        </w:rPr>
        <w:t>инвентарный номер  114</w:t>
      </w:r>
    </w:p>
    <w:p w:rsidR="00204DC0" w:rsidRDefault="00204DC0">
      <w:pPr>
        <w:tabs>
          <w:tab w:val="right" w:pos="9638"/>
        </w:tabs>
        <w:ind w:firstLine="709"/>
      </w:pPr>
      <w:r>
        <w:t xml:space="preserve">3. Серия, тип постройки </w:t>
      </w:r>
      <w:r>
        <w:rPr>
          <w:b/>
          <w:bCs/>
        </w:rPr>
        <w:t>жилой дом.</w:t>
      </w:r>
    </w:p>
    <w:p w:rsidR="00204DC0" w:rsidRDefault="00204DC0">
      <w:pPr>
        <w:tabs>
          <w:tab w:val="right" w:pos="9638"/>
        </w:tabs>
        <w:ind w:firstLine="709"/>
      </w:pPr>
      <w:r>
        <w:t xml:space="preserve">4. Год постройки </w:t>
      </w:r>
      <w:r>
        <w:rPr>
          <w:b/>
          <w:bCs/>
        </w:rPr>
        <w:t>до 1939г..</w:t>
      </w:r>
    </w:p>
    <w:p w:rsidR="00204DC0" w:rsidRDefault="00204DC0">
      <w:pPr>
        <w:tabs>
          <w:tab w:val="right" w:pos="9638"/>
        </w:tabs>
        <w:ind w:firstLine="709"/>
      </w:pPr>
      <w:r>
        <w:t xml:space="preserve">5. Степень износа по данным государственного технического учета </w:t>
      </w:r>
      <w:r>
        <w:rPr>
          <w:b/>
          <w:bCs/>
        </w:rPr>
        <w:t>59%.</w:t>
      </w:r>
    </w:p>
    <w:p w:rsidR="00204DC0" w:rsidRDefault="00204DC0">
      <w:pPr>
        <w:tabs>
          <w:tab w:val="right" w:pos="9638"/>
        </w:tabs>
        <w:ind w:firstLine="709"/>
      </w:pPr>
      <w:r>
        <w:t xml:space="preserve">6. Степень фактического износа </w:t>
      </w:r>
      <w:r>
        <w:rPr>
          <w:b/>
          <w:bCs/>
        </w:rPr>
        <w:t>50%.</w:t>
      </w:r>
    </w:p>
    <w:p w:rsidR="00204DC0" w:rsidRDefault="00204DC0">
      <w:pPr>
        <w:tabs>
          <w:tab w:val="right" w:pos="9638"/>
        </w:tabs>
        <w:ind w:firstLine="709"/>
      </w:pPr>
      <w:r>
        <w:t xml:space="preserve">7. Год последнего капитального ремонта  </w:t>
      </w:r>
      <w:r>
        <w:rPr>
          <w:b/>
          <w:bCs/>
        </w:rPr>
        <w:t>- нет</w:t>
      </w:r>
    </w:p>
    <w:p w:rsidR="00204DC0" w:rsidRDefault="00204DC0">
      <w:pPr>
        <w:tabs>
          <w:tab w:val="right" w:pos="9638"/>
        </w:tabs>
        <w:ind w:firstLine="709"/>
      </w:pPr>
      <w:r>
        <w:t xml:space="preserve">8. Реквизиты правового акта о признании многоквартирного дома аварийным и подлежащим сносу - </w:t>
      </w:r>
      <w:r>
        <w:rPr>
          <w:b/>
          <w:bCs/>
        </w:rPr>
        <w:t>нет.</w:t>
      </w:r>
    </w:p>
    <w:p w:rsidR="00204DC0" w:rsidRDefault="00204DC0">
      <w:pPr>
        <w:tabs>
          <w:tab w:val="right" w:pos="9638"/>
        </w:tabs>
        <w:ind w:firstLine="709"/>
      </w:pPr>
      <w:r>
        <w:t xml:space="preserve">9. Количество этажей  </w:t>
      </w:r>
      <w:r>
        <w:rPr>
          <w:b/>
          <w:bCs/>
        </w:rPr>
        <w:t>1</w:t>
      </w:r>
      <w:r>
        <w:t>.</w:t>
      </w:r>
    </w:p>
    <w:p w:rsidR="00204DC0" w:rsidRDefault="00204DC0">
      <w:pPr>
        <w:tabs>
          <w:tab w:val="right" w:pos="9638"/>
        </w:tabs>
        <w:ind w:firstLine="709"/>
      </w:pPr>
      <w:r>
        <w:t xml:space="preserve">10. Наличие подвала </w:t>
      </w:r>
      <w:r>
        <w:rPr>
          <w:b/>
          <w:bCs/>
        </w:rPr>
        <w:t>- нет</w:t>
      </w:r>
    </w:p>
    <w:p w:rsidR="00204DC0" w:rsidRDefault="00204DC0">
      <w:pPr>
        <w:tabs>
          <w:tab w:val="right" w:pos="9638"/>
        </w:tabs>
        <w:ind w:firstLine="709"/>
      </w:pPr>
      <w:r>
        <w:t xml:space="preserve">11. Наличие цокольного этажа - </w:t>
      </w:r>
      <w:r>
        <w:rPr>
          <w:b/>
          <w:bCs/>
        </w:rPr>
        <w:t>нет.</w:t>
      </w:r>
    </w:p>
    <w:p w:rsidR="00204DC0" w:rsidRDefault="00204DC0">
      <w:pPr>
        <w:tabs>
          <w:tab w:val="right" w:pos="9638"/>
        </w:tabs>
        <w:ind w:firstLine="709"/>
      </w:pPr>
      <w:r>
        <w:t xml:space="preserve">12. Наличие мансарды-  </w:t>
      </w:r>
      <w:r>
        <w:rPr>
          <w:b/>
          <w:bCs/>
        </w:rPr>
        <w:t>нет.</w:t>
      </w:r>
    </w:p>
    <w:p w:rsidR="00204DC0" w:rsidRDefault="00204DC0">
      <w:pPr>
        <w:tabs>
          <w:tab w:val="right" w:pos="9638"/>
        </w:tabs>
        <w:ind w:firstLine="709"/>
      </w:pPr>
      <w:r>
        <w:t xml:space="preserve">13. Наличие мезонина - </w:t>
      </w:r>
      <w:r>
        <w:rPr>
          <w:b/>
          <w:bCs/>
        </w:rPr>
        <w:t>нет</w:t>
      </w:r>
      <w:r>
        <w:t>.</w:t>
      </w:r>
    </w:p>
    <w:p w:rsidR="00204DC0" w:rsidRDefault="00204DC0">
      <w:pPr>
        <w:tabs>
          <w:tab w:val="right" w:pos="9638"/>
        </w:tabs>
        <w:ind w:firstLine="709"/>
      </w:pPr>
      <w:r>
        <w:t xml:space="preserve">14. Количество квартир-  </w:t>
      </w:r>
      <w:r>
        <w:rPr>
          <w:b/>
          <w:bCs/>
        </w:rPr>
        <w:t>9.</w:t>
      </w:r>
    </w:p>
    <w:p w:rsidR="00204DC0" w:rsidRDefault="00204DC0">
      <w:pPr>
        <w:tabs>
          <w:tab w:val="right" w:pos="9638"/>
        </w:tabs>
        <w:ind w:firstLine="709"/>
      </w:pPr>
      <w:r>
        <w:t>15. Количество нежилых помещений, не входящих в состав общего имущества -</w:t>
      </w:r>
      <w:r>
        <w:rPr>
          <w:b/>
          <w:bCs/>
        </w:rPr>
        <w:t>нет.</w:t>
      </w:r>
    </w:p>
    <w:p w:rsidR="00204DC0" w:rsidRDefault="00204DC0">
      <w:pPr>
        <w:tabs>
          <w:tab w:val="right" w:pos="9638"/>
        </w:tabs>
        <w:ind w:firstLine="709"/>
      </w:pPr>
      <w:r>
        <w:t xml:space="preserve">16. Реквизиты правового акта о признании всех жилых помещений в многоквартирном доме не  пригодными  для проживания - </w:t>
      </w:r>
      <w:r>
        <w:rPr>
          <w:b/>
          <w:bCs/>
        </w:rPr>
        <w:t>нет.</w:t>
      </w:r>
    </w:p>
    <w:p w:rsidR="00204DC0" w:rsidRDefault="00204DC0">
      <w:pPr>
        <w:tabs>
          <w:tab w:val="right" w:pos="9638"/>
        </w:tabs>
        <w:ind w:firstLine="709"/>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b/>
          <w:bCs/>
        </w:rPr>
        <w:t>нет.</w:t>
      </w:r>
    </w:p>
    <w:p w:rsidR="00204DC0" w:rsidRDefault="00204DC0">
      <w:pPr>
        <w:ind w:firstLine="709"/>
      </w:pPr>
      <w:r>
        <w:t xml:space="preserve">18. Строительный объем </w:t>
      </w:r>
      <w:r>
        <w:rPr>
          <w:b/>
          <w:bCs/>
        </w:rPr>
        <w:t>1094 куб.м</w:t>
      </w:r>
    </w:p>
    <w:p w:rsidR="00204DC0" w:rsidRDefault="00204DC0">
      <w:pPr>
        <w:ind w:firstLine="709"/>
      </w:pPr>
      <w:r>
        <w:t>19. Площадь:</w:t>
      </w:r>
    </w:p>
    <w:p w:rsidR="00204DC0" w:rsidRDefault="00204DC0">
      <w:pPr>
        <w:ind w:firstLine="709"/>
      </w:pPr>
      <w:r>
        <w:t xml:space="preserve">а) многоквартирного дома с лоджиями, балконами, шкафами, коридорами и лестничными клетками </w:t>
      </w:r>
      <w:r>
        <w:rPr>
          <w:b/>
          <w:bCs/>
        </w:rPr>
        <w:t xml:space="preserve">296.7 </w:t>
      </w:r>
      <w:r>
        <w:t>кв.м</w:t>
      </w:r>
    </w:p>
    <w:p w:rsidR="00204DC0" w:rsidRDefault="00204DC0">
      <w:pPr>
        <w:ind w:firstLine="709"/>
      </w:pPr>
      <w:r>
        <w:t xml:space="preserve">б) жилых помещений (общая площадь квартир) </w:t>
      </w:r>
      <w:r>
        <w:rPr>
          <w:b/>
          <w:bCs/>
        </w:rPr>
        <w:t xml:space="preserve">296.7 </w:t>
      </w:r>
      <w:r>
        <w:t>кв.м</w:t>
      </w:r>
    </w:p>
    <w:p w:rsidR="00204DC0" w:rsidRDefault="00204DC0">
      <w:pPr>
        <w:pStyle w:val="afb"/>
        <w:rPr>
          <w:sz w:val="24"/>
          <w:szCs w:val="24"/>
        </w:rPr>
      </w:pPr>
      <w:r>
        <w:rPr>
          <w:sz w:val="24"/>
          <w:szCs w:val="24"/>
        </w:rPr>
        <w:t>в) нежилых помещений (общая площадь нежилых помещений, не входящих в состав общего имущества в многоквартирном доме)</w:t>
      </w:r>
      <w:r>
        <w:rPr>
          <w:b/>
          <w:bCs/>
          <w:sz w:val="24"/>
          <w:szCs w:val="24"/>
        </w:rPr>
        <w:t xml:space="preserve"> нет</w:t>
      </w:r>
      <w:r>
        <w:rPr>
          <w:sz w:val="24"/>
          <w:szCs w:val="24"/>
        </w:rPr>
        <w:t xml:space="preserve"> кв.м</w:t>
      </w:r>
    </w:p>
    <w:p w:rsidR="00204DC0" w:rsidRDefault="00204DC0">
      <w:pPr>
        <w:pStyle w:val="afb"/>
        <w:rPr>
          <w:sz w:val="24"/>
          <w:szCs w:val="24"/>
        </w:rPr>
      </w:pPr>
      <w:r>
        <w:rPr>
          <w:sz w:val="24"/>
          <w:szCs w:val="24"/>
        </w:rPr>
        <w:t xml:space="preserve">г) помещений общего пользования (общая площадь нежилых помещений, входящих в состав общего имущества в многоквартирном доме) </w:t>
      </w:r>
      <w:r>
        <w:rPr>
          <w:b/>
          <w:bCs/>
          <w:sz w:val="24"/>
          <w:szCs w:val="24"/>
        </w:rPr>
        <w:t>нет</w:t>
      </w:r>
      <w:r>
        <w:rPr>
          <w:sz w:val="24"/>
          <w:szCs w:val="24"/>
        </w:rPr>
        <w:t> кв.м</w:t>
      </w:r>
    </w:p>
    <w:p w:rsidR="00204DC0" w:rsidRDefault="00204DC0">
      <w:pPr>
        <w:pStyle w:val="afb"/>
      </w:pPr>
      <w:r>
        <w:rPr>
          <w:sz w:val="24"/>
          <w:szCs w:val="24"/>
        </w:rPr>
        <w:lastRenderedPageBreak/>
        <w:t xml:space="preserve">20. Количество лестниц </w:t>
      </w:r>
      <w:r>
        <w:rPr>
          <w:b/>
          <w:bCs/>
          <w:sz w:val="24"/>
          <w:szCs w:val="24"/>
        </w:rPr>
        <w:t>нет</w:t>
      </w:r>
      <w:r>
        <w:rPr>
          <w:sz w:val="24"/>
          <w:szCs w:val="24"/>
        </w:rPr>
        <w:t>.</w:t>
      </w:r>
    </w:p>
    <w:p w:rsidR="00204DC0" w:rsidRDefault="00204DC0">
      <w:pPr>
        <w:ind w:firstLine="709"/>
      </w:pPr>
      <w:r>
        <w:t xml:space="preserve">21. Уборочная площадь лестниц (включая межквартирные лестничные площадки) </w:t>
      </w:r>
      <w:r>
        <w:rPr>
          <w:b/>
          <w:bCs/>
        </w:rPr>
        <w:t>нет</w:t>
      </w:r>
      <w:r>
        <w:t xml:space="preserve"> кв.м</w:t>
      </w:r>
    </w:p>
    <w:p w:rsidR="00204DC0" w:rsidRDefault="00204DC0">
      <w:pPr>
        <w:ind w:firstLine="709"/>
      </w:pPr>
      <w:r>
        <w:t xml:space="preserve">22. Уборочная площадь общих коридоров </w:t>
      </w:r>
      <w:r>
        <w:rPr>
          <w:b/>
          <w:bCs/>
        </w:rPr>
        <w:t xml:space="preserve"> </w:t>
      </w:r>
      <w:r>
        <w:t xml:space="preserve">- </w:t>
      </w:r>
      <w:r>
        <w:rPr>
          <w:b/>
          <w:bCs/>
        </w:rPr>
        <w:t>нет</w:t>
      </w:r>
    </w:p>
    <w:p w:rsidR="00204DC0" w:rsidRDefault="00204DC0">
      <w:pPr>
        <w:ind w:firstLine="709"/>
      </w:pPr>
      <w:r>
        <w:t xml:space="preserve">23. Уборочная площадь других помещений общего пользования (включая технические этажи, чердаки, технические подвалы) </w:t>
      </w:r>
      <w:r>
        <w:rPr>
          <w:b/>
          <w:bCs/>
        </w:rPr>
        <w:t>- нет</w:t>
      </w:r>
    </w:p>
    <w:p w:rsidR="00204DC0" w:rsidRDefault="00204DC0">
      <w:pPr>
        <w:ind w:firstLine="709"/>
      </w:pPr>
      <w:r>
        <w:t xml:space="preserve">24. Площадь земельного участка, входящего в состав общего имущества многоквартирного дома  </w:t>
      </w:r>
      <w:r>
        <w:rPr>
          <w:b/>
          <w:bCs/>
        </w:rPr>
        <w:t>278</w:t>
      </w:r>
      <w:r>
        <w:t xml:space="preserve"> кв.м.</w:t>
      </w:r>
    </w:p>
    <w:p w:rsidR="00204DC0" w:rsidRDefault="00204DC0">
      <w:pPr>
        <w:tabs>
          <w:tab w:val="right" w:pos="9638"/>
        </w:tabs>
        <w:ind w:firstLine="709"/>
      </w:pPr>
      <w:r>
        <w:t xml:space="preserve">25. Кадастровый номер земельного участка (при его наличии) </w:t>
      </w:r>
      <w:r>
        <w:rPr>
          <w:b/>
          <w:bCs/>
        </w:rPr>
        <w:t>нет.</w:t>
      </w:r>
    </w:p>
    <w:p w:rsidR="00204DC0" w:rsidRDefault="00204DC0">
      <w:pPr>
        <w:spacing w:line="240" w:lineRule="exact"/>
      </w:pPr>
    </w:p>
    <w:p w:rsidR="00204DC0" w:rsidRDefault="00204DC0">
      <w:pPr>
        <w:spacing w:after="120" w:line="240" w:lineRule="atLeast"/>
        <w:ind w:firstLine="709"/>
        <w:jc w:val="center"/>
      </w:pPr>
      <w:r>
        <w:rPr>
          <w:lang w:val="en-US"/>
        </w:rPr>
        <w:t>II</w:t>
      </w:r>
      <w:r>
        <w:t>. Техническое состояние многоквартирного дома, включая пристройки</w:t>
      </w:r>
    </w:p>
    <w:tbl>
      <w:tblPr>
        <w:tblW w:w="0" w:type="auto"/>
        <w:tblInd w:w="108" w:type="dxa"/>
        <w:tblLayout w:type="fixed"/>
        <w:tblLook w:val="0000"/>
      </w:tblPr>
      <w:tblGrid>
        <w:gridCol w:w="828"/>
        <w:gridCol w:w="840"/>
        <w:gridCol w:w="2551"/>
        <w:gridCol w:w="2977"/>
        <w:gridCol w:w="3002"/>
      </w:tblGrid>
      <w:tr w:rsidR="00204DC0">
        <w:trPr>
          <w:cantSplit/>
          <w:tblHeader/>
        </w:trPr>
        <w:tc>
          <w:tcPr>
            <w:tcW w:w="828"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80" w:lineRule="exact"/>
              <w:jc w:val="right"/>
            </w:pPr>
          </w:p>
        </w:tc>
        <w:tc>
          <w:tcPr>
            <w:tcW w:w="3391"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pacing w:line="280" w:lineRule="exact"/>
              <w:jc w:val="center"/>
            </w:pPr>
            <w:r>
              <w:t>Наименование конструктивных элементов</w:t>
            </w:r>
          </w:p>
        </w:tc>
        <w:tc>
          <w:tcPr>
            <w:tcW w:w="2977" w:type="dxa"/>
            <w:tcBorders>
              <w:top w:val="single" w:sz="4" w:space="0" w:color="000000"/>
              <w:left w:val="single" w:sz="4" w:space="0" w:color="000000"/>
              <w:bottom w:val="single" w:sz="4" w:space="0" w:color="000000"/>
            </w:tcBorders>
            <w:shd w:val="clear" w:color="auto" w:fill="auto"/>
            <w:vAlign w:val="center"/>
          </w:tcPr>
          <w:p w:rsidR="00204DC0" w:rsidRPr="00204DC0" w:rsidRDefault="00204DC0">
            <w:pPr>
              <w:pStyle w:val="aff"/>
              <w:autoSpaceDE w:val="0"/>
              <w:spacing w:line="280" w:lineRule="exact"/>
              <w:rPr>
                <w:lang w:val="ru-RU"/>
              </w:rPr>
            </w:pPr>
            <w:r>
              <w:rPr>
                <w:sz w:val="24"/>
                <w:szCs w:val="24"/>
                <w:lang w:val="ru-RU"/>
              </w:rPr>
              <w:t>Описание элементов (материал, конструкция или система, отделка и прочее)</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DC0" w:rsidRDefault="00204DC0">
            <w:pPr>
              <w:autoSpaceDE w:val="0"/>
              <w:spacing w:line="280" w:lineRule="exact"/>
              <w:jc w:val="center"/>
            </w:pPr>
            <w:r>
              <w:t>Техническое состояние элементов общего имущества многоквартирного дома</w:t>
            </w:r>
          </w:p>
        </w:tc>
      </w:tr>
      <w:tr w:rsidR="00204DC0">
        <w:trPr>
          <w:cantSplit/>
          <w:tblHeader/>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right"/>
            </w:pP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exact"/>
              <w:jc w:val="center"/>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exact"/>
              <w:jc w:val="center"/>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Фундамент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Ленточный, бутовый</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текущий  ремонт. трещины</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2.</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Наружные и внутренние капитальные стены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  брусчатые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замена  нижних венцов</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3.</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Перегородки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дощатые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удовлетворительное</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4.</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Перекрытия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чердачные</w:t>
            </w:r>
          </w:p>
        </w:tc>
        <w:tc>
          <w:tcPr>
            <w:tcW w:w="2977"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Деревянное  отепленное</w:t>
            </w:r>
          </w:p>
          <w:p w:rsidR="00204DC0" w:rsidRDefault="00204DC0">
            <w:pPr>
              <w:autoSpaceDE w:val="0"/>
              <w:spacing w:line="240" w:lineRule="atLeast"/>
            </w:pPr>
            <w:r>
              <w:t xml:space="preserve"> </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 Состояние удовлетворительное.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междуэтажные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подвальные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5.</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Крыша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шифер</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6.</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Полы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7.</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Проемы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окна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двойные створные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двери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филенчатые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8.</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Отделка</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vAlign w:val="center"/>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внутренняя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Окрашено, оклеено</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 xml:space="preserve">Требуется  ремонт </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наружная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Обшито  вагонкой, гниль</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Требуется  ремонт</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(другое)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9.</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Механическое, электрическое, санитарно-техническое и иное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ванны напольные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электроплиты</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телефонные сети и оборудование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сети проводного радиовещания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сигнализация</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мусоропровод</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лифт</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val="restart"/>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lastRenderedPageBreak/>
              <w:t>10.</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Внутридомовые инженерные коммуникации и оборудование для предоставления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pP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электроснабжение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Проводка  открытая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Требует  замены</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холодное водоснабжение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горячее водоснабжение</w:t>
            </w:r>
          </w:p>
          <w:p w:rsidR="00204DC0" w:rsidRDefault="00204DC0">
            <w:pPr>
              <w:autoSpaceDE w:val="0"/>
              <w:spacing w:line="240" w:lineRule="atLeast"/>
            </w:pPr>
          </w:p>
          <w:p w:rsidR="00204DC0" w:rsidRDefault="00204DC0">
            <w:pPr>
              <w:autoSpaceDE w:val="0"/>
              <w:spacing w:line="240" w:lineRule="atLeast"/>
            </w:pP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napToGrid w:val="0"/>
              <w:spacing w:line="240" w:lineRule="atLeast"/>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водоотведение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нет</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pP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газоснабжение</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Стальные трубы</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r>
              <w:t>Состояние  удовлетвор.</w:t>
            </w:r>
          </w:p>
        </w:tc>
      </w:tr>
      <w:tr w:rsidR="00204DC0">
        <w:trPr>
          <w:cantSplit/>
        </w:trPr>
        <w:tc>
          <w:tcPr>
            <w:tcW w:w="828" w:type="dxa"/>
            <w:vMerge/>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right"/>
            </w:pPr>
          </w:p>
        </w:tc>
        <w:tc>
          <w:tcPr>
            <w:tcW w:w="840" w:type="dxa"/>
            <w:tcBorders>
              <w:top w:val="single" w:sz="4" w:space="0" w:color="000000"/>
              <w:left w:val="single" w:sz="4" w:space="0" w:color="000000"/>
              <w:bottom w:val="single" w:sz="4" w:space="0" w:color="000000"/>
            </w:tcBorders>
            <w:shd w:val="clear" w:color="auto" w:fill="auto"/>
          </w:tcPr>
          <w:p w:rsidR="00204DC0" w:rsidRDefault="00204DC0">
            <w:pPr>
              <w:autoSpaceDE w:val="0"/>
              <w:snapToGrid w:val="0"/>
              <w:spacing w:line="240" w:lineRule="atLeast"/>
              <w:jc w:val="center"/>
            </w:pPr>
          </w:p>
        </w:tc>
        <w:tc>
          <w:tcPr>
            <w:tcW w:w="2551"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отопление (от внешних котельных)</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Печное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Ремонт  печей , дымовых  труб.</w:t>
            </w:r>
          </w:p>
        </w:tc>
      </w:tr>
      <w:tr w:rsidR="00204DC0">
        <w:trPr>
          <w:cantSplit/>
        </w:trPr>
        <w:tc>
          <w:tcPr>
            <w:tcW w:w="828"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jc w:val="right"/>
            </w:pPr>
            <w:r>
              <w:t>11.</w:t>
            </w:r>
          </w:p>
        </w:tc>
        <w:tc>
          <w:tcPr>
            <w:tcW w:w="3391" w:type="dxa"/>
            <w:gridSpan w:val="2"/>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Лестницы,  козырьки.</w:t>
            </w:r>
          </w:p>
        </w:tc>
        <w:tc>
          <w:tcPr>
            <w:tcW w:w="2977" w:type="dxa"/>
            <w:tcBorders>
              <w:top w:val="single" w:sz="4" w:space="0" w:color="000000"/>
              <w:left w:val="single" w:sz="4" w:space="0" w:color="000000"/>
              <w:bottom w:val="single" w:sz="4" w:space="0" w:color="000000"/>
            </w:tcBorders>
            <w:shd w:val="clear" w:color="auto" w:fill="auto"/>
          </w:tcPr>
          <w:p w:rsidR="00204DC0" w:rsidRDefault="00204DC0">
            <w:pPr>
              <w:autoSpaceDE w:val="0"/>
              <w:spacing w:line="240" w:lineRule="atLeast"/>
            </w:pPr>
            <w:r>
              <w:t>Деревянные</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autoSpaceDE w:val="0"/>
              <w:spacing w:line="240" w:lineRule="atLeast"/>
            </w:pPr>
            <w:r>
              <w:t>Имеют дефекты и повреждения, тек. ремонт</w:t>
            </w:r>
          </w:p>
          <w:p w:rsidR="00204DC0" w:rsidRDefault="00204DC0">
            <w:pPr>
              <w:autoSpaceDE w:val="0"/>
              <w:spacing w:line="240" w:lineRule="atLeast"/>
            </w:pPr>
          </w:p>
        </w:tc>
      </w:tr>
    </w:tbl>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r>
        <w:rPr>
          <w:sz w:val="24"/>
          <w:szCs w:val="24"/>
          <w:u w:val="single"/>
        </w:rPr>
        <w:t>Глава  Куркиекского  сельского  поселения</w:t>
      </w:r>
    </w:p>
    <w:p w:rsidR="00204DC0" w:rsidRDefault="00204DC0">
      <w:pPr>
        <w:pStyle w:val="22"/>
        <w:tabs>
          <w:tab w:val="left" w:pos="8460"/>
        </w:tabs>
        <w:spacing w:line="240" w:lineRule="auto"/>
        <w:ind w:firstLine="0"/>
        <w:rPr>
          <w:sz w:val="24"/>
          <w:szCs w:val="24"/>
        </w:rPr>
      </w:pPr>
      <w:r>
        <w:rPr>
          <w:sz w:val="16"/>
          <w:szCs w:val="16"/>
        </w:rPr>
        <w:t>(должность, ф.и.о. руководителя органа местного самоуправления, уполномоченного устанавливать</w:t>
      </w:r>
    </w:p>
    <w:p w:rsidR="00204DC0" w:rsidRDefault="00204DC0">
      <w:pPr>
        <w:pStyle w:val="22"/>
        <w:tabs>
          <w:tab w:val="left" w:pos="8460"/>
        </w:tabs>
        <w:spacing w:line="240" w:lineRule="auto"/>
        <w:ind w:firstLine="0"/>
        <w:rPr>
          <w:sz w:val="16"/>
          <w:szCs w:val="16"/>
        </w:rPr>
      </w:pPr>
      <w:r>
        <w:rPr>
          <w:sz w:val="24"/>
          <w:szCs w:val="24"/>
        </w:rPr>
        <w:t>_____________________________________________________________________________</w:t>
      </w:r>
    </w:p>
    <w:p w:rsidR="00204DC0" w:rsidRDefault="00204DC0">
      <w:pPr>
        <w:pStyle w:val="22"/>
        <w:tabs>
          <w:tab w:val="left" w:pos="8460"/>
        </w:tabs>
        <w:spacing w:before="0" w:line="240" w:lineRule="atLeast"/>
        <w:ind w:firstLine="0"/>
        <w:jc w:val="center"/>
        <w:rPr>
          <w:sz w:val="24"/>
          <w:szCs w:val="24"/>
        </w:rPr>
      </w:pPr>
      <w:r>
        <w:rPr>
          <w:sz w:val="16"/>
          <w:szCs w:val="16"/>
        </w:rPr>
        <w:t>техническое состояние многоквартирного дома, являющегося объектом конкурса)</w:t>
      </w:r>
    </w:p>
    <w:p w:rsidR="00204DC0" w:rsidRDefault="00204DC0">
      <w:pPr>
        <w:pStyle w:val="22"/>
        <w:tabs>
          <w:tab w:val="left" w:pos="8460"/>
        </w:tabs>
        <w:spacing w:before="0" w:line="240" w:lineRule="atLeast"/>
        <w:ind w:firstLine="0"/>
        <w:jc w:val="center"/>
        <w:rPr>
          <w:sz w:val="24"/>
          <w:szCs w:val="24"/>
        </w:rPr>
      </w:pPr>
    </w:p>
    <w:p w:rsidR="00204DC0" w:rsidRDefault="00204DC0">
      <w:pPr>
        <w:pStyle w:val="22"/>
        <w:tabs>
          <w:tab w:val="left" w:pos="8460"/>
        </w:tabs>
        <w:spacing w:line="240" w:lineRule="auto"/>
        <w:ind w:firstLine="0"/>
        <w:rPr>
          <w:sz w:val="24"/>
          <w:szCs w:val="24"/>
        </w:rPr>
      </w:pPr>
    </w:p>
    <w:p w:rsidR="00204DC0" w:rsidRDefault="00204DC0">
      <w:pPr>
        <w:pStyle w:val="22"/>
        <w:tabs>
          <w:tab w:val="left" w:pos="8460"/>
        </w:tabs>
        <w:spacing w:line="240" w:lineRule="auto"/>
        <w:ind w:firstLine="0"/>
        <w:rPr>
          <w:sz w:val="24"/>
          <w:szCs w:val="24"/>
          <w:vertAlign w:val="superscript"/>
        </w:rPr>
      </w:pPr>
      <w:r>
        <w:rPr>
          <w:sz w:val="24"/>
          <w:szCs w:val="24"/>
        </w:rPr>
        <w:t xml:space="preserve">          _____________________  </w:t>
      </w:r>
      <w:r>
        <w:rPr>
          <w:sz w:val="24"/>
          <w:szCs w:val="24"/>
          <w:u w:val="single"/>
        </w:rPr>
        <w:t>/В.А.Филатов/</w:t>
      </w:r>
    </w:p>
    <w:p w:rsidR="00204DC0" w:rsidRDefault="00204DC0">
      <w:pPr>
        <w:pStyle w:val="22"/>
        <w:tabs>
          <w:tab w:val="left" w:pos="8460"/>
        </w:tabs>
        <w:spacing w:line="240" w:lineRule="auto"/>
        <w:ind w:firstLine="0"/>
      </w:pPr>
      <w:r>
        <w:rPr>
          <w:sz w:val="24"/>
          <w:szCs w:val="24"/>
          <w:vertAlign w:val="superscript"/>
        </w:rPr>
        <w:t xml:space="preserve">                                    (подпись)                                                        (ф.и.о.)</w:t>
      </w:r>
    </w:p>
    <w:p w:rsidR="00204DC0" w:rsidRDefault="00204DC0">
      <w:pPr>
        <w:tabs>
          <w:tab w:val="left" w:pos="567"/>
          <w:tab w:val="left" w:pos="1134"/>
          <w:tab w:val="left" w:pos="1418"/>
        </w:tabs>
        <w:spacing w:line="120" w:lineRule="exact"/>
      </w:pPr>
    </w:p>
    <w:p w:rsidR="00204DC0" w:rsidRDefault="00204DC0">
      <w:pPr>
        <w:tabs>
          <w:tab w:val="left" w:pos="567"/>
          <w:tab w:val="left" w:pos="1134"/>
          <w:tab w:val="left" w:pos="1418"/>
        </w:tabs>
      </w:pPr>
      <w:r>
        <w:t>"_____" ______________________ 2014  г.</w:t>
      </w:r>
    </w:p>
    <w:p w:rsidR="00204DC0" w:rsidRDefault="00204DC0"/>
    <w:p w:rsidR="00204DC0" w:rsidRDefault="00204DC0"/>
    <w:p w:rsidR="00204DC0" w:rsidRDefault="00204DC0">
      <w:pPr>
        <w:tabs>
          <w:tab w:val="left" w:pos="567"/>
          <w:tab w:val="left" w:pos="1134"/>
          <w:tab w:val="left" w:pos="1418"/>
        </w:tabs>
      </w:pPr>
      <w:r>
        <w:t>М.П.</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7040FB" w:rsidRDefault="007040FB"/>
    <w:p w:rsidR="00204DC0" w:rsidRDefault="00204DC0">
      <w:pPr>
        <w:sectPr w:rsidR="00204DC0">
          <w:pgSz w:w="11906" w:h="16838"/>
          <w:pgMar w:top="1134" w:right="850" w:bottom="1134" w:left="1701" w:header="720" w:footer="720" w:gutter="0"/>
          <w:cols w:space="720"/>
          <w:docGrid w:linePitch="600" w:charSpace="32768"/>
        </w:sectPr>
      </w:pPr>
    </w:p>
    <w:p w:rsidR="00204DC0" w:rsidRDefault="00204DC0">
      <w:pPr>
        <w:sectPr w:rsidR="00204DC0">
          <w:pgSz w:w="11906" w:h="16838"/>
          <w:pgMar w:top="1134" w:right="850" w:bottom="1134" w:left="1701" w:header="720" w:footer="720" w:gutter="0"/>
          <w:cols w:space="720"/>
          <w:docGrid w:linePitch="600" w:charSpace="32768"/>
        </w:sectPr>
      </w:pPr>
    </w:p>
    <w:p w:rsidR="007040FB" w:rsidRPr="007040FB" w:rsidRDefault="00204DC0" w:rsidP="007040FB">
      <w:pPr>
        <w:spacing w:line="360" w:lineRule="auto"/>
        <w:jc w:val="right"/>
        <w:rPr>
          <w:sz w:val="22"/>
          <w:szCs w:val="22"/>
        </w:rPr>
      </w:pPr>
      <w:r>
        <w:lastRenderedPageBreak/>
        <w:t xml:space="preserve">                                                           </w:t>
      </w:r>
      <w:r w:rsidR="00CA7E11">
        <w:t xml:space="preserve">                             </w:t>
      </w:r>
      <w:r>
        <w:t xml:space="preserve">                                                                                                                </w:t>
      </w:r>
      <w:r w:rsidR="00F9704A">
        <w:rPr>
          <w:sz w:val="22"/>
          <w:szCs w:val="22"/>
        </w:rPr>
        <w:t>Приложение   № 6</w:t>
      </w:r>
    </w:p>
    <w:p w:rsidR="00204DC0" w:rsidRDefault="00204DC0" w:rsidP="007040FB">
      <w:pPr>
        <w:spacing w:line="360" w:lineRule="auto"/>
        <w:jc w:val="right"/>
      </w:pPr>
      <w:r>
        <w:t xml:space="preserve">               Утверждаю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_____________И.С. Бородинова</w:t>
      </w:r>
    </w:p>
    <w:p w:rsidR="00204DC0" w:rsidRDefault="00204DC0">
      <w:pPr>
        <w:spacing w:line="360" w:lineRule="auto"/>
      </w:pPr>
      <w:r>
        <w:t xml:space="preserve"> </w:t>
      </w:r>
    </w:p>
    <w:p w:rsidR="00204DC0" w:rsidRDefault="00204DC0">
      <w:pPr>
        <w:spacing w:line="360" w:lineRule="auto"/>
        <w:rPr>
          <w:b/>
          <w:bCs/>
          <w:sz w:val="28"/>
          <w:szCs w:val="28"/>
        </w:rPr>
      </w:pPr>
      <w:r>
        <w:t xml:space="preserve">                                                                                                                                                                                     </w:t>
      </w:r>
      <w:r w:rsidR="00F9704A">
        <w:t xml:space="preserve">        «____»______________2016</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ПЛАН  МЕРОПРИЯ</w:t>
      </w:r>
      <w:r w:rsidR="00F9704A">
        <w:rPr>
          <w:b/>
          <w:bCs/>
          <w:sz w:val="28"/>
          <w:szCs w:val="28"/>
        </w:rPr>
        <w:t>ТИЙ  ПО  ПОДГОТОВКЕ  К  ОЗП 2017-2018</w:t>
      </w:r>
      <w:r>
        <w:rPr>
          <w:b/>
          <w:bCs/>
          <w:sz w:val="28"/>
          <w:szCs w:val="28"/>
        </w:rPr>
        <w:t xml:space="preserve"> гг.</w:t>
      </w:r>
    </w:p>
    <w:p w:rsidR="00204DC0" w:rsidRDefault="00204DC0">
      <w:pPr>
        <w:spacing w:line="360" w:lineRule="auto"/>
        <w:jc w:val="center"/>
        <w:rPr>
          <w:b/>
          <w:bCs/>
          <w:sz w:val="28"/>
          <w:szCs w:val="28"/>
        </w:rPr>
      </w:pPr>
      <w:r>
        <w:rPr>
          <w:b/>
          <w:bCs/>
          <w:sz w:val="28"/>
          <w:szCs w:val="28"/>
        </w:rPr>
        <w:t>по  ООО «Домоуправление»</w:t>
      </w:r>
    </w:p>
    <w:p w:rsidR="00204DC0" w:rsidRDefault="00204DC0">
      <w:pPr>
        <w:spacing w:line="360" w:lineRule="auto"/>
        <w:jc w:val="center"/>
        <w:rPr>
          <w:b/>
          <w:bCs/>
          <w:sz w:val="28"/>
          <w:szCs w:val="28"/>
        </w:rPr>
      </w:pPr>
    </w:p>
    <w:tbl>
      <w:tblPr>
        <w:tblW w:w="15025" w:type="dxa"/>
        <w:tblInd w:w="108" w:type="dxa"/>
        <w:tblLayout w:type="fixed"/>
        <w:tblLook w:val="0000"/>
      </w:tblPr>
      <w:tblGrid>
        <w:gridCol w:w="676"/>
        <w:gridCol w:w="2411"/>
        <w:gridCol w:w="1559"/>
        <w:gridCol w:w="993"/>
        <w:gridCol w:w="1417"/>
        <w:gridCol w:w="1024"/>
        <w:gridCol w:w="1386"/>
        <w:gridCol w:w="848"/>
        <w:gridCol w:w="1420"/>
        <w:gridCol w:w="992"/>
        <w:gridCol w:w="1276"/>
        <w:gridCol w:w="1023"/>
      </w:tblGrid>
      <w:tr w:rsidR="00204DC0">
        <w:trPr>
          <w:trHeight w:val="220"/>
        </w:trPr>
        <w:tc>
          <w:tcPr>
            <w:tcW w:w="676"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1"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0"/>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trPr>
          <w:trHeight w:val="240"/>
        </w:trPr>
        <w:tc>
          <w:tcPr>
            <w:tcW w:w="676" w:type="dxa"/>
            <w:vMerge/>
            <w:tcBorders>
              <w:top w:val="single" w:sz="4" w:space="0" w:color="000000"/>
              <w:left w:val="single" w:sz="4" w:space="0" w:color="000000"/>
              <w:bottom w:val="single" w:sz="4" w:space="0" w:color="000000"/>
            </w:tcBorders>
            <w:shd w:val="clear" w:color="auto" w:fill="auto"/>
            <w:vAlign w:val="center"/>
          </w:tcPr>
          <w:p w:rsidR="00204DC0" w:rsidRDefault="00204DC0">
            <w:pPr>
              <w:snapToGrid w:val="0"/>
            </w:pPr>
          </w:p>
        </w:tc>
        <w:tc>
          <w:tcPr>
            <w:tcW w:w="2411" w:type="dxa"/>
            <w:vMerge/>
            <w:tcBorders>
              <w:top w:val="single" w:sz="4" w:space="0" w:color="000000"/>
              <w:left w:val="single" w:sz="4" w:space="0" w:color="000000"/>
              <w:bottom w:val="single" w:sz="4" w:space="0" w:color="000000"/>
            </w:tcBorders>
            <w:shd w:val="clear" w:color="auto" w:fill="auto"/>
            <w:vAlign w:val="center"/>
          </w:tcPr>
          <w:p w:rsidR="00204DC0" w:rsidRDefault="00204DC0">
            <w:pPr>
              <w:snapToGrid w:val="0"/>
            </w:pP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jc w:val="center"/>
            </w:pPr>
            <w:r>
              <w:rPr>
                <w:sz w:val="22"/>
                <w:szCs w:val="22"/>
              </w:rPr>
              <w:t>нения</w:t>
            </w:r>
          </w:p>
          <w:p w:rsidR="00204DC0" w:rsidRDefault="00204DC0">
            <w:pPr>
              <w:jc w:val="center"/>
            </w:pPr>
          </w:p>
          <w:p w:rsidR="00204DC0" w:rsidRDefault="00204DC0">
            <w:pPr>
              <w:spacing w:line="360" w:lineRule="auto"/>
              <w:jc w:val="center"/>
            </w:pP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3</w:t>
            </w: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5</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6</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7</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8</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12</w:t>
            </w:r>
          </w:p>
        </w:tc>
      </w:tr>
      <w:tr w:rsidR="00204DC0">
        <w:trPr>
          <w:trHeight w:val="221"/>
        </w:trPr>
        <w:tc>
          <w:tcPr>
            <w:tcW w:w="6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b/>
                <w:bCs/>
                <w:u w:val="single"/>
              </w:rPr>
              <w:t>п. Куркиёки</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t>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w:t>
            </w:r>
            <w:r>
              <w:rPr>
                <w:sz w:val="20"/>
                <w:szCs w:val="20"/>
              </w:rPr>
              <w:lastRenderedPageBreak/>
              <w:t>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 xml:space="preserve">ремонт светильников </w:t>
            </w:r>
            <w:r>
              <w:rPr>
                <w:sz w:val="20"/>
                <w:szCs w:val="20"/>
              </w:rPr>
              <w:lastRenderedPageBreak/>
              <w:t>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текущий ремонт печных труб; чистка </w:t>
            </w:r>
            <w:r>
              <w:rPr>
                <w:sz w:val="20"/>
                <w:szCs w:val="20"/>
              </w:rPr>
              <w:lastRenderedPageBreak/>
              <w:t>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lastRenderedPageBreak/>
              <w:t>по мере необхо-димости</w:t>
            </w:r>
          </w:p>
          <w:p w:rsidR="00204DC0" w:rsidRDefault="00204DC0">
            <w:pPr>
              <w:spacing w:line="360" w:lineRule="auto"/>
              <w:jc w:val="center"/>
              <w:rPr>
                <w:b/>
                <w:bCs/>
                <w:sz w:val="20"/>
                <w:szCs w:val="20"/>
              </w:rPr>
            </w:pPr>
          </w:p>
        </w:tc>
      </w:tr>
      <w:tr w:rsidR="00204DC0">
        <w:trPr>
          <w:trHeight w:val="150"/>
        </w:trPr>
        <w:tc>
          <w:tcPr>
            <w:tcW w:w="676" w:type="dxa"/>
            <w:tcBorders>
              <w:top w:val="single" w:sz="4" w:space="0" w:color="000000"/>
              <w:left w:val="single" w:sz="4" w:space="0" w:color="000000"/>
              <w:bottom w:val="single" w:sz="4" w:space="0" w:color="000000"/>
            </w:tcBorders>
            <w:shd w:val="clear" w:color="auto" w:fill="auto"/>
          </w:tcPr>
          <w:p w:rsidR="00204DC0" w:rsidRDefault="00D63794">
            <w:pPr>
              <w:spacing w:line="360" w:lineRule="auto"/>
              <w:jc w:val="center"/>
            </w:pPr>
            <w:r>
              <w:lastRenderedPageBreak/>
              <w:t>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5-А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7-А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вокруг мусорных ко-робов;</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3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8</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 xml:space="preserve">ревизия эл. </w:t>
            </w:r>
            <w:r>
              <w:rPr>
                <w:sz w:val="20"/>
                <w:szCs w:val="20"/>
              </w:rPr>
              <w:lastRenderedPageBreak/>
              <w:t>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текущий ремонт печных труб; чистка дымоходов</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67"/>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Чистка дымоходов, </w:t>
            </w:r>
          </w:p>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17"/>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13</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18"/>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15</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19</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w:t>
            </w:r>
            <w:r>
              <w:rPr>
                <w:sz w:val="20"/>
                <w:szCs w:val="20"/>
              </w:rPr>
              <w:lastRenderedPageBreak/>
              <w:t>монт кровли;</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 и детской пло-щадки;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Август</w:t>
            </w: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 xml:space="preserve">замена эл. </w:t>
            </w:r>
            <w:r>
              <w:rPr>
                <w:sz w:val="20"/>
                <w:szCs w:val="20"/>
              </w:rPr>
              <w:lastRenderedPageBreak/>
              <w:t>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lastRenderedPageBreak/>
              <w:t xml:space="preserve">по мере </w:t>
            </w:r>
            <w:r>
              <w:rPr>
                <w:sz w:val="20"/>
                <w:szCs w:val="20"/>
              </w:rPr>
              <w:lastRenderedPageBreak/>
              <w:t>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 xml:space="preserve">Чистка </w:t>
            </w:r>
            <w:r>
              <w:rPr>
                <w:sz w:val="20"/>
                <w:szCs w:val="20"/>
              </w:rPr>
              <w:lastRenderedPageBreak/>
              <w:t>дымоходов,</w:t>
            </w:r>
          </w:p>
          <w:p w:rsidR="00204DC0" w:rsidRDefault="00204DC0">
            <w:pPr>
              <w:spacing w:line="360" w:lineRule="auto"/>
              <w:jc w:val="center"/>
              <w:rPr>
                <w:sz w:val="20"/>
                <w:szCs w:val="20"/>
              </w:rPr>
            </w:pPr>
            <w:r>
              <w:rPr>
                <w:sz w:val="20"/>
                <w:szCs w:val="20"/>
              </w:rPr>
              <w:t xml:space="preserve">текущий ремонт печных труб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lastRenderedPageBreak/>
              <w:t xml:space="preserve">по мере </w:t>
            </w:r>
            <w:r>
              <w:rPr>
                <w:sz w:val="20"/>
                <w:szCs w:val="20"/>
              </w:rPr>
              <w:lastRenderedPageBreak/>
              <w:t>необхо-димости</w:t>
            </w:r>
          </w:p>
          <w:p w:rsidR="00204DC0" w:rsidRDefault="00204DC0">
            <w:pPr>
              <w:spacing w:line="360" w:lineRule="auto"/>
              <w:jc w:val="center"/>
              <w:rPr>
                <w:b/>
                <w:bCs/>
                <w:sz w:val="20"/>
                <w:szCs w:val="20"/>
              </w:rPr>
            </w:pPr>
          </w:p>
        </w:tc>
      </w:tr>
      <w:tr w:rsidR="00204DC0">
        <w:trPr>
          <w:trHeight w:val="201"/>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20</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10</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2506"/>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11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Новая, д. 24-А</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579"/>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Пролетарская, д. 7</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кровли, фундамента</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июнь-август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печей,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Пролетарская, д. 9</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82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14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Заречная, д. 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w:t>
            </w:r>
          </w:p>
          <w:p w:rsidR="00204DC0" w:rsidRDefault="00204DC0">
            <w:pPr>
              <w:spacing w:line="360" w:lineRule="auto"/>
              <w:jc w:val="center"/>
              <w:rPr>
                <w:sz w:val="20"/>
                <w:szCs w:val="20"/>
              </w:rPr>
            </w:pPr>
            <w:r>
              <w:rPr>
                <w:sz w:val="20"/>
                <w:szCs w:val="20"/>
              </w:rPr>
              <w:t>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r>
      <w:tr w:rsidR="00204DC0">
        <w:trPr>
          <w:trHeight w:val="2543"/>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15</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 ремонт печных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542"/>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16</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5</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фунда-мента, лест-ниц, козырь-ков;</w:t>
            </w:r>
          </w:p>
          <w:p w:rsidR="00204DC0" w:rsidRDefault="00204DC0">
            <w:pPr>
              <w:spacing w:line="360" w:lineRule="auto"/>
              <w:jc w:val="both"/>
              <w:rPr>
                <w:sz w:val="20"/>
                <w:szCs w:val="20"/>
              </w:rPr>
            </w:pPr>
            <w:r>
              <w:rPr>
                <w:sz w:val="20"/>
                <w:szCs w:val="20"/>
              </w:rPr>
              <w:t>требуется кап. ремонт нижних вен-цов, кровли;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май-август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 ремонт печей и дымовых труб</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r>
      <w:tr w:rsidR="00204DC0">
        <w:trPr>
          <w:trHeight w:val="2842"/>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17</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Советская, д. 12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b/>
                <w:bCs/>
                <w:sz w:val="20"/>
                <w:szCs w:val="20"/>
              </w:rPr>
            </w:pPr>
            <w:r>
              <w:rPr>
                <w:sz w:val="20"/>
                <w:szCs w:val="20"/>
              </w:rPr>
              <w:t>по мере необхо-димости</w:t>
            </w:r>
          </w:p>
          <w:p w:rsidR="00204DC0" w:rsidRDefault="00204DC0">
            <w:pPr>
              <w:spacing w:line="360" w:lineRule="auto"/>
              <w:jc w:val="center"/>
              <w:rPr>
                <w:b/>
                <w:bCs/>
                <w:sz w:val="20"/>
                <w:szCs w:val="20"/>
              </w:rPr>
            </w:pPr>
          </w:p>
        </w:tc>
      </w:tr>
      <w:tr w:rsidR="00204DC0">
        <w:trPr>
          <w:trHeight w:val="243"/>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18</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17</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фун-дамента, козырьков</w:t>
            </w:r>
          </w:p>
          <w:p w:rsidR="00204DC0" w:rsidRDefault="00204DC0">
            <w:pPr>
              <w:spacing w:line="360" w:lineRule="auto"/>
              <w:jc w:val="both"/>
              <w:rPr>
                <w:sz w:val="20"/>
                <w:szCs w:val="20"/>
              </w:rPr>
            </w:pPr>
            <w:r>
              <w:rPr>
                <w:sz w:val="20"/>
                <w:szCs w:val="20"/>
              </w:rPr>
              <w:t xml:space="preserve">требуется </w:t>
            </w:r>
          </w:p>
          <w:p w:rsidR="00204DC0" w:rsidRDefault="00204DC0">
            <w:pPr>
              <w:spacing w:line="360" w:lineRule="auto"/>
              <w:jc w:val="both"/>
              <w:rPr>
                <w:sz w:val="20"/>
                <w:szCs w:val="20"/>
              </w:rPr>
            </w:pPr>
            <w:r>
              <w:rPr>
                <w:sz w:val="20"/>
                <w:szCs w:val="20"/>
              </w:rPr>
              <w:t>кап. ремонт (замена) ниж-них венцов</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май-август</w:t>
            </w: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sz w:val="20"/>
                <w:szCs w:val="20"/>
              </w:rPr>
            </w:pPr>
            <w:r>
              <w:rPr>
                <w:sz w:val="20"/>
                <w:szCs w:val="20"/>
              </w:rPr>
              <w:t>текущий ремонт  печей и дымовых труб</w:t>
            </w:r>
          </w:p>
          <w:p w:rsidR="00204DC0" w:rsidRDefault="00204DC0">
            <w:pPr>
              <w:spacing w:line="360" w:lineRule="auto"/>
              <w:jc w:val="center"/>
              <w:rPr>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r>
      <w:tr w:rsidR="00204DC0">
        <w:trPr>
          <w:trHeight w:val="23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19</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18</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20</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21</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Чистка дымоходов,</w:t>
            </w:r>
          </w:p>
          <w:p w:rsidR="00204DC0" w:rsidRDefault="00204DC0">
            <w:pPr>
              <w:spacing w:line="360" w:lineRule="auto"/>
              <w:jc w:val="center"/>
              <w:rPr>
                <w:b/>
                <w:bCs/>
                <w:sz w:val="20"/>
                <w:szCs w:val="20"/>
              </w:rPr>
            </w:pPr>
            <w:r>
              <w:rPr>
                <w:sz w:val="20"/>
                <w:szCs w:val="20"/>
              </w:rPr>
              <w:t xml:space="preserve">текущий </w:t>
            </w:r>
            <w:r>
              <w:rPr>
                <w:sz w:val="20"/>
                <w:szCs w:val="20"/>
              </w:rPr>
              <w:lastRenderedPageBreak/>
              <w:t>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lastRenderedPageBreak/>
              <w:t>по мере необхо-димости</w:t>
            </w:r>
          </w:p>
        </w:tc>
      </w:tr>
      <w:tr w:rsidR="00204DC0">
        <w:trPr>
          <w:trHeight w:val="218"/>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21</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Ленина, д. 24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Требуется капитальный ремонт  кров-ли.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Чистка дымоходов,</w:t>
            </w:r>
          </w:p>
          <w:p w:rsidR="00204DC0" w:rsidRDefault="00204DC0">
            <w:pPr>
              <w:spacing w:line="360" w:lineRule="auto"/>
              <w:jc w:val="center"/>
              <w:rPr>
                <w:b/>
                <w:bCs/>
                <w:sz w:val="20"/>
                <w:szCs w:val="20"/>
              </w:rPr>
            </w:pPr>
            <w:r>
              <w:rPr>
                <w:sz w:val="20"/>
                <w:szCs w:val="20"/>
              </w:rPr>
              <w:t>текущий ремонт печных труб</w:t>
            </w:r>
          </w:p>
          <w:p w:rsidR="00204DC0" w:rsidRDefault="00204DC0">
            <w:pPr>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pPr>
            <w:r>
              <w:rPr>
                <w:sz w:val="20"/>
                <w:szCs w:val="20"/>
              </w:rPr>
              <w:t>по мере необхо-димости</w:t>
            </w:r>
          </w:p>
        </w:tc>
      </w:tr>
      <w:tr w:rsidR="00204DC0">
        <w:trPr>
          <w:trHeight w:val="251"/>
        </w:trPr>
        <w:tc>
          <w:tcPr>
            <w:tcW w:w="6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b/>
                <w:bCs/>
              </w:rPr>
              <w:t>п. Ласанен</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both"/>
              <w:rPr>
                <w:sz w:val="20"/>
                <w:szCs w:val="20"/>
              </w:rPr>
            </w:pP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8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22</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2</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чистка(ремонт) 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совме-щённой ру-лонной кров-ли;</w:t>
            </w:r>
          </w:p>
          <w:p w:rsidR="00204DC0" w:rsidRDefault="00204DC0">
            <w:pPr>
              <w:spacing w:line="360" w:lineRule="auto"/>
              <w:jc w:val="both"/>
              <w:rPr>
                <w:sz w:val="20"/>
                <w:szCs w:val="20"/>
              </w:rPr>
            </w:pPr>
            <w:r>
              <w:rPr>
                <w:sz w:val="20"/>
                <w:szCs w:val="20"/>
              </w:rPr>
              <w:t>очистка под-вала и приям-ков от мусо-ра;</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w:t>
            </w:r>
            <w:r>
              <w:rPr>
                <w:sz w:val="20"/>
                <w:szCs w:val="20"/>
              </w:rPr>
              <w:lastRenderedPageBreak/>
              <w:t>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lastRenderedPageBreak/>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r>
              <w:rPr>
                <w:sz w:val="20"/>
                <w:szCs w:val="20"/>
              </w:rPr>
              <w:t>Сентябрь</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b/>
                <w:bCs/>
                <w:sz w:val="20"/>
                <w:szCs w:val="20"/>
              </w:rPr>
            </w:pPr>
            <w:r>
              <w:rPr>
                <w:sz w:val="20"/>
                <w:szCs w:val="20"/>
              </w:rPr>
              <w:t>август</w:t>
            </w:r>
          </w:p>
          <w:p w:rsidR="00204DC0" w:rsidRDefault="00204DC0">
            <w:pPr>
              <w:spacing w:line="360" w:lineRule="auto"/>
              <w:jc w:val="center"/>
              <w:rPr>
                <w:b/>
                <w:bCs/>
                <w:sz w:val="20"/>
                <w:szCs w:val="20"/>
              </w:rPr>
            </w:pP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134"/>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lastRenderedPageBreak/>
              <w:t>23</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4</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чистка(ремонт) 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 xml:space="preserve"> 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Текущий ре-монт совме-щённой ру-лонной кров-ли;</w:t>
            </w:r>
          </w:p>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август</w:t>
            </w:r>
          </w:p>
          <w:p w:rsidR="00204DC0" w:rsidRDefault="00204DC0">
            <w:pPr>
              <w:spacing w:line="360" w:lineRule="auto"/>
              <w:jc w:val="center"/>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p>
          <w:p w:rsidR="00204DC0" w:rsidRDefault="00204DC0">
            <w:pPr>
              <w:spacing w:line="360" w:lineRule="auto"/>
              <w:jc w:val="center"/>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июнь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r w:rsidR="00204DC0">
        <w:trPr>
          <w:trHeight w:val="246"/>
        </w:trPr>
        <w:tc>
          <w:tcPr>
            <w:tcW w:w="676" w:type="dxa"/>
            <w:tcBorders>
              <w:top w:val="single" w:sz="4" w:space="0" w:color="000000"/>
              <w:left w:val="single" w:sz="4" w:space="0" w:color="000000"/>
              <w:bottom w:val="single" w:sz="4" w:space="0" w:color="000000"/>
            </w:tcBorders>
            <w:shd w:val="clear" w:color="auto" w:fill="auto"/>
          </w:tcPr>
          <w:p w:rsidR="00204DC0" w:rsidRDefault="00F9704A">
            <w:pPr>
              <w:spacing w:line="360" w:lineRule="auto"/>
              <w:jc w:val="center"/>
            </w:pPr>
            <w:r>
              <w:t>24</w:t>
            </w:r>
          </w:p>
        </w:tc>
        <w:tc>
          <w:tcPr>
            <w:tcW w:w="241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t>Ленинградская, д. 6</w:t>
            </w:r>
          </w:p>
        </w:tc>
        <w:tc>
          <w:tcPr>
            <w:tcW w:w="1559"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промывка и опрессовка системы отопления;</w:t>
            </w:r>
          </w:p>
          <w:p w:rsidR="00204DC0" w:rsidRDefault="00204DC0">
            <w:pPr>
              <w:spacing w:line="360" w:lineRule="auto"/>
              <w:rPr>
                <w:sz w:val="20"/>
                <w:szCs w:val="20"/>
              </w:rPr>
            </w:pPr>
            <w:r>
              <w:rPr>
                <w:sz w:val="20"/>
                <w:szCs w:val="20"/>
              </w:rPr>
              <w:t>регулировка системы отопления;</w:t>
            </w:r>
          </w:p>
          <w:p w:rsidR="00204DC0" w:rsidRDefault="00204DC0">
            <w:pPr>
              <w:spacing w:line="360" w:lineRule="auto"/>
              <w:rPr>
                <w:sz w:val="20"/>
                <w:szCs w:val="20"/>
              </w:rPr>
            </w:pPr>
            <w:r>
              <w:rPr>
                <w:sz w:val="20"/>
                <w:szCs w:val="20"/>
              </w:rPr>
              <w:t>ремонт систе-мы  ХВС;</w:t>
            </w:r>
          </w:p>
          <w:p w:rsidR="00204DC0" w:rsidRDefault="00204DC0">
            <w:pPr>
              <w:spacing w:line="360" w:lineRule="auto"/>
              <w:rPr>
                <w:sz w:val="20"/>
                <w:szCs w:val="20"/>
              </w:rPr>
            </w:pPr>
          </w:p>
        </w:tc>
        <w:tc>
          <w:tcPr>
            <w:tcW w:w="993"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август</w:t>
            </w: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p>
          <w:p w:rsidR="00204DC0" w:rsidRDefault="00204DC0">
            <w:pPr>
              <w:spacing w:line="360" w:lineRule="auto"/>
              <w:rPr>
                <w:sz w:val="20"/>
                <w:szCs w:val="20"/>
              </w:rPr>
            </w:pPr>
            <w:r>
              <w:rPr>
                <w:sz w:val="20"/>
                <w:szCs w:val="20"/>
              </w:rPr>
              <w:t>сентябрь</w:t>
            </w:r>
          </w:p>
          <w:p w:rsidR="00204DC0" w:rsidRDefault="00204DC0">
            <w:pPr>
              <w:spacing w:line="360" w:lineRule="auto"/>
              <w:rPr>
                <w:sz w:val="20"/>
                <w:szCs w:val="20"/>
              </w:rPr>
            </w:pPr>
            <w:r>
              <w:rPr>
                <w:sz w:val="20"/>
                <w:szCs w:val="20"/>
              </w:rPr>
              <w:t>-октябрь</w:t>
            </w:r>
          </w:p>
          <w:p w:rsidR="00204DC0" w:rsidRDefault="00204DC0">
            <w:pPr>
              <w:spacing w:line="360" w:lineRule="auto"/>
              <w:rPr>
                <w:sz w:val="20"/>
                <w:szCs w:val="20"/>
              </w:rPr>
            </w:pPr>
          </w:p>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both"/>
              <w:rPr>
                <w:sz w:val="20"/>
                <w:szCs w:val="20"/>
              </w:rPr>
            </w:pPr>
            <w:r>
              <w:rPr>
                <w:sz w:val="20"/>
                <w:szCs w:val="20"/>
              </w:rPr>
              <w:t>покос травы и уборка тра-вы, мусора, снега с при-домовой тер-ритории;</w:t>
            </w:r>
          </w:p>
        </w:tc>
        <w:tc>
          <w:tcPr>
            <w:tcW w:w="1024"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по мере необхо-димости</w:t>
            </w:r>
          </w:p>
          <w:p w:rsidR="00204DC0" w:rsidRDefault="00204DC0">
            <w:pPr>
              <w:spacing w:line="360" w:lineRule="auto"/>
              <w:jc w:val="center"/>
              <w:rPr>
                <w:sz w:val="20"/>
                <w:szCs w:val="20"/>
              </w:rPr>
            </w:pPr>
          </w:p>
        </w:tc>
        <w:tc>
          <w:tcPr>
            <w:tcW w:w="138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косметичес-кий ремонт подъезда</w:t>
            </w:r>
          </w:p>
        </w:tc>
        <w:tc>
          <w:tcPr>
            <w:tcW w:w="84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июль</w:t>
            </w:r>
          </w:p>
        </w:tc>
        <w:tc>
          <w:tcPr>
            <w:tcW w:w="1420"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0"/>
                <w:szCs w:val="20"/>
              </w:rPr>
            </w:pPr>
            <w:r>
              <w:rPr>
                <w:sz w:val="20"/>
                <w:szCs w:val="20"/>
              </w:rPr>
              <w:t>замена эл. лампочек</w:t>
            </w:r>
          </w:p>
          <w:p w:rsidR="00204DC0" w:rsidRDefault="00204DC0">
            <w:pPr>
              <w:spacing w:line="360" w:lineRule="auto"/>
              <w:jc w:val="center"/>
              <w:rPr>
                <w:sz w:val="20"/>
                <w:szCs w:val="20"/>
              </w:rPr>
            </w:pPr>
            <w:r>
              <w:rPr>
                <w:sz w:val="20"/>
                <w:szCs w:val="20"/>
              </w:rPr>
              <w:t>в подъездах;</w:t>
            </w:r>
          </w:p>
          <w:p w:rsidR="00204DC0" w:rsidRDefault="00204DC0">
            <w:pPr>
              <w:spacing w:line="360" w:lineRule="auto"/>
              <w:jc w:val="center"/>
              <w:rPr>
                <w:sz w:val="20"/>
                <w:szCs w:val="20"/>
              </w:rPr>
            </w:pPr>
            <w:r>
              <w:rPr>
                <w:sz w:val="20"/>
                <w:szCs w:val="20"/>
              </w:rPr>
              <w:t>ремонт светильников в подъезде;</w:t>
            </w:r>
          </w:p>
          <w:p w:rsidR="00204DC0" w:rsidRDefault="00204DC0">
            <w:pPr>
              <w:spacing w:line="360" w:lineRule="auto"/>
              <w:jc w:val="center"/>
              <w:rPr>
                <w:sz w:val="20"/>
                <w:szCs w:val="20"/>
              </w:rPr>
            </w:pPr>
            <w:r>
              <w:rPr>
                <w:sz w:val="20"/>
                <w:szCs w:val="20"/>
              </w:rPr>
              <w:t>ревизия эл. щитов;</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rPr>
                <w:sz w:val="20"/>
                <w:szCs w:val="20"/>
              </w:rPr>
            </w:pPr>
            <w:r>
              <w:rPr>
                <w:sz w:val="20"/>
                <w:szCs w:val="20"/>
              </w:rPr>
              <w:t>по мере необхо-димости</w:t>
            </w:r>
          </w:p>
          <w:p w:rsidR="00204DC0" w:rsidRDefault="00204DC0">
            <w:pPr>
              <w:spacing w:line="360" w:lineRule="auto"/>
              <w:rPr>
                <w:sz w:val="20"/>
                <w:szCs w:val="20"/>
              </w:rPr>
            </w:pP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spacing w:line="360" w:lineRule="auto"/>
              <w:jc w:val="center"/>
              <w:rPr>
                <w:b/>
                <w:bCs/>
                <w:sz w:val="20"/>
                <w:szCs w:val="20"/>
              </w:rPr>
            </w:pPr>
          </w:p>
        </w:tc>
      </w:tr>
    </w:tbl>
    <w:p w:rsidR="00204DC0" w:rsidRDefault="00204DC0">
      <w:pPr>
        <w:jc w:val="both"/>
      </w:pPr>
    </w:p>
    <w:p w:rsidR="00F9704A" w:rsidRDefault="00204DC0">
      <w:pPr>
        <w:jc w:val="both"/>
      </w:pPr>
      <w:r>
        <w:t>* Мероприятия по энергосбережению и повышению энергоэффективности  выполняются за счет средств капитального ремонта многоквартирного дома.</w:t>
      </w:r>
    </w:p>
    <w:p w:rsidR="00204DC0" w:rsidRDefault="00F9704A">
      <w:pPr>
        <w:jc w:val="both"/>
      </w:pPr>
      <w:r>
        <w:lastRenderedPageBreak/>
        <w:t xml:space="preserve">          </w:t>
      </w:r>
      <w:r w:rsidR="00204DC0">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rPr>
          <w:b/>
          <w:bCs/>
        </w:rPr>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rPr>
          <w:b/>
          <w:bCs/>
        </w:rPr>
      </w:pPr>
      <w:r>
        <w:rPr>
          <w:b/>
          <w:bCs/>
        </w:rP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both"/>
        <w:rPr>
          <w:b/>
          <w:bCs/>
        </w:rPr>
      </w:pPr>
    </w:p>
    <w:p w:rsidR="00204DC0" w:rsidRDefault="00204DC0">
      <w:pPr>
        <w:spacing w:line="360" w:lineRule="auto"/>
        <w:jc w:val="both"/>
        <w:rPr>
          <w:b/>
          <w:bCs/>
        </w:rPr>
      </w:pPr>
    </w:p>
    <w:p w:rsidR="00F9704A" w:rsidRDefault="00F9704A">
      <w:pPr>
        <w:spacing w:line="360" w:lineRule="auto"/>
        <w:jc w:val="both"/>
        <w:rPr>
          <w:b/>
          <w:bCs/>
        </w:rPr>
      </w:pPr>
    </w:p>
    <w:p w:rsidR="00204DC0" w:rsidRDefault="00204DC0" w:rsidP="004075BE">
      <w:pPr>
        <w:spacing w:line="360" w:lineRule="auto"/>
        <w:jc w:val="both"/>
      </w:pPr>
      <w:r>
        <w:rPr>
          <w:b/>
          <w:bCs/>
        </w:rPr>
        <w:t xml:space="preserve">                                  </w:t>
      </w:r>
      <w:r>
        <w:t xml:space="preserve">   Директор  ООО «Домоуправление»                                          </w:t>
      </w:r>
      <w:r w:rsidR="004075BE">
        <w:t xml:space="preserve">                Бородинова  И.С.</w:t>
      </w:r>
    </w:p>
    <w:p w:rsidR="00204DC0" w:rsidRPr="00D63794" w:rsidRDefault="00204DC0" w:rsidP="00D63794">
      <w:pPr>
        <w:spacing w:line="360" w:lineRule="auto"/>
      </w:pPr>
      <w:r>
        <w:t xml:space="preserve">                                       </w:t>
      </w:r>
      <w:r w:rsidR="00D63794">
        <w:t xml:space="preserve">                        </w:t>
      </w:r>
    </w:p>
    <w:p w:rsidR="00204DC0" w:rsidRDefault="00204DC0">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pPr>
        <w:jc w:val="right"/>
        <w:rPr>
          <w:b/>
          <w:bCs/>
        </w:rPr>
      </w:pPr>
    </w:p>
    <w:p w:rsidR="00F9704A" w:rsidRDefault="00F9704A" w:rsidP="006A40B6">
      <w:pPr>
        <w:rPr>
          <w:b/>
          <w:bCs/>
        </w:rPr>
      </w:pPr>
    </w:p>
    <w:p w:rsidR="00204DC0" w:rsidRPr="00B03D7D" w:rsidRDefault="00F9704A">
      <w:pPr>
        <w:jc w:val="right"/>
      </w:pPr>
      <w:r>
        <w:rPr>
          <w:bCs/>
        </w:rPr>
        <w:lastRenderedPageBreak/>
        <w:t>Приложение  7</w:t>
      </w:r>
    </w:p>
    <w:p w:rsidR="00204DC0" w:rsidRDefault="00204DC0">
      <w:pPr>
        <w:jc w:val="right"/>
      </w:pPr>
    </w:p>
    <w:p w:rsidR="00204DC0" w:rsidRDefault="00204DC0">
      <w:pPr>
        <w:spacing w:line="360" w:lineRule="auto"/>
      </w:pPr>
    </w:p>
    <w:p w:rsidR="00204DC0" w:rsidRDefault="00204DC0">
      <w:pPr>
        <w:spacing w:line="360" w:lineRule="auto"/>
      </w:pPr>
      <w:r>
        <w:t xml:space="preserve">                                                                                                                                                                                                                 СОГЛАСОВАНО                                                                                     </w:t>
      </w:r>
    </w:p>
    <w:p w:rsidR="00204DC0" w:rsidRDefault="00204DC0">
      <w:pPr>
        <w:spacing w:line="360" w:lineRule="auto"/>
      </w:pPr>
      <w:r>
        <w:t xml:space="preserve">                                                                                                                                                                                     Директор  ООО «Домоуправление»</w:t>
      </w:r>
    </w:p>
    <w:p w:rsidR="00204DC0" w:rsidRDefault="00204DC0">
      <w:pPr>
        <w:spacing w:line="360" w:lineRule="auto"/>
      </w:pPr>
      <w:r>
        <w:t xml:space="preserve">                                                                                                                                                                                        </w:t>
      </w:r>
      <w:r w:rsidR="0000697D">
        <w:t xml:space="preserve">    ___________И.С.  Бородинова</w:t>
      </w:r>
    </w:p>
    <w:p w:rsidR="00204DC0" w:rsidRDefault="00204DC0">
      <w:pPr>
        <w:spacing w:line="360" w:lineRule="auto"/>
        <w:rPr>
          <w:b/>
          <w:bCs/>
          <w:sz w:val="28"/>
          <w:szCs w:val="28"/>
        </w:rPr>
      </w:pPr>
      <w:r>
        <w:t xml:space="preserve">                                                                                                                                                                                      </w:t>
      </w:r>
      <w:r w:rsidR="003330AD">
        <w:t xml:space="preserve">        «____»______________2016</w:t>
      </w:r>
      <w:r>
        <w:t xml:space="preserve"> г. </w:t>
      </w:r>
    </w:p>
    <w:p w:rsidR="00204DC0" w:rsidRDefault="00204DC0">
      <w:pPr>
        <w:spacing w:line="360" w:lineRule="auto"/>
        <w:rPr>
          <w:b/>
          <w:bCs/>
          <w:sz w:val="28"/>
          <w:szCs w:val="28"/>
        </w:rPr>
      </w:pPr>
    </w:p>
    <w:p w:rsidR="00204DC0" w:rsidRDefault="00204DC0">
      <w:pPr>
        <w:spacing w:line="360" w:lineRule="auto"/>
        <w:jc w:val="center"/>
        <w:rPr>
          <w:b/>
          <w:bCs/>
          <w:sz w:val="28"/>
          <w:szCs w:val="28"/>
        </w:rPr>
      </w:pPr>
      <w:r>
        <w:rPr>
          <w:b/>
          <w:bCs/>
          <w:sz w:val="28"/>
          <w:szCs w:val="28"/>
        </w:rPr>
        <w:t xml:space="preserve">ОТЧЁТ О ВЫПОЛНЕННОЙ РАБОТЕ  ООО «Домоуправление», </w:t>
      </w:r>
    </w:p>
    <w:p w:rsidR="00204DC0" w:rsidRDefault="00204DC0">
      <w:pPr>
        <w:spacing w:line="360" w:lineRule="auto"/>
        <w:jc w:val="center"/>
        <w:rPr>
          <w:b/>
          <w:bCs/>
          <w:sz w:val="28"/>
          <w:szCs w:val="28"/>
        </w:rPr>
      </w:pPr>
      <w:r>
        <w:rPr>
          <w:b/>
          <w:bCs/>
          <w:sz w:val="28"/>
          <w:szCs w:val="28"/>
        </w:rPr>
        <w:t xml:space="preserve">за период </w:t>
      </w:r>
      <w:r w:rsidR="00BB4C8A">
        <w:rPr>
          <w:b/>
          <w:bCs/>
          <w:sz w:val="28"/>
          <w:szCs w:val="28"/>
          <w:shd w:val="clear" w:color="auto" w:fill="FFFF00"/>
        </w:rPr>
        <w:t>с 01.01.2</w:t>
      </w:r>
      <w:r w:rsidR="008D6D55">
        <w:rPr>
          <w:b/>
          <w:bCs/>
          <w:sz w:val="28"/>
          <w:szCs w:val="28"/>
          <w:shd w:val="clear" w:color="auto" w:fill="FFFF00"/>
        </w:rPr>
        <w:t>017 г. по 07.04</w:t>
      </w:r>
      <w:r w:rsidR="00286F53">
        <w:rPr>
          <w:b/>
          <w:bCs/>
          <w:sz w:val="28"/>
          <w:szCs w:val="28"/>
          <w:shd w:val="clear" w:color="auto" w:fill="FFFF00"/>
        </w:rPr>
        <w:t>.2017</w:t>
      </w:r>
      <w:r w:rsidR="002B154E">
        <w:rPr>
          <w:b/>
          <w:bCs/>
          <w:sz w:val="28"/>
          <w:szCs w:val="28"/>
          <w:shd w:val="clear" w:color="auto" w:fill="FFFF00"/>
        </w:rPr>
        <w:t xml:space="preserve"> </w:t>
      </w:r>
      <w:r>
        <w:rPr>
          <w:b/>
          <w:bCs/>
          <w:sz w:val="28"/>
          <w:szCs w:val="28"/>
          <w:shd w:val="clear" w:color="auto" w:fill="FFFF00"/>
        </w:rPr>
        <w:t xml:space="preserve"> г.</w:t>
      </w:r>
    </w:p>
    <w:p w:rsidR="00204DC0" w:rsidRDefault="00204DC0">
      <w:pPr>
        <w:spacing w:line="360" w:lineRule="auto"/>
        <w:jc w:val="center"/>
        <w:rPr>
          <w:b/>
          <w:bCs/>
          <w:sz w:val="28"/>
          <w:szCs w:val="28"/>
        </w:rPr>
      </w:pPr>
    </w:p>
    <w:tbl>
      <w:tblPr>
        <w:tblW w:w="15023" w:type="dxa"/>
        <w:tblInd w:w="108" w:type="dxa"/>
        <w:tblLayout w:type="fixed"/>
        <w:tblLook w:val="0000"/>
      </w:tblPr>
      <w:tblGrid>
        <w:gridCol w:w="675"/>
        <w:gridCol w:w="2410"/>
        <w:gridCol w:w="34"/>
        <w:gridCol w:w="1489"/>
        <w:gridCol w:w="70"/>
        <w:gridCol w:w="959"/>
        <w:gridCol w:w="1491"/>
        <w:gridCol w:w="952"/>
        <w:gridCol w:w="1208"/>
        <w:gridCol w:w="1026"/>
        <w:gridCol w:w="1418"/>
        <w:gridCol w:w="992"/>
        <w:gridCol w:w="1276"/>
        <w:gridCol w:w="1023"/>
      </w:tblGrid>
      <w:tr w:rsidR="00204DC0" w:rsidTr="00205037">
        <w:trPr>
          <w:trHeight w:val="220"/>
        </w:trPr>
        <w:tc>
          <w:tcPr>
            <w:tcW w:w="675"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w:t>
            </w:r>
          </w:p>
          <w:p w:rsidR="00204DC0" w:rsidRDefault="00204DC0">
            <w:pPr>
              <w:spacing w:line="360" w:lineRule="auto"/>
              <w:jc w:val="center"/>
              <w:rPr>
                <w:sz w:val="22"/>
                <w:szCs w:val="22"/>
              </w:rPr>
            </w:pPr>
            <w:r>
              <w:rPr>
                <w:sz w:val="22"/>
                <w:szCs w:val="22"/>
              </w:rPr>
              <w:t>п/п</w:t>
            </w:r>
          </w:p>
        </w:tc>
        <w:tc>
          <w:tcPr>
            <w:tcW w:w="2410" w:type="dxa"/>
            <w:vMerge w:val="restart"/>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адрес</w:t>
            </w:r>
          </w:p>
        </w:tc>
        <w:tc>
          <w:tcPr>
            <w:tcW w:w="11938" w:type="dxa"/>
            <w:gridSpan w:val="12"/>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pPr>
            <w:r>
              <w:rPr>
                <w:sz w:val="22"/>
                <w:szCs w:val="22"/>
              </w:rPr>
              <w:t>Виды  работ  и  их  срок  исполнения</w:t>
            </w:r>
          </w:p>
        </w:tc>
      </w:tr>
      <w:tr w:rsidR="00204DC0" w:rsidTr="00205037">
        <w:trPr>
          <w:trHeight w:val="240"/>
        </w:trPr>
        <w:tc>
          <w:tcPr>
            <w:tcW w:w="675"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2410" w:type="dxa"/>
            <w:vMerge/>
            <w:tcBorders>
              <w:top w:val="single" w:sz="4" w:space="0" w:color="000000"/>
              <w:left w:val="single" w:sz="4" w:space="0" w:color="000000"/>
              <w:bottom w:val="single" w:sz="4" w:space="0" w:color="000000"/>
            </w:tcBorders>
            <w:shd w:val="clear" w:color="auto" w:fill="auto"/>
          </w:tcPr>
          <w:p w:rsidR="00204DC0" w:rsidRDefault="00204DC0">
            <w:pPr>
              <w:snapToGrid w:val="0"/>
              <w:spacing w:line="360" w:lineRule="auto"/>
              <w:jc w:val="center"/>
            </w:pPr>
          </w:p>
        </w:tc>
        <w:tc>
          <w:tcPr>
            <w:tcW w:w="1523"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Сантехничес-кие</w:t>
            </w:r>
          </w:p>
        </w:tc>
        <w:tc>
          <w:tcPr>
            <w:tcW w:w="1029" w:type="dxa"/>
            <w:gridSpan w:val="2"/>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491"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Плотниц-</w:t>
            </w:r>
          </w:p>
          <w:p w:rsidR="00204DC0" w:rsidRDefault="00204DC0">
            <w:pPr>
              <w:spacing w:line="360" w:lineRule="auto"/>
              <w:jc w:val="center"/>
              <w:rPr>
                <w:sz w:val="22"/>
                <w:szCs w:val="22"/>
              </w:rPr>
            </w:pPr>
            <w:r>
              <w:rPr>
                <w:sz w:val="22"/>
                <w:szCs w:val="22"/>
              </w:rPr>
              <w:t>кие</w:t>
            </w:r>
          </w:p>
        </w:tc>
        <w:tc>
          <w:tcPr>
            <w:tcW w:w="95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выпол</w:t>
            </w:r>
          </w:p>
          <w:p w:rsidR="00204DC0" w:rsidRDefault="00204DC0">
            <w:pPr>
              <w:spacing w:line="360" w:lineRule="auto"/>
              <w:jc w:val="center"/>
              <w:rPr>
                <w:sz w:val="22"/>
                <w:szCs w:val="22"/>
              </w:rPr>
            </w:pPr>
            <w:r>
              <w:rPr>
                <w:sz w:val="22"/>
                <w:szCs w:val="22"/>
              </w:rPr>
              <w:t>нения</w:t>
            </w:r>
          </w:p>
        </w:tc>
        <w:tc>
          <w:tcPr>
            <w:tcW w:w="120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Маляр-</w:t>
            </w:r>
          </w:p>
          <w:p w:rsidR="00204DC0" w:rsidRDefault="00204DC0">
            <w:pPr>
              <w:spacing w:line="360" w:lineRule="auto"/>
              <w:jc w:val="center"/>
              <w:rPr>
                <w:sz w:val="22"/>
                <w:szCs w:val="22"/>
              </w:rPr>
            </w:pPr>
            <w:r>
              <w:rPr>
                <w:sz w:val="22"/>
                <w:szCs w:val="22"/>
              </w:rPr>
              <w:t>ные</w:t>
            </w:r>
          </w:p>
        </w:tc>
        <w:tc>
          <w:tcPr>
            <w:tcW w:w="1026"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418"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Электри-ческие</w:t>
            </w:r>
          </w:p>
        </w:tc>
        <w:tc>
          <w:tcPr>
            <w:tcW w:w="992" w:type="dxa"/>
            <w:tcBorders>
              <w:top w:val="single" w:sz="4" w:space="0" w:color="000000"/>
              <w:left w:val="single" w:sz="4" w:space="0" w:color="000000"/>
              <w:bottom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pPr>
              <w:spacing w:line="360" w:lineRule="auto"/>
              <w:jc w:val="center"/>
              <w:rPr>
                <w:sz w:val="22"/>
                <w:szCs w:val="22"/>
              </w:rPr>
            </w:pPr>
            <w:r>
              <w:rPr>
                <w:sz w:val="22"/>
                <w:szCs w:val="22"/>
              </w:rPr>
              <w:t>нения</w:t>
            </w:r>
          </w:p>
        </w:tc>
        <w:tc>
          <w:tcPr>
            <w:tcW w:w="1276" w:type="dxa"/>
            <w:tcBorders>
              <w:top w:val="single" w:sz="4" w:space="0" w:color="000000"/>
              <w:left w:val="single" w:sz="4" w:space="0" w:color="000000"/>
              <w:bottom w:val="single" w:sz="4" w:space="0" w:color="000000"/>
            </w:tcBorders>
            <w:shd w:val="clear" w:color="auto" w:fill="auto"/>
          </w:tcPr>
          <w:p w:rsidR="00204DC0" w:rsidRDefault="00204DC0">
            <w:pPr>
              <w:jc w:val="center"/>
            </w:pPr>
            <w:r>
              <w:rPr>
                <w:sz w:val="22"/>
                <w:szCs w:val="22"/>
              </w:rPr>
              <w:t>печные</w:t>
            </w:r>
          </w:p>
          <w:p w:rsidR="00204DC0" w:rsidRDefault="00204DC0">
            <w:pPr>
              <w:jc w:val="center"/>
            </w:pPr>
          </w:p>
          <w:p w:rsidR="00204DC0" w:rsidRDefault="00204DC0">
            <w:pPr>
              <w:spacing w:line="360" w:lineRule="auto"/>
              <w:jc w:val="cente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pacing w:line="360" w:lineRule="auto"/>
              <w:jc w:val="center"/>
              <w:rPr>
                <w:sz w:val="22"/>
                <w:szCs w:val="22"/>
              </w:rPr>
            </w:pPr>
            <w:r>
              <w:rPr>
                <w:sz w:val="22"/>
                <w:szCs w:val="22"/>
              </w:rPr>
              <w:t>срок</w:t>
            </w:r>
          </w:p>
          <w:p w:rsidR="00204DC0" w:rsidRDefault="00204DC0">
            <w:pPr>
              <w:spacing w:line="360" w:lineRule="auto"/>
              <w:jc w:val="center"/>
              <w:rPr>
                <w:sz w:val="22"/>
                <w:szCs w:val="22"/>
              </w:rPr>
            </w:pPr>
            <w:r>
              <w:rPr>
                <w:sz w:val="22"/>
                <w:szCs w:val="22"/>
              </w:rPr>
              <w:t>испол</w:t>
            </w:r>
          </w:p>
          <w:p w:rsidR="00204DC0" w:rsidRDefault="00204DC0" w:rsidP="00C5071C">
            <w:pPr>
              <w:jc w:val="center"/>
            </w:pPr>
            <w:r>
              <w:rPr>
                <w:sz w:val="22"/>
                <w:szCs w:val="22"/>
              </w:rPr>
              <w:t>нения</w:t>
            </w:r>
          </w:p>
        </w:tc>
      </w:tr>
      <w:tr w:rsidR="00204DC0" w:rsidTr="00205037">
        <w:trPr>
          <w:trHeight w:val="330"/>
        </w:trPr>
        <w:tc>
          <w:tcPr>
            <w:tcW w:w="675" w:type="dxa"/>
            <w:tcBorders>
              <w:top w:val="single" w:sz="4" w:space="0" w:color="000000"/>
              <w:left w:val="single" w:sz="4" w:space="0" w:color="000000"/>
              <w:bottom w:val="single" w:sz="4" w:space="0" w:color="auto"/>
            </w:tcBorders>
            <w:shd w:val="clear" w:color="auto" w:fill="auto"/>
          </w:tcPr>
          <w:p w:rsidR="005C52C0" w:rsidRDefault="00204DC0" w:rsidP="005C52C0">
            <w:pPr>
              <w:spacing w:line="360" w:lineRule="auto"/>
              <w:jc w:val="center"/>
              <w:rPr>
                <w:sz w:val="22"/>
                <w:szCs w:val="22"/>
              </w:rPr>
            </w:pPr>
            <w:r>
              <w:rPr>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2</w:t>
            </w:r>
          </w:p>
        </w:tc>
        <w:tc>
          <w:tcPr>
            <w:tcW w:w="1523"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3</w:t>
            </w:r>
          </w:p>
        </w:tc>
        <w:tc>
          <w:tcPr>
            <w:tcW w:w="1029" w:type="dxa"/>
            <w:gridSpan w:val="2"/>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4</w:t>
            </w:r>
          </w:p>
        </w:tc>
        <w:tc>
          <w:tcPr>
            <w:tcW w:w="1491"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5</w:t>
            </w:r>
          </w:p>
        </w:tc>
        <w:tc>
          <w:tcPr>
            <w:tcW w:w="95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6</w:t>
            </w:r>
          </w:p>
        </w:tc>
        <w:tc>
          <w:tcPr>
            <w:tcW w:w="120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7</w:t>
            </w:r>
          </w:p>
        </w:tc>
        <w:tc>
          <w:tcPr>
            <w:tcW w:w="102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8</w:t>
            </w:r>
          </w:p>
        </w:tc>
        <w:tc>
          <w:tcPr>
            <w:tcW w:w="1418"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9</w:t>
            </w:r>
          </w:p>
        </w:tc>
        <w:tc>
          <w:tcPr>
            <w:tcW w:w="992"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10</w:t>
            </w:r>
          </w:p>
        </w:tc>
        <w:tc>
          <w:tcPr>
            <w:tcW w:w="1276"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rPr>
                <w:sz w:val="22"/>
                <w:szCs w:val="22"/>
              </w:rPr>
            </w:pPr>
            <w:r>
              <w:rPr>
                <w:sz w:val="22"/>
                <w:szCs w:val="22"/>
              </w:rPr>
              <w:t>11</w:t>
            </w: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pacing w:line="360" w:lineRule="auto"/>
              <w:jc w:val="center"/>
            </w:pPr>
            <w:r>
              <w:rPr>
                <w:sz w:val="22"/>
                <w:szCs w:val="22"/>
              </w:rPr>
              <w:t>12</w:t>
            </w:r>
          </w:p>
        </w:tc>
      </w:tr>
      <w:tr w:rsidR="00204DC0" w:rsidTr="00291A35">
        <w:trPr>
          <w:trHeight w:val="276"/>
        </w:trPr>
        <w:tc>
          <w:tcPr>
            <w:tcW w:w="675" w:type="dxa"/>
            <w:tcBorders>
              <w:top w:val="single" w:sz="4" w:space="0" w:color="000000"/>
              <w:left w:val="single" w:sz="4" w:space="0" w:color="000000"/>
              <w:bottom w:val="single" w:sz="4" w:space="0" w:color="auto"/>
            </w:tcBorders>
            <w:shd w:val="clear" w:color="auto" w:fill="auto"/>
          </w:tcPr>
          <w:p w:rsidR="00204DC0" w:rsidRDefault="00204DC0">
            <w:pPr>
              <w:spacing w:line="360" w:lineRule="auto"/>
              <w:jc w:val="center"/>
            </w:pPr>
          </w:p>
        </w:tc>
        <w:tc>
          <w:tcPr>
            <w:tcW w:w="2444" w:type="dxa"/>
            <w:gridSpan w:val="2"/>
            <w:tcBorders>
              <w:top w:val="single" w:sz="4" w:space="0" w:color="000000"/>
              <w:left w:val="single" w:sz="4" w:space="0" w:color="000000"/>
              <w:bottom w:val="single" w:sz="4" w:space="0" w:color="auto"/>
            </w:tcBorders>
            <w:shd w:val="clear" w:color="auto" w:fill="FFFFFF" w:themeFill="background1"/>
          </w:tcPr>
          <w:p w:rsidR="0058169F" w:rsidRPr="00291A35" w:rsidRDefault="00291A35">
            <w:pPr>
              <w:spacing w:line="360" w:lineRule="auto"/>
              <w:jc w:val="center"/>
              <w:rPr>
                <w:b/>
                <w:sz w:val="20"/>
                <w:szCs w:val="20"/>
                <w:shd w:val="clear" w:color="auto" w:fill="FFFF00"/>
              </w:rPr>
            </w:pPr>
            <w:r w:rsidRPr="00291A35">
              <w:rPr>
                <w:b/>
                <w:sz w:val="20"/>
                <w:szCs w:val="20"/>
                <w:highlight w:val="yellow"/>
                <w:shd w:val="clear" w:color="auto" w:fill="FFFF00"/>
              </w:rPr>
              <w:t>п. Куркиёки</w:t>
            </w:r>
          </w:p>
        </w:tc>
        <w:tc>
          <w:tcPr>
            <w:tcW w:w="1559" w:type="dxa"/>
            <w:gridSpan w:val="2"/>
            <w:tcBorders>
              <w:top w:val="single" w:sz="4" w:space="0" w:color="000000"/>
              <w:left w:val="single" w:sz="4" w:space="0" w:color="000000"/>
              <w:bottom w:val="single" w:sz="4" w:space="0" w:color="auto"/>
            </w:tcBorders>
            <w:shd w:val="clear" w:color="auto" w:fill="auto"/>
          </w:tcPr>
          <w:p w:rsidR="00C77650" w:rsidRPr="00B44E23" w:rsidRDefault="00C77650">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C77650" w:rsidRDefault="00C77650">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DF5600" w:rsidRDefault="00DF5600">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204DC0" w:rsidRDefault="00204DC0">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204DC0" w:rsidRDefault="00204DC0">
            <w:pPr>
              <w:snapToGrid w:val="0"/>
              <w:spacing w:line="360" w:lineRule="auto"/>
              <w:jc w:val="center"/>
              <w:rPr>
                <w:b/>
                <w:bCs/>
                <w:sz w:val="20"/>
                <w:szCs w:val="20"/>
              </w:rPr>
            </w:pPr>
          </w:p>
        </w:tc>
      </w:tr>
      <w:tr w:rsidR="00291A35" w:rsidTr="00291A35">
        <w:trPr>
          <w:trHeight w:val="300"/>
        </w:trPr>
        <w:tc>
          <w:tcPr>
            <w:tcW w:w="675" w:type="dxa"/>
            <w:tcBorders>
              <w:top w:val="single" w:sz="4" w:space="0" w:color="auto"/>
              <w:left w:val="single" w:sz="4" w:space="0" w:color="000000"/>
              <w:bottom w:val="single" w:sz="4" w:space="0" w:color="auto"/>
            </w:tcBorders>
            <w:shd w:val="clear" w:color="auto" w:fill="auto"/>
          </w:tcPr>
          <w:p w:rsidR="00291A35" w:rsidRDefault="00291A35" w:rsidP="00291A35">
            <w:pPr>
              <w:spacing w:line="360" w:lineRule="auto"/>
              <w:jc w:val="center"/>
            </w:pPr>
            <w:r>
              <w:t>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91A35">
            <w:pPr>
              <w:spacing w:line="360" w:lineRule="auto"/>
              <w:jc w:val="center"/>
            </w:pPr>
            <w:r w:rsidRPr="0058169F">
              <w:t>Заречная,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F60DDA" w:rsidRDefault="00F60DDA" w:rsidP="00F60DDA">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412838" w:rsidRDefault="00412838" w:rsidP="00412838">
            <w:pPr>
              <w:snapToGrid w:val="0"/>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чистка снега, посып-ка песком;</w:t>
            </w:r>
          </w:p>
          <w:p w:rsidR="00291A35" w:rsidRDefault="005E2537">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r w:rsidR="00084D5A">
              <w:rPr>
                <w:sz w:val="20"/>
                <w:szCs w:val="20"/>
                <w:shd w:val="clear" w:color="auto" w:fill="FFFF00"/>
              </w:rPr>
              <w:t>;</w:t>
            </w:r>
          </w:p>
          <w:p w:rsidR="00084D5A" w:rsidRDefault="00084D5A" w:rsidP="00084D5A">
            <w:pPr>
              <w:snapToGrid w:val="0"/>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и почто-вых ящиков; уборка придо-мовой терри-тории, чистка </w:t>
            </w:r>
            <w:r>
              <w:rPr>
                <w:sz w:val="20"/>
                <w:szCs w:val="20"/>
                <w:shd w:val="clear" w:color="auto" w:fill="FFFF00"/>
              </w:rPr>
              <w:lastRenderedPageBreak/>
              <w:t>снега, посып-ка песком;</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8D6D55" w:rsidRDefault="008D6D55" w:rsidP="00070537">
            <w:pPr>
              <w:snapToGrid w:val="0"/>
              <w:spacing w:line="360" w:lineRule="auto"/>
              <w:jc w:val="both"/>
              <w:rPr>
                <w:sz w:val="20"/>
                <w:szCs w:val="20"/>
                <w:shd w:val="clear" w:color="auto" w:fill="FFFF00"/>
              </w:rPr>
            </w:pPr>
          </w:p>
          <w:p w:rsidR="008D6D55" w:rsidRDefault="008D6D55" w:rsidP="00070537">
            <w:pPr>
              <w:snapToGrid w:val="0"/>
              <w:spacing w:line="360" w:lineRule="auto"/>
              <w:jc w:val="both"/>
              <w:rPr>
                <w:sz w:val="20"/>
                <w:szCs w:val="20"/>
                <w:shd w:val="clear" w:color="auto" w:fill="FFFF00"/>
              </w:rPr>
            </w:pPr>
          </w:p>
          <w:p w:rsidR="00084D5A" w:rsidRDefault="00084D5A">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F60DDA">
            <w:pPr>
              <w:snapToGrid w:val="0"/>
              <w:spacing w:line="360" w:lineRule="auto"/>
              <w:jc w:val="center"/>
              <w:rPr>
                <w:sz w:val="20"/>
                <w:szCs w:val="20"/>
                <w:shd w:val="clear" w:color="auto" w:fill="FFFF00"/>
              </w:rPr>
            </w:pPr>
            <w:r>
              <w:rPr>
                <w:sz w:val="20"/>
                <w:szCs w:val="20"/>
                <w:shd w:val="clear" w:color="auto" w:fill="FFFF00"/>
              </w:rPr>
              <w:lastRenderedPageBreak/>
              <w:t>02.03.17</w:t>
            </w: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p>
          <w:p w:rsidR="00677304" w:rsidRDefault="00677304">
            <w:pPr>
              <w:snapToGrid w:val="0"/>
              <w:spacing w:line="360" w:lineRule="auto"/>
              <w:jc w:val="center"/>
              <w:rPr>
                <w:sz w:val="20"/>
                <w:szCs w:val="20"/>
                <w:shd w:val="clear" w:color="auto" w:fill="FFFF00"/>
              </w:rPr>
            </w:pPr>
            <w:r>
              <w:rPr>
                <w:sz w:val="20"/>
                <w:szCs w:val="20"/>
                <w:shd w:val="clear" w:color="auto" w:fill="FFFF00"/>
              </w:rPr>
              <w:t>07.03.17</w:t>
            </w: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p>
          <w:p w:rsidR="00412838" w:rsidRDefault="00412838">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p>
          <w:p w:rsidR="005E2537" w:rsidRDefault="005E2537">
            <w:pPr>
              <w:snapToGrid w:val="0"/>
              <w:spacing w:line="360" w:lineRule="auto"/>
              <w:jc w:val="center"/>
              <w:rPr>
                <w:sz w:val="20"/>
                <w:szCs w:val="20"/>
                <w:shd w:val="clear" w:color="auto" w:fill="FFFF00"/>
              </w:rPr>
            </w:pPr>
            <w:r>
              <w:rPr>
                <w:sz w:val="20"/>
                <w:szCs w:val="20"/>
                <w:shd w:val="clear" w:color="auto" w:fill="FFFF00"/>
              </w:rPr>
              <w:t>16.03.17</w:t>
            </w: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p>
          <w:p w:rsidR="00084D5A" w:rsidRDefault="00084D5A">
            <w:pPr>
              <w:snapToGrid w:val="0"/>
              <w:spacing w:line="360" w:lineRule="auto"/>
              <w:jc w:val="center"/>
              <w:rPr>
                <w:sz w:val="20"/>
                <w:szCs w:val="20"/>
                <w:shd w:val="clear" w:color="auto" w:fill="FFFF00"/>
              </w:rPr>
            </w:pPr>
            <w:r>
              <w:rPr>
                <w:sz w:val="20"/>
                <w:szCs w:val="20"/>
                <w:shd w:val="clear" w:color="auto" w:fill="FFFF00"/>
              </w:rPr>
              <w:t>23.03.17</w:t>
            </w: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p>
          <w:p w:rsidR="00070537" w:rsidRDefault="00070537">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p>
          <w:p w:rsidR="008D6D55" w:rsidRDefault="008D6D55">
            <w:pPr>
              <w:snapToGrid w:val="0"/>
              <w:spacing w:line="360" w:lineRule="auto"/>
              <w:jc w:val="center"/>
              <w:rPr>
                <w:sz w:val="20"/>
                <w:szCs w:val="20"/>
                <w:shd w:val="clear" w:color="auto" w:fill="FFFF00"/>
              </w:rPr>
            </w:pPr>
            <w:r>
              <w:rPr>
                <w:sz w:val="20"/>
                <w:szCs w:val="20"/>
                <w:shd w:val="clear" w:color="auto" w:fill="FFFF00"/>
              </w:rPr>
              <w:t>06.04.17</w:t>
            </w:r>
          </w:p>
        </w:tc>
        <w:tc>
          <w:tcPr>
            <w:tcW w:w="120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pPr>
              <w:snapToGrid w:val="0"/>
              <w:spacing w:line="360" w:lineRule="auto"/>
              <w:jc w:val="center"/>
              <w:rPr>
                <w:b/>
                <w:bCs/>
                <w:sz w:val="20"/>
                <w:szCs w:val="20"/>
              </w:rPr>
            </w:pPr>
          </w:p>
        </w:tc>
      </w:tr>
      <w:tr w:rsidR="0058169F" w:rsidTr="002B154E">
        <w:trPr>
          <w:trHeight w:val="252"/>
        </w:trPr>
        <w:tc>
          <w:tcPr>
            <w:tcW w:w="675" w:type="dxa"/>
            <w:tcBorders>
              <w:top w:val="single" w:sz="4" w:space="0" w:color="000000"/>
              <w:left w:val="single" w:sz="4" w:space="0" w:color="000000"/>
              <w:bottom w:val="single" w:sz="4" w:space="0" w:color="auto"/>
            </w:tcBorders>
            <w:shd w:val="clear" w:color="auto" w:fill="auto"/>
          </w:tcPr>
          <w:p w:rsidR="0058169F" w:rsidRDefault="002B154E" w:rsidP="00286F53">
            <w:pPr>
              <w:spacing w:line="360" w:lineRule="auto"/>
              <w:jc w:val="center"/>
            </w:pPr>
            <w:r>
              <w:lastRenderedPageBreak/>
              <w:t>2</w:t>
            </w:r>
          </w:p>
        </w:tc>
        <w:tc>
          <w:tcPr>
            <w:tcW w:w="2444" w:type="dxa"/>
            <w:gridSpan w:val="2"/>
            <w:tcBorders>
              <w:top w:val="single" w:sz="4" w:space="0" w:color="000000"/>
              <w:left w:val="single" w:sz="4" w:space="0" w:color="000000"/>
              <w:bottom w:val="single" w:sz="4" w:space="0" w:color="auto"/>
            </w:tcBorders>
            <w:shd w:val="clear" w:color="auto" w:fill="auto"/>
          </w:tcPr>
          <w:p w:rsidR="0058169F" w:rsidRPr="0058169F" w:rsidRDefault="002B154E" w:rsidP="002B154E">
            <w:pPr>
              <w:spacing w:line="360" w:lineRule="auto"/>
              <w:jc w:val="center"/>
            </w:pPr>
            <w:r>
              <w:t>Ленина</w:t>
            </w:r>
            <w:r w:rsidR="0058169F" w:rsidRPr="0058169F">
              <w:t xml:space="preserve">, </w:t>
            </w:r>
            <w:r>
              <w:t>17</w:t>
            </w:r>
          </w:p>
        </w:tc>
        <w:tc>
          <w:tcPr>
            <w:tcW w:w="1559" w:type="dxa"/>
            <w:gridSpan w:val="2"/>
            <w:tcBorders>
              <w:top w:val="single" w:sz="4" w:space="0" w:color="000000"/>
              <w:left w:val="single" w:sz="4" w:space="0" w:color="000000"/>
              <w:bottom w:val="single" w:sz="4" w:space="0" w:color="auto"/>
            </w:tcBorders>
            <w:shd w:val="clear" w:color="auto" w:fill="auto"/>
          </w:tcPr>
          <w:p w:rsidR="0058169F" w:rsidRPr="00B44E23" w:rsidRDefault="0058169F" w:rsidP="00286F53">
            <w:pPr>
              <w:spacing w:line="360" w:lineRule="auto"/>
              <w:jc w:val="both"/>
              <w:rPr>
                <w:sz w:val="20"/>
                <w:szCs w:val="20"/>
                <w:shd w:val="clear" w:color="auto" w:fill="FFFF00"/>
              </w:rPr>
            </w:pPr>
          </w:p>
        </w:tc>
        <w:tc>
          <w:tcPr>
            <w:tcW w:w="959" w:type="dxa"/>
            <w:tcBorders>
              <w:top w:val="single" w:sz="4" w:space="0" w:color="000000"/>
              <w:left w:val="single" w:sz="4" w:space="0" w:color="000000"/>
              <w:bottom w:val="single" w:sz="4" w:space="0" w:color="auto"/>
            </w:tcBorders>
            <w:shd w:val="clear" w:color="auto" w:fill="auto"/>
          </w:tcPr>
          <w:p w:rsidR="0058169F" w:rsidRDefault="0058169F" w:rsidP="00286F53">
            <w:pPr>
              <w:spacing w:line="360" w:lineRule="auto"/>
              <w:jc w:val="center"/>
              <w:rPr>
                <w:sz w:val="20"/>
                <w:szCs w:val="20"/>
                <w:shd w:val="clear" w:color="auto" w:fill="FFFF00"/>
              </w:rPr>
            </w:pPr>
          </w:p>
        </w:tc>
        <w:tc>
          <w:tcPr>
            <w:tcW w:w="1491"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both"/>
              <w:rPr>
                <w:sz w:val="20"/>
                <w:szCs w:val="20"/>
                <w:shd w:val="clear" w:color="auto" w:fill="FFFF00"/>
              </w:rPr>
            </w:pPr>
          </w:p>
        </w:tc>
        <w:tc>
          <w:tcPr>
            <w:tcW w:w="952"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center"/>
              <w:rPr>
                <w:sz w:val="20"/>
                <w:szCs w:val="20"/>
                <w:shd w:val="clear" w:color="auto" w:fill="FFFF00"/>
              </w:rPr>
            </w:pPr>
          </w:p>
        </w:tc>
        <w:tc>
          <w:tcPr>
            <w:tcW w:w="1208"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rPr>
                <w:sz w:val="20"/>
                <w:szCs w:val="20"/>
                <w:shd w:val="clear" w:color="auto" w:fill="FFFF00"/>
              </w:rPr>
            </w:pPr>
          </w:p>
        </w:tc>
        <w:tc>
          <w:tcPr>
            <w:tcW w:w="1026"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center"/>
              <w:rPr>
                <w:sz w:val="20"/>
                <w:szCs w:val="20"/>
                <w:shd w:val="clear" w:color="auto" w:fill="FFFF00"/>
              </w:rPr>
            </w:pPr>
          </w:p>
        </w:tc>
        <w:tc>
          <w:tcPr>
            <w:tcW w:w="1418"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both"/>
              <w:rPr>
                <w:sz w:val="20"/>
                <w:szCs w:val="20"/>
              </w:rPr>
            </w:pPr>
          </w:p>
        </w:tc>
        <w:tc>
          <w:tcPr>
            <w:tcW w:w="992"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center"/>
              <w:rPr>
                <w:sz w:val="20"/>
                <w:szCs w:val="20"/>
              </w:rPr>
            </w:pPr>
          </w:p>
        </w:tc>
        <w:tc>
          <w:tcPr>
            <w:tcW w:w="1276" w:type="dxa"/>
            <w:tcBorders>
              <w:top w:val="single" w:sz="4" w:space="0" w:color="000000"/>
              <w:left w:val="single" w:sz="4" w:space="0" w:color="000000"/>
              <w:bottom w:val="single" w:sz="4" w:space="0" w:color="auto"/>
            </w:tcBorders>
            <w:shd w:val="clear" w:color="auto" w:fill="auto"/>
          </w:tcPr>
          <w:p w:rsidR="0058169F" w:rsidRDefault="0058169F" w:rsidP="00286F53">
            <w:pPr>
              <w:snapToGrid w:val="0"/>
              <w:spacing w:line="360" w:lineRule="auto"/>
              <w:jc w:val="center"/>
              <w:rPr>
                <w:b/>
                <w:bCs/>
                <w:sz w:val="20"/>
                <w:szCs w:val="20"/>
              </w:rPr>
            </w:pPr>
          </w:p>
        </w:tc>
        <w:tc>
          <w:tcPr>
            <w:tcW w:w="1023" w:type="dxa"/>
            <w:tcBorders>
              <w:top w:val="single" w:sz="4" w:space="0" w:color="000000"/>
              <w:left w:val="single" w:sz="4" w:space="0" w:color="000000"/>
              <w:bottom w:val="single" w:sz="4" w:space="0" w:color="auto"/>
              <w:right w:val="single" w:sz="4" w:space="0" w:color="000000"/>
            </w:tcBorders>
            <w:shd w:val="clear" w:color="auto" w:fill="auto"/>
          </w:tcPr>
          <w:p w:rsidR="0058169F" w:rsidRDefault="0058169F" w:rsidP="00286F53">
            <w:pPr>
              <w:snapToGrid w:val="0"/>
              <w:spacing w:line="360" w:lineRule="auto"/>
              <w:jc w:val="center"/>
              <w:rPr>
                <w:b/>
                <w:bCs/>
                <w:sz w:val="20"/>
                <w:szCs w:val="20"/>
              </w:rPr>
            </w:pPr>
          </w:p>
        </w:tc>
      </w:tr>
      <w:tr w:rsidR="002B154E" w:rsidTr="002B154E">
        <w:trPr>
          <w:trHeight w:val="162"/>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t>3</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Ленина</w:t>
            </w:r>
            <w:r w:rsidRPr="0058169F">
              <w:t xml:space="preserve">, </w:t>
            </w:r>
            <w:r>
              <w:t>18</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174"/>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t>4</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Ленина</w:t>
            </w:r>
            <w:r w:rsidRPr="0058169F">
              <w:t xml:space="preserve">, </w:t>
            </w:r>
            <w:r>
              <w:t>21</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360"/>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t>5</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Ленина</w:t>
            </w:r>
            <w:r w:rsidRPr="0058169F">
              <w:t xml:space="preserve">, </w:t>
            </w:r>
            <w:r>
              <w:t>24</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180"/>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t>6</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Новая, 4</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01C96">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246CD7" w:rsidRDefault="00246CD7" w:rsidP="00201C96">
            <w:pPr>
              <w:snapToGrid w:val="0"/>
              <w:spacing w:line="360" w:lineRule="auto"/>
              <w:jc w:val="both"/>
              <w:rPr>
                <w:sz w:val="20"/>
                <w:szCs w:val="20"/>
                <w:shd w:val="clear" w:color="auto" w:fill="FFFF00"/>
              </w:rPr>
            </w:pPr>
            <w:r>
              <w:rPr>
                <w:sz w:val="20"/>
                <w:szCs w:val="20"/>
                <w:shd w:val="clear" w:color="auto" w:fill="FFFF00"/>
              </w:rPr>
              <w:t>кв.4,7-подме-тание лестнич-ных клеток и маршей, про-тирка поруч-ней, подокон-ников и почто-вых ящиков; уборка придо-мовой терри-тории;</w:t>
            </w:r>
          </w:p>
          <w:p w:rsidR="00246CD7" w:rsidRDefault="00246CD7" w:rsidP="00201C96">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 уборка придо-мовой терри-тории;</w:t>
            </w:r>
          </w:p>
          <w:p w:rsidR="00E27431" w:rsidRDefault="00E27431" w:rsidP="00201C96">
            <w:pPr>
              <w:snapToGrid w:val="0"/>
              <w:spacing w:line="360" w:lineRule="auto"/>
              <w:jc w:val="both"/>
              <w:rPr>
                <w:sz w:val="20"/>
                <w:szCs w:val="20"/>
                <w:shd w:val="clear" w:color="auto" w:fill="FFFF00"/>
              </w:rPr>
            </w:pPr>
            <w:r>
              <w:rPr>
                <w:sz w:val="20"/>
                <w:szCs w:val="20"/>
                <w:shd w:val="clear" w:color="auto" w:fill="FFFF00"/>
              </w:rPr>
              <w:t xml:space="preserve">кв.3,7-подме-тание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 наледи, посыпка пес-ком;</w:t>
            </w:r>
          </w:p>
          <w:p w:rsidR="003A218A" w:rsidRDefault="003A218A" w:rsidP="00201C96">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AE3C2D" w:rsidP="00201C96">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наледи, посыпка пес-ком;</w:t>
            </w:r>
          </w:p>
          <w:p w:rsidR="00BC3B9B" w:rsidRDefault="00BC3B9B" w:rsidP="00201C96">
            <w:pPr>
              <w:snapToGrid w:val="0"/>
              <w:spacing w:line="360" w:lineRule="auto"/>
              <w:jc w:val="both"/>
              <w:rPr>
                <w:sz w:val="20"/>
                <w:szCs w:val="20"/>
                <w:shd w:val="clear" w:color="auto" w:fill="FFFF00"/>
              </w:rPr>
            </w:pPr>
            <w:r>
              <w:rPr>
                <w:sz w:val="20"/>
                <w:szCs w:val="20"/>
                <w:shd w:val="clear" w:color="auto" w:fill="FFFF00"/>
              </w:rPr>
              <w:t>кв.2,9-подме-тание лестнич-ных клеток и маршей, про-тирка поруч-ней, подокон-ников и почто-вых ящиков; уборка придо-мовой терри-тории, наледи, посыпка пес-ком;</w:t>
            </w:r>
          </w:p>
          <w:p w:rsidR="00F60DDA" w:rsidRDefault="00F60DDA" w:rsidP="00F60DDA">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412838" w:rsidRDefault="00412838" w:rsidP="00412838">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кв.3,7-подме-тание лестнич-ных клеток и маршей, про-тирка поруч-ней, подокон-ников и почто-вых ящиков; уборка придо-мовой терри-тории;</w:t>
            </w:r>
          </w:p>
          <w:p w:rsidR="00F60DDA" w:rsidRDefault="00F60DDA" w:rsidP="00201C96">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p>
          <w:p w:rsidR="00412838" w:rsidRDefault="00412838"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070537" w:rsidRDefault="00070537"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396"/>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lastRenderedPageBreak/>
              <w:t>7</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Новая, 5-А</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both"/>
              <w:rPr>
                <w:sz w:val="20"/>
                <w:szCs w:val="20"/>
                <w:shd w:val="clear" w:color="auto" w:fill="FFFF00"/>
              </w:rPr>
            </w:pPr>
            <w:r>
              <w:rPr>
                <w:sz w:val="20"/>
                <w:szCs w:val="20"/>
                <w:shd w:val="clear" w:color="auto" w:fill="FFFF00"/>
              </w:rPr>
              <w:t>кв.5,10-подме-тание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lastRenderedPageBreak/>
              <w:t>кв.3,10-подме-тание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кв.14-подме-тание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кв.7,14-подме-тание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 xml:space="preserve">кв.7,14-подме-тание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наледи, посыпка пес-ком;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кв.4,16-подме-тание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 наледи, посыпка пес-ком;</w:t>
            </w:r>
          </w:p>
          <w:p w:rsidR="00F60DDA" w:rsidRDefault="00F60DDA" w:rsidP="00F60DDA">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кв.14-подме-тание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t xml:space="preserve">кв.8,10-подме-тание лестнич-ных клеток и маршей, про-тирка поруч-ней, подокон-ников и почто-вых ящиков; уборка придо-мовой терри-тории, чистка </w:t>
            </w:r>
            <w:r>
              <w:rPr>
                <w:sz w:val="20"/>
                <w:szCs w:val="20"/>
                <w:shd w:val="clear" w:color="auto" w:fill="FFFF00"/>
              </w:rPr>
              <w:lastRenderedPageBreak/>
              <w:t>снега, посып-ка песком;</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кв.7,10-подме-тание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кв.8,10-подме-тание лестнич-ных клеток и маршей, про-тирка поруч-ней, подокон-ников и почто-вых ящиков; уборка придо-мовой терри-тории;</w:t>
            </w:r>
          </w:p>
          <w:p w:rsidR="00F60DDA" w:rsidRDefault="00F60DDA"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13.10.17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lastRenderedPageBreak/>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AC76E3" w:rsidP="00286F53">
            <w:pPr>
              <w:snapToGrid w:val="0"/>
              <w:spacing w:line="360" w:lineRule="auto"/>
              <w:jc w:val="both"/>
              <w:rPr>
                <w:sz w:val="20"/>
                <w:szCs w:val="20"/>
              </w:rPr>
            </w:pPr>
            <w:r w:rsidRPr="00AC76E3">
              <w:rPr>
                <w:sz w:val="20"/>
                <w:szCs w:val="20"/>
                <w:highlight w:val="yellow"/>
              </w:rPr>
              <w:t>кв.1-повтор-ная опломби-ровка эл.счёт-чика в квар-тире после ремонта эл. проводки;</w:t>
            </w:r>
          </w:p>
          <w:p w:rsidR="00AC76E3" w:rsidRDefault="00AC76E3" w:rsidP="00286F53">
            <w:pPr>
              <w:snapToGrid w:val="0"/>
              <w:spacing w:line="360" w:lineRule="auto"/>
              <w:jc w:val="both"/>
              <w:rPr>
                <w:sz w:val="20"/>
                <w:szCs w:val="20"/>
              </w:rPr>
            </w:pPr>
            <w:r>
              <w:rPr>
                <w:sz w:val="20"/>
                <w:szCs w:val="20"/>
                <w:highlight w:val="yellow"/>
              </w:rPr>
              <w:t>кв.2</w:t>
            </w:r>
            <w:r w:rsidRPr="00AC76E3">
              <w:rPr>
                <w:sz w:val="20"/>
                <w:szCs w:val="20"/>
                <w:highlight w:val="yellow"/>
              </w:rPr>
              <w:t xml:space="preserve">-повтор-ная опломби-ровка эл.счёт-чика в квар-тире после ремонта эл. </w:t>
            </w:r>
            <w:r w:rsidRPr="00AC76E3">
              <w:rPr>
                <w:sz w:val="20"/>
                <w:szCs w:val="20"/>
                <w:highlight w:val="yellow"/>
              </w:rPr>
              <w:lastRenderedPageBreak/>
              <w:t>проводки;</w:t>
            </w:r>
          </w:p>
          <w:p w:rsidR="00B769F8" w:rsidRDefault="00B769F8" w:rsidP="00286F53">
            <w:pPr>
              <w:snapToGrid w:val="0"/>
              <w:spacing w:line="360" w:lineRule="auto"/>
              <w:jc w:val="both"/>
              <w:rPr>
                <w:sz w:val="20"/>
                <w:szCs w:val="20"/>
              </w:rPr>
            </w:pPr>
            <w:r w:rsidRPr="00B769F8">
              <w:rPr>
                <w:sz w:val="20"/>
                <w:szCs w:val="20"/>
                <w:highlight w:val="yellow"/>
              </w:rPr>
              <w:t>кв.11-замена главной вставки 100 А;</w:t>
            </w:r>
          </w:p>
          <w:p w:rsidR="007F2BDB" w:rsidRDefault="007F2BDB" w:rsidP="00286F53">
            <w:pPr>
              <w:snapToGrid w:val="0"/>
              <w:spacing w:line="360" w:lineRule="auto"/>
              <w:jc w:val="both"/>
              <w:rPr>
                <w:sz w:val="20"/>
                <w:szCs w:val="20"/>
              </w:rPr>
            </w:pPr>
            <w:r w:rsidRPr="007F2BDB">
              <w:rPr>
                <w:sz w:val="20"/>
                <w:szCs w:val="20"/>
                <w:highlight w:val="yellow"/>
              </w:rPr>
              <w:t>кв.11-замена вставки, ре-монт эл.про-водки в подъ-езде;</w:t>
            </w:r>
          </w:p>
        </w:tc>
        <w:tc>
          <w:tcPr>
            <w:tcW w:w="992" w:type="dxa"/>
            <w:tcBorders>
              <w:top w:val="single" w:sz="4" w:space="0" w:color="auto"/>
              <w:left w:val="single" w:sz="4" w:space="0" w:color="000000"/>
              <w:bottom w:val="single" w:sz="4" w:space="0" w:color="auto"/>
            </w:tcBorders>
            <w:shd w:val="clear" w:color="auto" w:fill="auto"/>
          </w:tcPr>
          <w:p w:rsidR="002B154E" w:rsidRDefault="00AC76E3" w:rsidP="00286F53">
            <w:pPr>
              <w:snapToGrid w:val="0"/>
              <w:spacing w:line="360" w:lineRule="auto"/>
              <w:jc w:val="center"/>
              <w:rPr>
                <w:sz w:val="20"/>
                <w:szCs w:val="20"/>
              </w:rPr>
            </w:pPr>
            <w:r w:rsidRPr="00AC76E3">
              <w:rPr>
                <w:sz w:val="20"/>
                <w:szCs w:val="20"/>
                <w:highlight w:val="yellow"/>
              </w:rPr>
              <w:lastRenderedPageBreak/>
              <w:t>13.01.17</w:t>
            </w: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p>
          <w:p w:rsidR="00AC76E3" w:rsidRDefault="00AC76E3" w:rsidP="00286F53">
            <w:pPr>
              <w:snapToGrid w:val="0"/>
              <w:spacing w:line="360" w:lineRule="auto"/>
              <w:jc w:val="center"/>
              <w:rPr>
                <w:sz w:val="20"/>
                <w:szCs w:val="20"/>
              </w:rPr>
            </w:pPr>
            <w:r w:rsidRPr="00AC76E3">
              <w:rPr>
                <w:sz w:val="20"/>
                <w:szCs w:val="20"/>
                <w:highlight w:val="yellow"/>
              </w:rPr>
              <w:t>13.01.17</w:t>
            </w: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p>
          <w:p w:rsidR="00B769F8" w:rsidRDefault="00B769F8" w:rsidP="00286F53">
            <w:pPr>
              <w:snapToGrid w:val="0"/>
              <w:spacing w:line="360" w:lineRule="auto"/>
              <w:jc w:val="center"/>
              <w:rPr>
                <w:sz w:val="20"/>
                <w:szCs w:val="20"/>
              </w:rPr>
            </w:pPr>
            <w:r w:rsidRPr="00B769F8">
              <w:rPr>
                <w:sz w:val="20"/>
                <w:szCs w:val="20"/>
                <w:highlight w:val="yellow"/>
              </w:rPr>
              <w:t>07.03.17</w:t>
            </w:r>
          </w:p>
          <w:p w:rsidR="007F2BDB" w:rsidRDefault="007F2BDB" w:rsidP="00286F53">
            <w:pPr>
              <w:snapToGrid w:val="0"/>
              <w:spacing w:line="360" w:lineRule="auto"/>
              <w:jc w:val="center"/>
              <w:rPr>
                <w:sz w:val="20"/>
                <w:szCs w:val="20"/>
              </w:rPr>
            </w:pPr>
          </w:p>
          <w:p w:rsidR="007F2BDB" w:rsidRDefault="007F2BDB" w:rsidP="00286F53">
            <w:pPr>
              <w:snapToGrid w:val="0"/>
              <w:spacing w:line="360" w:lineRule="auto"/>
              <w:jc w:val="center"/>
              <w:rPr>
                <w:sz w:val="20"/>
                <w:szCs w:val="20"/>
              </w:rPr>
            </w:pPr>
          </w:p>
          <w:p w:rsidR="007F2BDB" w:rsidRDefault="007F2BDB" w:rsidP="00286F53">
            <w:pPr>
              <w:snapToGrid w:val="0"/>
              <w:spacing w:line="360" w:lineRule="auto"/>
              <w:jc w:val="center"/>
              <w:rPr>
                <w:sz w:val="20"/>
                <w:szCs w:val="20"/>
              </w:rPr>
            </w:pPr>
          </w:p>
          <w:p w:rsidR="007F2BDB" w:rsidRDefault="007F2BDB" w:rsidP="00286F53">
            <w:pPr>
              <w:snapToGrid w:val="0"/>
              <w:spacing w:line="360" w:lineRule="auto"/>
              <w:jc w:val="center"/>
              <w:rPr>
                <w:sz w:val="20"/>
                <w:szCs w:val="20"/>
              </w:rPr>
            </w:pPr>
            <w:r w:rsidRPr="007F2BDB">
              <w:rPr>
                <w:sz w:val="20"/>
                <w:szCs w:val="20"/>
                <w:highlight w:val="yellow"/>
              </w:rPr>
              <w:t>10.03.17</w:t>
            </w: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240"/>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lastRenderedPageBreak/>
              <w:t>8</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B154E" w:rsidP="002B154E">
            <w:pPr>
              <w:spacing w:line="360" w:lineRule="auto"/>
              <w:jc w:val="center"/>
            </w:pPr>
            <w:r>
              <w:t xml:space="preserve">Новая, </w:t>
            </w:r>
            <w:r w:rsidR="0095743B">
              <w:t>7-А</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both"/>
              <w:rPr>
                <w:sz w:val="20"/>
                <w:szCs w:val="20"/>
                <w:shd w:val="clear" w:color="auto" w:fill="FFFF00"/>
              </w:rPr>
            </w:pPr>
            <w:r>
              <w:rPr>
                <w:sz w:val="20"/>
                <w:szCs w:val="20"/>
                <w:shd w:val="clear" w:color="auto" w:fill="FFFF00"/>
              </w:rPr>
              <w:t>кв.8-подмета-ние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 xml:space="preserve">кв.8-подмета-ние лестнич-ных клеток и маршей, про-тирка поруч-ней, подокон-ников и почто-вых ящиков; уборка придо-мовой терри-тории, наледи, </w:t>
            </w:r>
            <w:r>
              <w:rPr>
                <w:sz w:val="20"/>
                <w:szCs w:val="20"/>
                <w:shd w:val="clear" w:color="auto" w:fill="FFFF00"/>
              </w:rPr>
              <w:lastRenderedPageBreak/>
              <w:t>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 наледи, посыпка пес-ком;</w:t>
            </w:r>
          </w:p>
          <w:p w:rsidR="00F60DDA" w:rsidRDefault="00F60DDA" w:rsidP="00F60DDA">
            <w:pPr>
              <w:snapToGrid w:val="0"/>
              <w:spacing w:line="360" w:lineRule="auto"/>
              <w:jc w:val="both"/>
              <w:rPr>
                <w:sz w:val="20"/>
                <w:szCs w:val="20"/>
                <w:shd w:val="clear" w:color="auto" w:fill="FFFF00"/>
              </w:rPr>
            </w:pPr>
            <w:r>
              <w:rPr>
                <w:sz w:val="20"/>
                <w:szCs w:val="20"/>
                <w:shd w:val="clear" w:color="auto" w:fill="FFFF00"/>
              </w:rPr>
              <w:t>кв.5,7-подме-тание лестнич-ных клеток и маршей, про-тирка поруч-ней, подокон-ников и почто-вых ящиков; уборка придо-мовой терри-тории, чистка снега, посып-</w:t>
            </w:r>
            <w:r>
              <w:rPr>
                <w:sz w:val="20"/>
                <w:szCs w:val="20"/>
                <w:shd w:val="clear" w:color="auto" w:fill="FFFF00"/>
              </w:rPr>
              <w:lastRenderedPageBreak/>
              <w:t>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lastRenderedPageBreak/>
              <w:t>кв.3,8-подме-тание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F60DDA" w:rsidRDefault="00070537" w:rsidP="00286F53">
            <w:pPr>
              <w:snapToGrid w:val="0"/>
              <w:spacing w:line="360" w:lineRule="auto"/>
              <w:jc w:val="both"/>
              <w:rPr>
                <w:sz w:val="20"/>
                <w:szCs w:val="20"/>
                <w:shd w:val="clear" w:color="auto" w:fill="FFFF00"/>
              </w:rPr>
            </w:pPr>
            <w:r>
              <w:rPr>
                <w:sz w:val="20"/>
                <w:szCs w:val="20"/>
                <w:shd w:val="clear" w:color="auto" w:fill="FFFF00"/>
              </w:rPr>
              <w:t>кв.8-ремонт сарая для дров (покрытие крыши рубе-роидом);</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070537" w:rsidRDefault="00070537"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lastRenderedPageBreak/>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246CD7" w:rsidRDefault="00246CD7"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7F2BDB" w:rsidP="00286F53">
            <w:pPr>
              <w:snapToGrid w:val="0"/>
              <w:spacing w:line="360" w:lineRule="auto"/>
              <w:jc w:val="both"/>
              <w:rPr>
                <w:sz w:val="20"/>
                <w:szCs w:val="20"/>
              </w:rPr>
            </w:pPr>
            <w:r w:rsidRPr="007F2BDB">
              <w:rPr>
                <w:sz w:val="20"/>
                <w:szCs w:val="20"/>
                <w:highlight w:val="yellow"/>
              </w:rPr>
              <w:t>кв.2-обследо-вание эл.щи-</w:t>
            </w:r>
            <w:r w:rsidRPr="007F2BDB">
              <w:rPr>
                <w:sz w:val="20"/>
                <w:szCs w:val="20"/>
                <w:highlight w:val="yellow"/>
              </w:rPr>
              <w:lastRenderedPageBreak/>
              <w:t>тов, эл.счёт-чиков, эл. проводки</w:t>
            </w:r>
            <w:r w:rsidR="005F339D">
              <w:rPr>
                <w:sz w:val="20"/>
                <w:szCs w:val="20"/>
                <w:highlight w:val="yellow"/>
              </w:rPr>
              <w:t>, эл. лампочки  в подъезде</w:t>
            </w:r>
            <w:r w:rsidRPr="007F2BDB">
              <w:rPr>
                <w:sz w:val="20"/>
                <w:szCs w:val="20"/>
                <w:highlight w:val="yellow"/>
              </w:rPr>
              <w:t xml:space="preserve"> МКД;</w:t>
            </w:r>
          </w:p>
        </w:tc>
        <w:tc>
          <w:tcPr>
            <w:tcW w:w="992" w:type="dxa"/>
            <w:tcBorders>
              <w:top w:val="single" w:sz="4" w:space="0" w:color="auto"/>
              <w:left w:val="single" w:sz="4" w:space="0" w:color="000000"/>
              <w:bottom w:val="single" w:sz="4" w:space="0" w:color="auto"/>
            </w:tcBorders>
            <w:shd w:val="clear" w:color="auto" w:fill="auto"/>
          </w:tcPr>
          <w:p w:rsidR="002B154E" w:rsidRDefault="007F2BDB" w:rsidP="00286F53">
            <w:pPr>
              <w:snapToGrid w:val="0"/>
              <w:spacing w:line="360" w:lineRule="auto"/>
              <w:jc w:val="center"/>
              <w:rPr>
                <w:sz w:val="20"/>
                <w:szCs w:val="20"/>
              </w:rPr>
            </w:pPr>
            <w:r w:rsidRPr="007F2BDB">
              <w:rPr>
                <w:sz w:val="20"/>
                <w:szCs w:val="20"/>
                <w:highlight w:val="yellow"/>
              </w:rPr>
              <w:lastRenderedPageBreak/>
              <w:t>10.03.17</w:t>
            </w: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B154E" w:rsidTr="002B154E">
        <w:trPr>
          <w:trHeight w:val="174"/>
        </w:trPr>
        <w:tc>
          <w:tcPr>
            <w:tcW w:w="675" w:type="dxa"/>
            <w:tcBorders>
              <w:top w:val="single" w:sz="4" w:space="0" w:color="auto"/>
              <w:left w:val="single" w:sz="4" w:space="0" w:color="000000"/>
              <w:bottom w:val="single" w:sz="4" w:space="0" w:color="auto"/>
            </w:tcBorders>
            <w:shd w:val="clear" w:color="auto" w:fill="auto"/>
          </w:tcPr>
          <w:p w:rsidR="002B154E" w:rsidRDefault="00291A35" w:rsidP="00286F53">
            <w:pPr>
              <w:spacing w:line="360" w:lineRule="auto"/>
              <w:jc w:val="center"/>
            </w:pPr>
            <w:r>
              <w:lastRenderedPageBreak/>
              <w:t>9</w:t>
            </w:r>
          </w:p>
        </w:tc>
        <w:tc>
          <w:tcPr>
            <w:tcW w:w="2444" w:type="dxa"/>
            <w:gridSpan w:val="2"/>
            <w:tcBorders>
              <w:top w:val="single" w:sz="4" w:space="0" w:color="auto"/>
              <w:left w:val="single" w:sz="4" w:space="0" w:color="000000"/>
              <w:bottom w:val="single" w:sz="4" w:space="0" w:color="auto"/>
            </w:tcBorders>
            <w:shd w:val="clear" w:color="auto" w:fill="auto"/>
          </w:tcPr>
          <w:p w:rsidR="002B154E" w:rsidRDefault="00291A35" w:rsidP="002B154E">
            <w:pPr>
              <w:spacing w:line="360" w:lineRule="auto"/>
              <w:jc w:val="center"/>
            </w:pPr>
            <w:r>
              <w:t>Новая, 8</w:t>
            </w:r>
          </w:p>
        </w:tc>
        <w:tc>
          <w:tcPr>
            <w:tcW w:w="1559" w:type="dxa"/>
            <w:gridSpan w:val="2"/>
            <w:tcBorders>
              <w:top w:val="single" w:sz="4" w:space="0" w:color="auto"/>
              <w:left w:val="single" w:sz="4" w:space="0" w:color="000000"/>
              <w:bottom w:val="single" w:sz="4" w:space="0" w:color="auto"/>
            </w:tcBorders>
            <w:shd w:val="clear" w:color="auto" w:fill="auto"/>
          </w:tcPr>
          <w:p w:rsidR="002B154E" w:rsidRPr="00B44E23" w:rsidRDefault="002B154E"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B154E" w:rsidRDefault="002B154E"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lastRenderedPageBreak/>
              <w:t>кв.7-подмета-ние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 xml:space="preserve">кв.2-подмета-ние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кв.2-подмета-ние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B154E"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lastRenderedPageBreak/>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070537" w:rsidRDefault="00070537"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B154E" w:rsidRDefault="00F60DDA" w:rsidP="00286F53">
            <w:pPr>
              <w:snapToGrid w:val="0"/>
              <w:spacing w:line="360" w:lineRule="auto"/>
              <w:jc w:val="both"/>
              <w:rPr>
                <w:sz w:val="20"/>
                <w:szCs w:val="20"/>
              </w:rPr>
            </w:pPr>
            <w:r w:rsidRPr="00F60DDA">
              <w:rPr>
                <w:sz w:val="20"/>
                <w:szCs w:val="20"/>
                <w:highlight w:val="yellow"/>
              </w:rPr>
              <w:t>кв.1-оплом-бировка эл.счётчика;</w:t>
            </w:r>
          </w:p>
        </w:tc>
        <w:tc>
          <w:tcPr>
            <w:tcW w:w="992" w:type="dxa"/>
            <w:tcBorders>
              <w:top w:val="single" w:sz="4" w:space="0" w:color="auto"/>
              <w:left w:val="single" w:sz="4" w:space="0" w:color="000000"/>
              <w:bottom w:val="single" w:sz="4" w:space="0" w:color="auto"/>
            </w:tcBorders>
            <w:shd w:val="clear" w:color="auto" w:fill="auto"/>
          </w:tcPr>
          <w:p w:rsidR="002B154E" w:rsidRDefault="00F60DDA" w:rsidP="00286F53">
            <w:pPr>
              <w:snapToGrid w:val="0"/>
              <w:spacing w:line="360" w:lineRule="auto"/>
              <w:jc w:val="center"/>
              <w:rPr>
                <w:sz w:val="20"/>
                <w:szCs w:val="20"/>
              </w:rPr>
            </w:pPr>
            <w:r w:rsidRPr="00F60DDA">
              <w:rPr>
                <w:sz w:val="20"/>
                <w:szCs w:val="20"/>
                <w:highlight w:val="yellow"/>
              </w:rPr>
              <w:t>21.02.17</w:t>
            </w:r>
          </w:p>
        </w:tc>
        <w:tc>
          <w:tcPr>
            <w:tcW w:w="1276" w:type="dxa"/>
            <w:tcBorders>
              <w:top w:val="single" w:sz="4" w:space="0" w:color="auto"/>
              <w:left w:val="single" w:sz="4" w:space="0" w:color="000000"/>
              <w:bottom w:val="single" w:sz="4" w:space="0" w:color="auto"/>
            </w:tcBorders>
            <w:shd w:val="clear" w:color="auto" w:fill="auto"/>
          </w:tcPr>
          <w:p w:rsidR="002B154E" w:rsidRDefault="002B154E"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B154E" w:rsidRDefault="002B154E" w:rsidP="00286F53">
            <w:pPr>
              <w:snapToGrid w:val="0"/>
              <w:spacing w:line="360" w:lineRule="auto"/>
              <w:jc w:val="center"/>
              <w:rPr>
                <w:b/>
                <w:bCs/>
                <w:sz w:val="20"/>
                <w:szCs w:val="20"/>
              </w:rPr>
            </w:pPr>
          </w:p>
        </w:tc>
      </w:tr>
      <w:tr w:rsidR="00291A35" w:rsidTr="00291A35">
        <w:trPr>
          <w:trHeight w:val="240"/>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10</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11</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 xml:space="preserve">-подметание лестничных клеток и мар-шей, протирка </w:t>
            </w:r>
            <w:r>
              <w:rPr>
                <w:sz w:val="20"/>
                <w:szCs w:val="20"/>
                <w:shd w:val="clear" w:color="auto" w:fill="FFFF00"/>
              </w:rPr>
              <w:lastRenderedPageBreak/>
              <w:t>поручней, по-доконников,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кв.4,12-подме-тание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 наледи, посыпка пес-</w:t>
            </w:r>
            <w:r>
              <w:rPr>
                <w:sz w:val="20"/>
                <w:szCs w:val="20"/>
                <w:shd w:val="clear" w:color="auto" w:fill="FFFF00"/>
              </w:rPr>
              <w:lastRenderedPageBreak/>
              <w:t>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кв.1,16-подме-тание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lastRenderedPageBreak/>
              <w:t>кв.6,12-подме-тание лестнич-ных клеток и 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кв.4-подмета-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t>кв.5-подмета-ние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w:t>
            </w:r>
          </w:p>
          <w:p w:rsidR="00E54F8B" w:rsidRDefault="00E54F8B" w:rsidP="00677304">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08.02.17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lastRenderedPageBreak/>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677304">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AE3C2D" w:rsidP="00286F53">
            <w:pPr>
              <w:snapToGrid w:val="0"/>
              <w:spacing w:line="360" w:lineRule="auto"/>
              <w:jc w:val="both"/>
              <w:rPr>
                <w:sz w:val="20"/>
                <w:szCs w:val="20"/>
              </w:rPr>
            </w:pPr>
            <w:r w:rsidRPr="00AE3C2D">
              <w:rPr>
                <w:sz w:val="20"/>
                <w:szCs w:val="20"/>
                <w:highlight w:val="yellow"/>
              </w:rPr>
              <w:t>кв.8-замена главного ав-томата в доме (100А):</w:t>
            </w:r>
          </w:p>
          <w:p w:rsidR="005F339D" w:rsidRDefault="005F339D" w:rsidP="00286F53">
            <w:pPr>
              <w:snapToGrid w:val="0"/>
              <w:spacing w:line="360" w:lineRule="auto"/>
              <w:jc w:val="both"/>
              <w:rPr>
                <w:sz w:val="20"/>
                <w:szCs w:val="20"/>
              </w:rPr>
            </w:pPr>
            <w:r>
              <w:rPr>
                <w:sz w:val="20"/>
                <w:szCs w:val="20"/>
                <w:highlight w:val="yellow"/>
              </w:rPr>
              <w:t>кв.4</w:t>
            </w:r>
            <w:r w:rsidRPr="007F2BDB">
              <w:rPr>
                <w:sz w:val="20"/>
                <w:szCs w:val="20"/>
                <w:highlight w:val="yellow"/>
              </w:rPr>
              <w:t>-обследо-вание эл.щи-тов, эл.счёт-чиков, эл. проводки</w:t>
            </w:r>
            <w:r>
              <w:rPr>
                <w:sz w:val="20"/>
                <w:szCs w:val="20"/>
                <w:highlight w:val="yellow"/>
              </w:rPr>
              <w:t>, замена эл. лампочки  в подъезде</w:t>
            </w:r>
            <w:r w:rsidRPr="007F2BDB">
              <w:rPr>
                <w:sz w:val="20"/>
                <w:szCs w:val="20"/>
                <w:highlight w:val="yellow"/>
              </w:rPr>
              <w:t xml:space="preserve"> МКД;</w:t>
            </w:r>
          </w:p>
        </w:tc>
        <w:tc>
          <w:tcPr>
            <w:tcW w:w="992" w:type="dxa"/>
            <w:tcBorders>
              <w:top w:val="single" w:sz="4" w:space="0" w:color="auto"/>
              <w:left w:val="single" w:sz="4" w:space="0" w:color="000000"/>
              <w:bottom w:val="single" w:sz="4" w:space="0" w:color="auto"/>
            </w:tcBorders>
            <w:shd w:val="clear" w:color="auto" w:fill="auto"/>
          </w:tcPr>
          <w:p w:rsidR="00291A35" w:rsidRDefault="00AE3C2D" w:rsidP="00286F53">
            <w:pPr>
              <w:snapToGrid w:val="0"/>
              <w:spacing w:line="360" w:lineRule="auto"/>
              <w:jc w:val="center"/>
              <w:rPr>
                <w:sz w:val="20"/>
                <w:szCs w:val="20"/>
              </w:rPr>
            </w:pPr>
            <w:r w:rsidRPr="00AE3C2D">
              <w:rPr>
                <w:sz w:val="20"/>
                <w:szCs w:val="20"/>
                <w:highlight w:val="yellow"/>
              </w:rPr>
              <w:t>14.02.17</w:t>
            </w: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r w:rsidRPr="005F339D">
              <w:rPr>
                <w:sz w:val="20"/>
                <w:szCs w:val="20"/>
                <w:highlight w:val="yellow"/>
              </w:rPr>
              <w:t>10.03.17</w:t>
            </w: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28"/>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13</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кв.2,12-подме-тание лестнич-ных клеток и маршей, про-тирка поруч-ней, 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кв.5,8-подме-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AE3C2D" w:rsidP="00286F53">
            <w:pPr>
              <w:snapToGrid w:val="0"/>
              <w:spacing w:line="360" w:lineRule="auto"/>
              <w:jc w:val="both"/>
              <w:rPr>
                <w:sz w:val="20"/>
                <w:szCs w:val="20"/>
                <w:shd w:val="clear" w:color="auto" w:fill="FFFF00"/>
              </w:rPr>
            </w:pPr>
            <w:r>
              <w:rPr>
                <w:sz w:val="20"/>
                <w:szCs w:val="20"/>
                <w:shd w:val="clear" w:color="auto" w:fill="FFFF00"/>
              </w:rPr>
              <w:t>кв.12-подме-тание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 xml:space="preserve">кв.5,8-подме-тание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кв.3,12-подме-тание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чистка снега, посып-ка песком;</w:t>
            </w:r>
          </w:p>
          <w:p w:rsidR="005E2537" w:rsidRDefault="005E2537" w:rsidP="005E2537">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кв.5,8-подме-тание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p>
          <w:p w:rsidR="005E2537" w:rsidRDefault="005E2537" w:rsidP="00286F53">
            <w:pPr>
              <w:snapToGrid w:val="0"/>
              <w:spacing w:line="360" w:lineRule="auto"/>
              <w:jc w:val="center"/>
              <w:rPr>
                <w:sz w:val="20"/>
                <w:szCs w:val="20"/>
                <w:shd w:val="clear" w:color="auto" w:fill="FFFF00"/>
              </w:rPr>
            </w:pPr>
            <w:r>
              <w:rPr>
                <w:sz w:val="20"/>
                <w:szCs w:val="20"/>
                <w:shd w:val="clear" w:color="auto" w:fill="FFFF00"/>
              </w:rPr>
              <w:t>16.03.17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5E2537" w:rsidRDefault="005E2537" w:rsidP="00286F53">
            <w:pPr>
              <w:snapToGrid w:val="0"/>
              <w:spacing w:line="360" w:lineRule="auto"/>
              <w:jc w:val="center"/>
              <w:rPr>
                <w:sz w:val="20"/>
                <w:szCs w:val="20"/>
                <w:shd w:val="clear" w:color="auto" w:fill="FFFF00"/>
              </w:rPr>
            </w:pPr>
          </w:p>
          <w:p w:rsidR="00AE3C2D" w:rsidRDefault="00AE3C2D"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40"/>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12</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15</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A828BC">
            <w:pPr>
              <w:snapToGrid w:val="0"/>
              <w:spacing w:line="360" w:lineRule="auto"/>
              <w:jc w:val="both"/>
              <w:rPr>
                <w:sz w:val="20"/>
                <w:szCs w:val="20"/>
                <w:shd w:val="clear" w:color="auto" w:fill="FFFF00"/>
              </w:rPr>
            </w:pPr>
            <w:r>
              <w:rPr>
                <w:sz w:val="20"/>
                <w:szCs w:val="20"/>
                <w:shd w:val="clear" w:color="auto" w:fill="FFFF00"/>
              </w:rPr>
              <w:t>кв.6,9-подме-тание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A828BC">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w:t>
            </w:r>
          </w:p>
          <w:p w:rsidR="00246CD7" w:rsidRDefault="00246CD7" w:rsidP="00A828BC">
            <w:pPr>
              <w:snapToGrid w:val="0"/>
              <w:spacing w:line="360" w:lineRule="auto"/>
              <w:jc w:val="both"/>
              <w:rPr>
                <w:sz w:val="20"/>
                <w:szCs w:val="20"/>
                <w:shd w:val="clear" w:color="auto" w:fill="FFFF00"/>
              </w:rPr>
            </w:pPr>
            <w:r>
              <w:rPr>
                <w:sz w:val="20"/>
                <w:szCs w:val="20"/>
                <w:shd w:val="clear" w:color="auto" w:fill="FFFF00"/>
              </w:rPr>
              <w:t>кв.6-подмета-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w:t>
            </w:r>
          </w:p>
          <w:p w:rsidR="00246CD7" w:rsidRDefault="00246CD7" w:rsidP="00A828BC">
            <w:pPr>
              <w:snapToGrid w:val="0"/>
              <w:spacing w:line="360" w:lineRule="auto"/>
              <w:jc w:val="both"/>
              <w:rPr>
                <w:sz w:val="20"/>
                <w:szCs w:val="20"/>
                <w:shd w:val="clear" w:color="auto" w:fill="FFFF00"/>
              </w:rPr>
            </w:pPr>
            <w:r>
              <w:rPr>
                <w:sz w:val="20"/>
                <w:szCs w:val="20"/>
                <w:shd w:val="clear" w:color="auto" w:fill="FFFF00"/>
              </w:rPr>
              <w:t>кв.3,9-подме-тание лестнич-ных клеток и маршей, про-тирка поруч-ней, подокон-ников и почто-вых ящиков; уборка придо-мовой терри-тории;</w:t>
            </w:r>
          </w:p>
          <w:p w:rsidR="00E27431" w:rsidRDefault="00E27431" w:rsidP="00A828BC">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наледи, посыпка пес-ком;</w:t>
            </w:r>
          </w:p>
          <w:p w:rsidR="003A218A" w:rsidRDefault="003A218A" w:rsidP="00A828BC">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 наледи, посыпка пес-ком;</w:t>
            </w:r>
          </w:p>
          <w:p w:rsidR="00AE3C2D" w:rsidRDefault="0086653E" w:rsidP="00A828BC">
            <w:pPr>
              <w:snapToGrid w:val="0"/>
              <w:spacing w:line="360" w:lineRule="auto"/>
              <w:jc w:val="both"/>
              <w:rPr>
                <w:sz w:val="20"/>
                <w:szCs w:val="20"/>
                <w:shd w:val="clear" w:color="auto" w:fill="FFFF00"/>
              </w:rPr>
            </w:pPr>
            <w:r>
              <w:rPr>
                <w:sz w:val="20"/>
                <w:szCs w:val="20"/>
                <w:shd w:val="clear" w:color="auto" w:fill="FFFF00"/>
              </w:rPr>
              <w:t>кв.6,11</w:t>
            </w:r>
            <w:r w:rsidR="00AE3C2D">
              <w:rPr>
                <w:sz w:val="20"/>
                <w:szCs w:val="20"/>
                <w:shd w:val="clear" w:color="auto" w:fill="FFFF00"/>
              </w:rPr>
              <w:t>-подме</w:t>
            </w:r>
            <w:r>
              <w:rPr>
                <w:sz w:val="20"/>
                <w:szCs w:val="20"/>
                <w:shd w:val="clear" w:color="auto" w:fill="FFFF00"/>
              </w:rPr>
              <w:t>-та</w:t>
            </w:r>
            <w:r w:rsidR="00AE3C2D">
              <w:rPr>
                <w:sz w:val="20"/>
                <w:szCs w:val="20"/>
                <w:shd w:val="clear" w:color="auto" w:fill="FFFF00"/>
              </w:rPr>
              <w:t>ние лестнич-ных клеток и маршей, про-тирка поруч-ней, подокон-ников и почто-</w:t>
            </w:r>
            <w:r w:rsidR="00AE3C2D">
              <w:rPr>
                <w:sz w:val="20"/>
                <w:szCs w:val="20"/>
                <w:shd w:val="clear" w:color="auto" w:fill="FFFF00"/>
              </w:rPr>
              <w:lastRenderedPageBreak/>
              <w:t>вых ящиков; уборка придо-мовой терри-тории, наледи, посыпка пес-ком;</w:t>
            </w:r>
          </w:p>
          <w:p w:rsidR="00BC3B9B" w:rsidRDefault="00BC3B9B" w:rsidP="00A828BC">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 xml:space="preserve">кв.6-подмета-ние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кв.6,11-подме-тание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кв.6,11-подме-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E54F8B" w:rsidRDefault="00E54F8B" w:rsidP="00A828BC">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p>
          <w:p w:rsidR="00070537" w:rsidRDefault="00070537"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04"/>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13</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19</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 xml:space="preserve">кв.4,10-подме-тание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246CD7" w:rsidRDefault="00246CD7" w:rsidP="00286F53">
            <w:pPr>
              <w:snapToGrid w:val="0"/>
              <w:spacing w:line="360" w:lineRule="auto"/>
              <w:jc w:val="both"/>
              <w:rPr>
                <w:sz w:val="20"/>
                <w:szCs w:val="20"/>
                <w:shd w:val="clear" w:color="auto" w:fill="FFFF00"/>
              </w:rPr>
            </w:pPr>
            <w:r>
              <w:rPr>
                <w:sz w:val="20"/>
                <w:szCs w:val="20"/>
                <w:shd w:val="clear" w:color="auto" w:fill="FFFF00"/>
              </w:rPr>
              <w:t>кв.2,10-подме-тание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уборка придо-мовой терри-тории, наледи, </w:t>
            </w:r>
            <w:r>
              <w:rPr>
                <w:sz w:val="20"/>
                <w:szCs w:val="20"/>
                <w:shd w:val="clear" w:color="auto" w:fill="FFFF00"/>
              </w:rPr>
              <w:lastRenderedPageBreak/>
              <w:t>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кв.4,11-подме-тание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наледи, посыпка пес-</w:t>
            </w:r>
            <w:r>
              <w:rPr>
                <w:sz w:val="20"/>
                <w:szCs w:val="20"/>
                <w:shd w:val="clear" w:color="auto" w:fill="FFFF00"/>
              </w:rPr>
              <w:lastRenderedPageBreak/>
              <w:t>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кв.4,10-подме-тание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lastRenderedPageBreak/>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070537" w:rsidRDefault="00070537" w:rsidP="00070537">
            <w:pPr>
              <w:snapToGrid w:val="0"/>
              <w:spacing w:line="360" w:lineRule="auto"/>
              <w:jc w:val="both"/>
              <w:rPr>
                <w:sz w:val="20"/>
                <w:szCs w:val="20"/>
                <w:shd w:val="clear" w:color="auto" w:fill="FFFF00"/>
              </w:rPr>
            </w:pPr>
            <w:r>
              <w:rPr>
                <w:sz w:val="20"/>
                <w:szCs w:val="20"/>
                <w:shd w:val="clear" w:color="auto" w:fill="FFFF00"/>
              </w:rPr>
              <w:t>кв.3,11-подме</w:t>
            </w:r>
            <w:r w:rsidR="00055DF5">
              <w:rPr>
                <w:sz w:val="20"/>
                <w:szCs w:val="20"/>
                <w:shd w:val="clear" w:color="auto" w:fill="FFFF00"/>
              </w:rPr>
              <w:t>-та</w:t>
            </w:r>
            <w:r>
              <w:rPr>
                <w:sz w:val="20"/>
                <w:szCs w:val="20"/>
                <w:shd w:val="clear" w:color="auto" w:fill="FFFF00"/>
              </w:rPr>
              <w:t xml:space="preserve">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кв.10-подме-тание лестнич-ных клеток и маршей, про-тирка поруч-ней, подокон-ников и почто-вых ящиков; уборка придо-мовой терри-тории;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p>
          <w:p w:rsidR="00246CD7" w:rsidRDefault="00246CD7"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lastRenderedPageBreak/>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198"/>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14</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20</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кв.7-подмета-ние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 наледи, 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 xml:space="preserve">кв.1,2-подме-тание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055DF5" w:rsidRDefault="00055DF5" w:rsidP="00055DF5">
            <w:pPr>
              <w:snapToGrid w:val="0"/>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кв.1,2-подме-тание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E54F8B" w:rsidRDefault="00E54F8B"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432"/>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15</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22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кв.1-подмета-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 наледи, 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 xml:space="preserve">кв.4-подмета-ние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w:t>
            </w:r>
            <w:r>
              <w:rPr>
                <w:sz w:val="20"/>
                <w:szCs w:val="20"/>
                <w:shd w:val="clear" w:color="auto" w:fill="FFFF00"/>
              </w:rPr>
              <w:lastRenderedPageBreak/>
              <w:t>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055DF5" w:rsidRDefault="00055DF5" w:rsidP="00055DF5">
            <w:pPr>
              <w:snapToGrid w:val="0"/>
              <w:spacing w:line="360" w:lineRule="auto"/>
              <w:jc w:val="both"/>
              <w:rPr>
                <w:sz w:val="20"/>
                <w:szCs w:val="20"/>
                <w:shd w:val="clear" w:color="auto" w:fill="FFFF00"/>
              </w:rPr>
            </w:pPr>
            <w:r>
              <w:rPr>
                <w:sz w:val="20"/>
                <w:szCs w:val="20"/>
                <w:shd w:val="clear" w:color="auto" w:fill="FFFF00"/>
              </w:rPr>
              <w:t>кв.4-подмета-ние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кв.4-подмета-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p>
          <w:p w:rsidR="00055DF5" w:rsidRDefault="00055DF5"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BC3B9B" w:rsidRDefault="00BC3B9B"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198"/>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16</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Новая, 24-А</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кв.5-подмета-ние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 xml:space="preserve">кв.5-подмета-ние лестнич-ных клеток и маршей, про-тирка поруч-ней, подокон-ников и почто-вых ящиков; </w:t>
            </w:r>
            <w:r>
              <w:rPr>
                <w:sz w:val="20"/>
                <w:szCs w:val="20"/>
                <w:shd w:val="clear" w:color="auto" w:fill="FFFF00"/>
              </w:rPr>
              <w:lastRenderedPageBreak/>
              <w:t>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 xml:space="preserve">кв.3-подмета-ние лестнич-ных клеток и маршей, про-тирка поруч-ней, подокон-ников и почто-вых ящиков; уборка придо-мовой терри-тории, наледи, </w:t>
            </w:r>
            <w:r>
              <w:rPr>
                <w:sz w:val="20"/>
                <w:szCs w:val="20"/>
                <w:shd w:val="clear" w:color="auto" w:fill="FFFF00"/>
              </w:rPr>
              <w:lastRenderedPageBreak/>
              <w:t>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кв.7-подмета-ние лестнич-ных клеток и маршей, про-тирка поруч-ней, подокон-ников и почто-вых ящиков; уборка придо-мовой терри-тории, наледи, посыпка пес-</w:t>
            </w:r>
            <w:r>
              <w:rPr>
                <w:sz w:val="20"/>
                <w:szCs w:val="20"/>
                <w:shd w:val="clear" w:color="auto" w:fill="FFFF00"/>
              </w:rPr>
              <w:lastRenderedPageBreak/>
              <w:t>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677304" w:rsidRDefault="00677304" w:rsidP="00677304">
            <w:pPr>
              <w:snapToGrid w:val="0"/>
              <w:spacing w:line="360" w:lineRule="auto"/>
              <w:jc w:val="both"/>
              <w:rPr>
                <w:sz w:val="20"/>
                <w:szCs w:val="20"/>
                <w:shd w:val="clear" w:color="auto" w:fill="FFFF00"/>
              </w:rPr>
            </w:pPr>
            <w:r>
              <w:rPr>
                <w:sz w:val="20"/>
                <w:szCs w:val="20"/>
                <w:shd w:val="clear" w:color="auto" w:fill="FFFF00"/>
              </w:rPr>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lastRenderedPageBreak/>
              <w:t>кв.8-подмета-ние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055DF5" w:rsidRDefault="00345E6E" w:rsidP="00055DF5">
            <w:pPr>
              <w:snapToGrid w:val="0"/>
              <w:spacing w:line="360" w:lineRule="auto"/>
              <w:jc w:val="both"/>
              <w:rPr>
                <w:sz w:val="20"/>
                <w:szCs w:val="20"/>
                <w:shd w:val="clear" w:color="auto" w:fill="FFFF00"/>
              </w:rPr>
            </w:pPr>
            <w:r>
              <w:rPr>
                <w:sz w:val="20"/>
                <w:szCs w:val="20"/>
                <w:shd w:val="clear" w:color="auto" w:fill="FFFF00"/>
              </w:rPr>
              <w:t>кв.7</w:t>
            </w:r>
            <w:r w:rsidR="00055DF5">
              <w:rPr>
                <w:sz w:val="20"/>
                <w:szCs w:val="20"/>
                <w:shd w:val="clear" w:color="auto" w:fill="FFFF00"/>
              </w:rPr>
              <w:t xml:space="preserve">-подмета-ние лестнич-ных клеток и </w:t>
            </w:r>
            <w:r w:rsidR="00055DF5">
              <w:rPr>
                <w:sz w:val="20"/>
                <w:szCs w:val="20"/>
                <w:shd w:val="clear" w:color="auto" w:fill="FFFF00"/>
              </w:rPr>
              <w:lastRenderedPageBreak/>
              <w:t>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A828BC"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21.02.17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lastRenderedPageBreak/>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5731E4" w:rsidRDefault="005731E4"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396"/>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17</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Пролетарская, 7</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8D6D91" w:rsidP="00286F53">
            <w:pPr>
              <w:snapToGrid w:val="0"/>
              <w:spacing w:line="360" w:lineRule="auto"/>
              <w:jc w:val="both"/>
              <w:rPr>
                <w:sz w:val="20"/>
                <w:szCs w:val="20"/>
                <w:shd w:val="clear" w:color="auto" w:fill="FFFF00"/>
              </w:rPr>
            </w:pPr>
            <w:r>
              <w:rPr>
                <w:sz w:val="20"/>
                <w:szCs w:val="20"/>
                <w:shd w:val="clear" w:color="auto" w:fill="FFFF00"/>
              </w:rPr>
              <w:t>кв.2-подме</w:t>
            </w:r>
            <w:r w:rsidR="00A828BC">
              <w:rPr>
                <w:sz w:val="20"/>
                <w:szCs w:val="20"/>
                <w:shd w:val="clear" w:color="auto" w:fill="FFFF00"/>
              </w:rPr>
              <w:t>та</w:t>
            </w:r>
            <w:r>
              <w:rPr>
                <w:sz w:val="20"/>
                <w:szCs w:val="20"/>
                <w:shd w:val="clear" w:color="auto" w:fill="FFFF00"/>
              </w:rPr>
              <w:t>-</w:t>
            </w:r>
            <w:r w:rsidR="00A828BC">
              <w:rPr>
                <w:sz w:val="20"/>
                <w:szCs w:val="20"/>
                <w:shd w:val="clear" w:color="auto" w:fill="FFFF00"/>
              </w:rPr>
              <w:t>ние лестнич-ных клеток и маршей, про-тирка поруч-ней, подокон-ников и почто-</w:t>
            </w:r>
            <w:r w:rsidR="00A828BC">
              <w:rPr>
                <w:sz w:val="20"/>
                <w:szCs w:val="20"/>
                <w:shd w:val="clear" w:color="auto" w:fill="FFFF00"/>
              </w:rPr>
              <w:lastRenderedPageBreak/>
              <w:t>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w:t>
            </w:r>
          </w:p>
          <w:p w:rsidR="00485481" w:rsidRDefault="00485481" w:rsidP="00286F53">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 xml:space="preserve">-подметание лестничных </w:t>
            </w:r>
            <w:r>
              <w:rPr>
                <w:sz w:val="20"/>
                <w:szCs w:val="20"/>
                <w:shd w:val="clear" w:color="auto" w:fill="FFFF00"/>
              </w:rPr>
              <w:lastRenderedPageBreak/>
              <w:t>клеток и мар-шей, протир-ка поручней, подоконников и почтовых ящиков; убор-ка придомо-вой террито-рии, чистка снега, посып-ка песком;</w:t>
            </w:r>
          </w:p>
          <w:p w:rsidR="00345E6E" w:rsidRDefault="00345E6E" w:rsidP="00345E6E">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w:t>
            </w:r>
          </w:p>
          <w:p w:rsidR="008D6D55" w:rsidRDefault="008D6D55" w:rsidP="008D6D55">
            <w:pPr>
              <w:snapToGrid w:val="0"/>
              <w:spacing w:line="360" w:lineRule="auto"/>
              <w:jc w:val="both"/>
              <w:rPr>
                <w:sz w:val="20"/>
                <w:szCs w:val="20"/>
                <w:shd w:val="clear" w:color="auto" w:fill="FFFF00"/>
              </w:rPr>
            </w:pPr>
            <w:r>
              <w:rPr>
                <w:sz w:val="20"/>
                <w:szCs w:val="20"/>
                <w:shd w:val="clear" w:color="auto" w:fill="FFFF00"/>
              </w:rPr>
              <w:t>-подметание лестничных клеток и мар-шей, протирка поручней, по-</w:t>
            </w:r>
            <w:r>
              <w:rPr>
                <w:sz w:val="20"/>
                <w:szCs w:val="20"/>
                <w:shd w:val="clear" w:color="auto" w:fill="FFFF00"/>
              </w:rPr>
              <w:lastRenderedPageBreak/>
              <w:t>доконников и почтовых ящиков; убор-ка придомо-вой террито-рии;</w:t>
            </w:r>
          </w:p>
          <w:p w:rsidR="00E54F8B" w:rsidRDefault="00E54F8B"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8D6D91"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r>
              <w:rPr>
                <w:sz w:val="20"/>
                <w:szCs w:val="20"/>
                <w:shd w:val="clear" w:color="auto" w:fill="FFFF00"/>
              </w:rPr>
              <w:t>23.03.17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384"/>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18</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Пролетарская, 9</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8D6D91" w:rsidP="00286F53">
            <w:pPr>
              <w:snapToGrid w:val="0"/>
              <w:spacing w:line="360" w:lineRule="auto"/>
              <w:jc w:val="both"/>
              <w:rPr>
                <w:sz w:val="20"/>
                <w:szCs w:val="20"/>
                <w:shd w:val="clear" w:color="auto" w:fill="FFFF00"/>
              </w:rPr>
            </w:pPr>
            <w:r>
              <w:rPr>
                <w:sz w:val="20"/>
                <w:szCs w:val="20"/>
                <w:shd w:val="clear" w:color="auto" w:fill="FFFF00"/>
              </w:rPr>
              <w:t>кв.3-подмета-ние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201C96" w:rsidRDefault="00201C96" w:rsidP="00286F53">
            <w:pPr>
              <w:snapToGrid w:val="0"/>
              <w:spacing w:line="360" w:lineRule="auto"/>
              <w:jc w:val="both"/>
              <w:rPr>
                <w:sz w:val="20"/>
                <w:szCs w:val="20"/>
                <w:shd w:val="clear" w:color="auto" w:fill="FFFF00"/>
              </w:rPr>
            </w:pPr>
            <w:r>
              <w:rPr>
                <w:sz w:val="20"/>
                <w:szCs w:val="20"/>
                <w:shd w:val="clear" w:color="auto" w:fill="FFFF00"/>
              </w:rPr>
              <w:t>кв.9-подмета-ние лестнич-ных клеток и маршей, про-тирка поруч-ней, подокон-ников и почто-</w:t>
            </w:r>
            <w:r>
              <w:rPr>
                <w:sz w:val="20"/>
                <w:szCs w:val="20"/>
                <w:shd w:val="clear" w:color="auto" w:fill="FFFF00"/>
              </w:rPr>
              <w:lastRenderedPageBreak/>
              <w:t>вых ящиков; уборка придо-мовой терри-тории;</w:t>
            </w:r>
          </w:p>
          <w:p w:rsidR="00485481" w:rsidRDefault="00485481" w:rsidP="0048548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485481" w:rsidRDefault="00485481" w:rsidP="0048548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w:t>
            </w:r>
          </w:p>
          <w:p w:rsidR="00485481" w:rsidRDefault="00E27431" w:rsidP="00286F53">
            <w:pPr>
              <w:snapToGrid w:val="0"/>
              <w:spacing w:line="360" w:lineRule="auto"/>
              <w:jc w:val="both"/>
              <w:rPr>
                <w:sz w:val="20"/>
                <w:szCs w:val="20"/>
                <w:shd w:val="clear" w:color="auto" w:fill="FFFF00"/>
              </w:rPr>
            </w:pPr>
            <w:r>
              <w:rPr>
                <w:sz w:val="20"/>
                <w:szCs w:val="20"/>
                <w:shd w:val="clear" w:color="auto" w:fill="FFFF00"/>
              </w:rPr>
              <w:t>кв.2-подмета-</w:t>
            </w:r>
            <w:r>
              <w:rPr>
                <w:sz w:val="20"/>
                <w:szCs w:val="20"/>
                <w:shd w:val="clear" w:color="auto" w:fill="FFFF00"/>
              </w:rPr>
              <w:lastRenderedPageBreak/>
              <w:t>ние лестнич-ных клеток и маршей, про-тирка поруч-ней, подокон-ников и почто-вых ящиков; уборка придо-мовой терри-тории, наледи, посыпка пес-ком;</w:t>
            </w:r>
          </w:p>
          <w:p w:rsidR="003A218A" w:rsidRDefault="003A218A" w:rsidP="00286F53">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 наледи, 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кв.2-подмета-ние лестнич-</w:t>
            </w:r>
            <w:r>
              <w:rPr>
                <w:sz w:val="20"/>
                <w:szCs w:val="20"/>
                <w:shd w:val="clear" w:color="auto" w:fill="FFFF00"/>
              </w:rPr>
              <w:lastRenderedPageBreak/>
              <w:t>ных клеток и маршей, про-тирка поруч-ней, подокон-ников и почто-вых ящиков; уборка придо-мовой терри-тории, наледи, посыпка пес-ком;</w:t>
            </w:r>
          </w:p>
          <w:p w:rsidR="0086653E" w:rsidRDefault="0086653E" w:rsidP="00286F53">
            <w:pPr>
              <w:snapToGrid w:val="0"/>
              <w:spacing w:line="360" w:lineRule="auto"/>
              <w:jc w:val="both"/>
              <w:rPr>
                <w:sz w:val="20"/>
                <w:szCs w:val="20"/>
                <w:shd w:val="clear" w:color="auto" w:fill="FFFF00"/>
              </w:rPr>
            </w:pPr>
            <w:r>
              <w:rPr>
                <w:sz w:val="20"/>
                <w:szCs w:val="20"/>
                <w:shd w:val="clear" w:color="auto" w:fill="FFFF00"/>
              </w:rPr>
              <w:t>кв.2-подмета-ние лестнич-ных клеток и маршей, про-тирка поруч-ней, подокон-ников и почто-вых ящиков; уборка придо-мовой терри-тории, наледи, посыпка пес-ком;</w:t>
            </w:r>
          </w:p>
          <w:p w:rsidR="00BC3B9B" w:rsidRDefault="00BC3B9B" w:rsidP="00286F53">
            <w:pPr>
              <w:snapToGrid w:val="0"/>
              <w:spacing w:line="360" w:lineRule="auto"/>
              <w:jc w:val="both"/>
              <w:rPr>
                <w:sz w:val="20"/>
                <w:szCs w:val="20"/>
                <w:shd w:val="clear" w:color="auto" w:fill="FFFF00"/>
              </w:rPr>
            </w:pPr>
            <w:r>
              <w:rPr>
                <w:sz w:val="20"/>
                <w:szCs w:val="20"/>
                <w:shd w:val="clear" w:color="auto" w:fill="FFFF00"/>
              </w:rPr>
              <w:t xml:space="preserve">кв.7-подмета-ние лестнич-ных клеток и </w:t>
            </w:r>
            <w:r>
              <w:rPr>
                <w:sz w:val="20"/>
                <w:szCs w:val="20"/>
                <w:shd w:val="clear" w:color="auto" w:fill="FFFF00"/>
              </w:rPr>
              <w:lastRenderedPageBreak/>
              <w:t>маршей, про-тирка поруч-ней, подокон-ников и почто-вых ящиков; уборка придо-мовой терри-тории, наледи, посыпка пес-ком;</w:t>
            </w:r>
          </w:p>
          <w:p w:rsidR="00E54F8B" w:rsidRDefault="00E54F8B" w:rsidP="00E54F8B">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E54F8B" w:rsidRDefault="00677304"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чистка снега, посып-ка песком;</w:t>
            </w:r>
          </w:p>
          <w:p w:rsidR="005731E4" w:rsidRDefault="005731E4" w:rsidP="005731E4">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D923F1" w:rsidRDefault="00D923F1" w:rsidP="00D923F1">
            <w:pPr>
              <w:snapToGrid w:val="0"/>
              <w:spacing w:line="360" w:lineRule="auto"/>
              <w:jc w:val="both"/>
              <w:rPr>
                <w:sz w:val="20"/>
                <w:szCs w:val="20"/>
                <w:shd w:val="clear" w:color="auto" w:fill="FFFF00"/>
              </w:rPr>
            </w:pPr>
            <w:r>
              <w:rPr>
                <w:sz w:val="20"/>
                <w:szCs w:val="20"/>
                <w:shd w:val="clear" w:color="auto" w:fill="FFFF00"/>
              </w:rPr>
              <w:t>кв.6-подме-тание лестнич-ных клеток и маршей, про-тирка поруч-</w:t>
            </w:r>
            <w:r>
              <w:rPr>
                <w:sz w:val="20"/>
                <w:szCs w:val="20"/>
                <w:shd w:val="clear" w:color="auto" w:fill="FFFF00"/>
              </w:rPr>
              <w:lastRenderedPageBreak/>
              <w:t>ней, подокон-ников и почто-вых ящиков; уборка придо-мовой терри-тории;</w:t>
            </w:r>
          </w:p>
          <w:p w:rsidR="005731E4" w:rsidRDefault="008D6D55"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про-тирка поруч-ней, подокон-ников и почто-вых ящиков; 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291A35" w:rsidRDefault="008D6D91" w:rsidP="00286F53">
            <w:pPr>
              <w:snapToGrid w:val="0"/>
              <w:spacing w:line="360" w:lineRule="auto"/>
              <w:jc w:val="center"/>
              <w:rPr>
                <w:sz w:val="20"/>
                <w:szCs w:val="20"/>
                <w:shd w:val="clear" w:color="auto" w:fill="FFFF00"/>
              </w:rPr>
            </w:pPr>
            <w:r>
              <w:rPr>
                <w:sz w:val="20"/>
                <w:szCs w:val="20"/>
                <w:shd w:val="clear" w:color="auto" w:fill="FFFF00"/>
              </w:rPr>
              <w:lastRenderedPageBreak/>
              <w:t>13.01.17</w:t>
            </w: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p>
          <w:p w:rsidR="00201C96" w:rsidRDefault="00201C96" w:rsidP="00286F53">
            <w:pPr>
              <w:snapToGrid w:val="0"/>
              <w:spacing w:line="360" w:lineRule="auto"/>
              <w:jc w:val="center"/>
              <w:rPr>
                <w:sz w:val="20"/>
                <w:szCs w:val="20"/>
                <w:shd w:val="clear" w:color="auto" w:fill="FFFF00"/>
              </w:rPr>
            </w:pPr>
            <w:r>
              <w:rPr>
                <w:sz w:val="20"/>
                <w:szCs w:val="20"/>
                <w:shd w:val="clear" w:color="auto" w:fill="FFFF00"/>
              </w:rPr>
              <w:t>17.01.17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25.01.17</w:t>
            </w: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p>
          <w:p w:rsidR="00485481" w:rsidRDefault="00485481"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r>
              <w:rPr>
                <w:sz w:val="20"/>
                <w:szCs w:val="20"/>
                <w:shd w:val="clear" w:color="auto" w:fill="FFFF00"/>
              </w:rPr>
              <w:t>07.02.17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08.02.17</w:t>
            </w: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p>
          <w:p w:rsidR="0086653E" w:rsidRDefault="0086653E" w:rsidP="00286F53">
            <w:pPr>
              <w:snapToGrid w:val="0"/>
              <w:spacing w:line="360" w:lineRule="auto"/>
              <w:jc w:val="center"/>
              <w:rPr>
                <w:sz w:val="20"/>
                <w:szCs w:val="20"/>
                <w:shd w:val="clear" w:color="auto" w:fill="FFFF00"/>
              </w:rPr>
            </w:pPr>
            <w:r>
              <w:rPr>
                <w:sz w:val="20"/>
                <w:szCs w:val="20"/>
                <w:shd w:val="clear" w:color="auto" w:fill="FFFF00"/>
              </w:rPr>
              <w:t>15.02.17</w:t>
            </w: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p>
          <w:p w:rsidR="00BC3B9B" w:rsidRDefault="00BC3B9B" w:rsidP="00286F53">
            <w:pPr>
              <w:snapToGrid w:val="0"/>
              <w:spacing w:line="360" w:lineRule="auto"/>
              <w:jc w:val="center"/>
              <w:rPr>
                <w:sz w:val="20"/>
                <w:szCs w:val="20"/>
                <w:shd w:val="clear" w:color="auto" w:fill="FFFF00"/>
              </w:rPr>
            </w:pPr>
            <w:r>
              <w:rPr>
                <w:sz w:val="20"/>
                <w:szCs w:val="20"/>
                <w:shd w:val="clear" w:color="auto" w:fill="FFFF00"/>
              </w:rPr>
              <w:t>23.02.17</w:t>
            </w: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p>
          <w:p w:rsidR="00E54F8B" w:rsidRDefault="00E54F8B" w:rsidP="00286F53">
            <w:pPr>
              <w:snapToGrid w:val="0"/>
              <w:spacing w:line="360" w:lineRule="auto"/>
              <w:jc w:val="center"/>
              <w:rPr>
                <w:sz w:val="20"/>
                <w:szCs w:val="20"/>
                <w:shd w:val="clear" w:color="auto" w:fill="FFFF00"/>
              </w:rPr>
            </w:pPr>
            <w:r>
              <w:rPr>
                <w:sz w:val="20"/>
                <w:szCs w:val="20"/>
                <w:shd w:val="clear" w:color="auto" w:fill="FFFF00"/>
              </w:rPr>
              <w:t>02.03.17</w:t>
            </w: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p>
          <w:p w:rsidR="00677304" w:rsidRDefault="00677304" w:rsidP="00286F53">
            <w:pPr>
              <w:snapToGrid w:val="0"/>
              <w:spacing w:line="360" w:lineRule="auto"/>
              <w:jc w:val="center"/>
              <w:rPr>
                <w:sz w:val="20"/>
                <w:szCs w:val="20"/>
                <w:shd w:val="clear" w:color="auto" w:fill="FFFF00"/>
              </w:rPr>
            </w:pPr>
            <w:r>
              <w:rPr>
                <w:sz w:val="20"/>
                <w:szCs w:val="20"/>
                <w:shd w:val="clear" w:color="auto" w:fill="FFFF00"/>
              </w:rPr>
              <w:t>07.03.17</w:t>
            </w: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p>
          <w:p w:rsidR="005731E4" w:rsidRDefault="005731E4" w:rsidP="00286F53">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p>
          <w:p w:rsidR="008D6D55" w:rsidRDefault="008D6D55" w:rsidP="00286F53">
            <w:pPr>
              <w:snapToGrid w:val="0"/>
              <w:spacing w:line="360" w:lineRule="auto"/>
              <w:jc w:val="center"/>
              <w:rPr>
                <w:sz w:val="20"/>
                <w:szCs w:val="20"/>
                <w:shd w:val="clear" w:color="auto" w:fill="FFFF00"/>
              </w:rPr>
            </w:pPr>
            <w:r>
              <w:rPr>
                <w:sz w:val="20"/>
                <w:szCs w:val="20"/>
                <w:shd w:val="clear" w:color="auto" w:fill="FFFF00"/>
              </w:rPr>
              <w:t>06.04.17</w:t>
            </w:r>
          </w:p>
          <w:p w:rsidR="00D923F1" w:rsidRDefault="00D923F1" w:rsidP="00286F53">
            <w:pPr>
              <w:snapToGrid w:val="0"/>
              <w:spacing w:line="360" w:lineRule="auto"/>
              <w:jc w:val="center"/>
              <w:rPr>
                <w:sz w:val="20"/>
                <w:szCs w:val="20"/>
                <w:shd w:val="clear" w:color="auto" w:fill="FFFF00"/>
              </w:rPr>
            </w:pPr>
          </w:p>
          <w:p w:rsidR="003A218A" w:rsidRDefault="003A218A"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04"/>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19</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Советская, 1</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8F055A" w:rsidP="00286F53">
            <w:pPr>
              <w:snapToGrid w:val="0"/>
              <w:spacing w:line="360" w:lineRule="auto"/>
              <w:jc w:val="both"/>
              <w:rPr>
                <w:sz w:val="20"/>
                <w:szCs w:val="20"/>
                <w:shd w:val="clear" w:color="auto" w:fill="FFFF00"/>
              </w:rPr>
            </w:pPr>
            <w:r>
              <w:rPr>
                <w:sz w:val="20"/>
                <w:szCs w:val="20"/>
                <w:shd w:val="clear" w:color="auto" w:fill="FFFF00"/>
              </w:rPr>
              <w:t>кв.1-уборка придомовой территории, чистка снега, посыпка пес-</w:t>
            </w:r>
            <w:r w:rsidR="00B769F8">
              <w:rPr>
                <w:sz w:val="20"/>
                <w:szCs w:val="20"/>
                <w:shd w:val="clear" w:color="auto" w:fill="FFFF00"/>
              </w:rPr>
              <w:t>ком;</w:t>
            </w:r>
          </w:p>
          <w:p w:rsidR="007F2BDB" w:rsidRDefault="007F2BDB" w:rsidP="00286F53">
            <w:pPr>
              <w:snapToGrid w:val="0"/>
              <w:spacing w:line="360" w:lineRule="auto"/>
              <w:jc w:val="both"/>
              <w:rPr>
                <w:sz w:val="20"/>
                <w:szCs w:val="20"/>
                <w:shd w:val="clear" w:color="auto" w:fill="FFFF00"/>
              </w:rPr>
            </w:pPr>
            <w:r>
              <w:rPr>
                <w:sz w:val="20"/>
                <w:szCs w:val="20"/>
                <w:shd w:val="clear" w:color="auto" w:fill="FFFF00"/>
              </w:rPr>
              <w:t>кв.1-подмета-ние лестнич-ных клеток и маршей, про-</w:t>
            </w:r>
            <w:r>
              <w:rPr>
                <w:sz w:val="20"/>
                <w:szCs w:val="20"/>
                <w:shd w:val="clear" w:color="auto" w:fill="FFFF00"/>
              </w:rPr>
              <w:lastRenderedPageBreak/>
              <w:t>тирка поруч-ней, подокон-ников и почто-вых ящиков; уборка придо-мовой терри-тории, чистка снега, посып-ка песком;</w:t>
            </w:r>
            <w:r w:rsidR="00CE23FD">
              <w:rPr>
                <w:sz w:val="20"/>
                <w:szCs w:val="20"/>
                <w:shd w:val="clear" w:color="auto" w:fill="FFFF00"/>
              </w:rPr>
              <w:t xml:space="preserve"> </w:t>
            </w:r>
          </w:p>
        </w:tc>
        <w:tc>
          <w:tcPr>
            <w:tcW w:w="952" w:type="dxa"/>
            <w:tcBorders>
              <w:top w:val="single" w:sz="4" w:space="0" w:color="auto"/>
              <w:left w:val="single" w:sz="4" w:space="0" w:color="000000"/>
              <w:bottom w:val="single" w:sz="4" w:space="0" w:color="auto"/>
            </w:tcBorders>
            <w:shd w:val="clear" w:color="auto" w:fill="auto"/>
          </w:tcPr>
          <w:p w:rsidR="00291A35" w:rsidRDefault="008F055A" w:rsidP="00286F53">
            <w:pPr>
              <w:snapToGrid w:val="0"/>
              <w:spacing w:line="360" w:lineRule="auto"/>
              <w:jc w:val="center"/>
              <w:rPr>
                <w:sz w:val="20"/>
                <w:szCs w:val="20"/>
                <w:shd w:val="clear" w:color="auto" w:fill="FFFF00"/>
              </w:rPr>
            </w:pPr>
            <w:r>
              <w:rPr>
                <w:sz w:val="20"/>
                <w:szCs w:val="20"/>
                <w:shd w:val="clear" w:color="auto" w:fill="FFFF00"/>
              </w:rPr>
              <w:lastRenderedPageBreak/>
              <w:t>07.03.17</w:t>
            </w: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r>
              <w:rPr>
                <w:sz w:val="20"/>
                <w:szCs w:val="20"/>
                <w:shd w:val="clear" w:color="auto" w:fill="FFFF00"/>
              </w:rPr>
              <w:t>10.03.17</w:t>
            </w: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198"/>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lastRenderedPageBreak/>
              <w:t>20</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Советская, 5</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52"/>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r>
              <w:t>21</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Советская, 12</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240"/>
        </w:trPr>
        <w:tc>
          <w:tcPr>
            <w:tcW w:w="675"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pPr>
          </w:p>
        </w:tc>
        <w:tc>
          <w:tcPr>
            <w:tcW w:w="2444" w:type="dxa"/>
            <w:gridSpan w:val="2"/>
            <w:tcBorders>
              <w:top w:val="single" w:sz="4" w:space="0" w:color="auto"/>
              <w:left w:val="single" w:sz="4" w:space="0" w:color="000000"/>
              <w:bottom w:val="single" w:sz="4" w:space="0" w:color="auto"/>
            </w:tcBorders>
            <w:shd w:val="clear" w:color="auto" w:fill="auto"/>
          </w:tcPr>
          <w:p w:rsidR="00291A35" w:rsidRPr="00291A35" w:rsidRDefault="00291A35" w:rsidP="002B154E">
            <w:pPr>
              <w:spacing w:line="360" w:lineRule="auto"/>
              <w:jc w:val="center"/>
              <w:rPr>
                <w:b/>
              </w:rPr>
            </w:pPr>
            <w:r w:rsidRPr="00291A35">
              <w:rPr>
                <w:b/>
              </w:rPr>
              <w:t>п. Лас</w:t>
            </w:r>
            <w:r w:rsidR="00D328E1">
              <w:rPr>
                <w:b/>
              </w:rPr>
              <w:t>о</w:t>
            </w:r>
            <w:r w:rsidRPr="00291A35">
              <w:rPr>
                <w:b/>
              </w:rPr>
              <w:t>нен</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291A35" w:rsidP="00286F53">
            <w:pPr>
              <w:spacing w:line="360" w:lineRule="auto"/>
              <w:jc w:val="both"/>
              <w:rPr>
                <w:sz w:val="20"/>
                <w:szCs w:val="20"/>
                <w:shd w:val="clear" w:color="auto" w:fill="FFFF00"/>
              </w:rPr>
            </w:pPr>
          </w:p>
        </w:tc>
        <w:tc>
          <w:tcPr>
            <w:tcW w:w="959" w:type="dxa"/>
            <w:tcBorders>
              <w:top w:val="single" w:sz="4" w:space="0" w:color="auto"/>
              <w:left w:val="single" w:sz="4" w:space="0" w:color="000000"/>
              <w:bottom w:val="single" w:sz="4" w:space="0" w:color="auto"/>
            </w:tcBorders>
            <w:shd w:val="clear" w:color="auto" w:fill="auto"/>
          </w:tcPr>
          <w:p w:rsidR="00291A35" w:rsidRDefault="00291A35"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shd w:val="clear" w:color="auto" w:fill="FFFF00"/>
              </w:rPr>
            </w:pPr>
          </w:p>
        </w:tc>
        <w:tc>
          <w:tcPr>
            <w:tcW w:w="95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both"/>
              <w:rPr>
                <w:sz w:val="20"/>
                <w:szCs w:val="20"/>
              </w:rPr>
            </w:pPr>
          </w:p>
        </w:tc>
        <w:tc>
          <w:tcPr>
            <w:tcW w:w="992"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198"/>
        </w:trPr>
        <w:tc>
          <w:tcPr>
            <w:tcW w:w="675" w:type="dxa"/>
            <w:tcBorders>
              <w:top w:val="single" w:sz="4" w:space="0" w:color="auto"/>
              <w:left w:val="single" w:sz="4" w:space="0" w:color="000000"/>
              <w:bottom w:val="single" w:sz="4" w:space="0" w:color="auto"/>
            </w:tcBorders>
            <w:shd w:val="clear" w:color="auto" w:fill="auto"/>
          </w:tcPr>
          <w:p w:rsidR="00291A35" w:rsidRDefault="0095743B" w:rsidP="00286F53">
            <w:pPr>
              <w:spacing w:line="360" w:lineRule="auto"/>
              <w:jc w:val="center"/>
            </w:pPr>
            <w:r>
              <w:t>22</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Ленинградская, 2</w:t>
            </w:r>
          </w:p>
        </w:tc>
        <w:tc>
          <w:tcPr>
            <w:tcW w:w="1559" w:type="dxa"/>
            <w:gridSpan w:val="2"/>
            <w:tcBorders>
              <w:top w:val="single" w:sz="4" w:space="0" w:color="auto"/>
              <w:left w:val="single" w:sz="4" w:space="0" w:color="000000"/>
              <w:bottom w:val="single" w:sz="4" w:space="0" w:color="auto"/>
            </w:tcBorders>
            <w:shd w:val="clear" w:color="auto" w:fill="auto"/>
          </w:tcPr>
          <w:p w:rsidR="00291A35" w:rsidRDefault="00650EC0" w:rsidP="00286F53">
            <w:pPr>
              <w:spacing w:line="360" w:lineRule="auto"/>
              <w:jc w:val="both"/>
              <w:rPr>
                <w:sz w:val="20"/>
                <w:szCs w:val="20"/>
                <w:shd w:val="clear" w:color="auto" w:fill="FFFF00"/>
              </w:rPr>
            </w:pPr>
            <w:r>
              <w:rPr>
                <w:sz w:val="20"/>
                <w:szCs w:val="20"/>
                <w:shd w:val="clear" w:color="auto" w:fill="FFFF00"/>
              </w:rPr>
              <w:t>кв.17-ремонт стояка отопле-ния;</w:t>
            </w:r>
          </w:p>
          <w:p w:rsidR="00321603" w:rsidRDefault="00321603" w:rsidP="00286F53">
            <w:pPr>
              <w:spacing w:line="360" w:lineRule="auto"/>
              <w:jc w:val="both"/>
              <w:rPr>
                <w:sz w:val="20"/>
                <w:szCs w:val="20"/>
                <w:shd w:val="clear" w:color="auto" w:fill="FFFF00"/>
              </w:rPr>
            </w:pPr>
            <w:r>
              <w:rPr>
                <w:sz w:val="20"/>
                <w:szCs w:val="20"/>
                <w:shd w:val="clear" w:color="auto" w:fill="FFFF00"/>
              </w:rPr>
              <w:t>кв.17-ремонт стояка отопле-ния в подваль-ном помеще-нии;</w:t>
            </w:r>
          </w:p>
          <w:p w:rsidR="00321603" w:rsidRDefault="00321603" w:rsidP="00286F53">
            <w:pPr>
              <w:spacing w:line="360" w:lineRule="auto"/>
              <w:jc w:val="both"/>
              <w:rPr>
                <w:sz w:val="20"/>
                <w:szCs w:val="20"/>
                <w:shd w:val="clear" w:color="auto" w:fill="FFFF00"/>
              </w:rPr>
            </w:pPr>
            <w:r>
              <w:rPr>
                <w:sz w:val="20"/>
                <w:szCs w:val="20"/>
                <w:shd w:val="clear" w:color="auto" w:fill="FFFF00"/>
              </w:rPr>
              <w:t>кв.78-замена крана и филь-тра на стояке ХВС;</w:t>
            </w:r>
          </w:p>
          <w:p w:rsidR="00F16971" w:rsidRDefault="00F16971" w:rsidP="00286F53">
            <w:pPr>
              <w:spacing w:line="360" w:lineRule="auto"/>
              <w:jc w:val="both"/>
              <w:rPr>
                <w:sz w:val="20"/>
                <w:szCs w:val="20"/>
                <w:shd w:val="clear" w:color="auto" w:fill="FFFF00"/>
              </w:rPr>
            </w:pPr>
            <w:r>
              <w:rPr>
                <w:sz w:val="20"/>
                <w:szCs w:val="20"/>
                <w:shd w:val="clear" w:color="auto" w:fill="FFFF00"/>
              </w:rPr>
              <w:t>кв.37-установ-ка канализа-</w:t>
            </w:r>
            <w:r>
              <w:rPr>
                <w:sz w:val="20"/>
                <w:szCs w:val="20"/>
                <w:shd w:val="clear" w:color="auto" w:fill="FFFF00"/>
              </w:rPr>
              <w:lastRenderedPageBreak/>
              <w:t>ционного аэра-тора в квар-тире;</w:t>
            </w:r>
          </w:p>
          <w:p w:rsidR="00F16971" w:rsidRDefault="00F16971" w:rsidP="00286F53">
            <w:pPr>
              <w:spacing w:line="360" w:lineRule="auto"/>
              <w:jc w:val="both"/>
              <w:rPr>
                <w:sz w:val="20"/>
                <w:szCs w:val="20"/>
                <w:shd w:val="clear" w:color="auto" w:fill="FFFF00"/>
              </w:rPr>
            </w:pPr>
            <w:r>
              <w:rPr>
                <w:sz w:val="20"/>
                <w:szCs w:val="20"/>
                <w:shd w:val="clear" w:color="auto" w:fill="FFFF00"/>
              </w:rPr>
              <w:t>кв.8-чистка ХВС в кварти-ре;</w:t>
            </w:r>
          </w:p>
          <w:p w:rsidR="0086653E" w:rsidRDefault="0086653E" w:rsidP="00286F53">
            <w:pPr>
              <w:spacing w:line="360" w:lineRule="auto"/>
              <w:jc w:val="both"/>
              <w:rPr>
                <w:sz w:val="20"/>
                <w:szCs w:val="20"/>
                <w:shd w:val="clear" w:color="auto" w:fill="FFFF00"/>
              </w:rPr>
            </w:pPr>
            <w:r>
              <w:rPr>
                <w:sz w:val="20"/>
                <w:szCs w:val="20"/>
                <w:shd w:val="clear" w:color="auto" w:fill="FFFF00"/>
              </w:rPr>
              <w:t>кв.1-ремонт стояков отоп-ления; установ-ка канализаци-онного аэрато-ра на стояке ка-нализации;</w:t>
            </w:r>
          </w:p>
          <w:p w:rsidR="0086653E" w:rsidRDefault="0086653E" w:rsidP="00286F53">
            <w:pPr>
              <w:spacing w:line="360" w:lineRule="auto"/>
              <w:jc w:val="both"/>
              <w:rPr>
                <w:sz w:val="20"/>
                <w:szCs w:val="20"/>
                <w:shd w:val="clear" w:color="auto" w:fill="FFFF00"/>
              </w:rPr>
            </w:pPr>
            <w:r>
              <w:rPr>
                <w:sz w:val="20"/>
                <w:szCs w:val="20"/>
                <w:shd w:val="clear" w:color="auto" w:fill="FFFF00"/>
              </w:rPr>
              <w:t>-закупка и ус-тановка тенов на электрокот-лы;</w:t>
            </w:r>
          </w:p>
          <w:p w:rsidR="0086653E" w:rsidRDefault="0086653E" w:rsidP="00286F53">
            <w:pPr>
              <w:spacing w:line="360" w:lineRule="auto"/>
              <w:jc w:val="both"/>
              <w:rPr>
                <w:sz w:val="20"/>
                <w:szCs w:val="20"/>
                <w:shd w:val="clear" w:color="auto" w:fill="FFFF00"/>
              </w:rPr>
            </w:pPr>
            <w:r>
              <w:rPr>
                <w:sz w:val="20"/>
                <w:szCs w:val="20"/>
                <w:shd w:val="clear" w:color="auto" w:fill="FFFF00"/>
              </w:rPr>
              <w:t>кв.20-установ-ка аэратора на стояк канализа-ции;</w:t>
            </w:r>
          </w:p>
          <w:p w:rsidR="00D025BA" w:rsidRPr="00B44E23" w:rsidRDefault="00D025BA" w:rsidP="00286F53">
            <w:pPr>
              <w:spacing w:line="360" w:lineRule="auto"/>
              <w:jc w:val="both"/>
              <w:rPr>
                <w:sz w:val="20"/>
                <w:szCs w:val="20"/>
                <w:shd w:val="clear" w:color="auto" w:fill="FFFF00"/>
              </w:rPr>
            </w:pPr>
            <w:r>
              <w:rPr>
                <w:sz w:val="20"/>
                <w:szCs w:val="20"/>
                <w:shd w:val="clear" w:color="auto" w:fill="FFFF00"/>
              </w:rPr>
              <w:t>кв.37-ремонт полотенцесу-шителя в под-вальном поме-щении;</w:t>
            </w:r>
          </w:p>
        </w:tc>
        <w:tc>
          <w:tcPr>
            <w:tcW w:w="959" w:type="dxa"/>
            <w:tcBorders>
              <w:top w:val="single" w:sz="4" w:space="0" w:color="auto"/>
              <w:left w:val="single" w:sz="4" w:space="0" w:color="000000"/>
              <w:bottom w:val="single" w:sz="4" w:space="0" w:color="auto"/>
            </w:tcBorders>
            <w:shd w:val="clear" w:color="auto" w:fill="auto"/>
          </w:tcPr>
          <w:p w:rsidR="00291A35" w:rsidRDefault="00650EC0" w:rsidP="00286F53">
            <w:pPr>
              <w:spacing w:line="360" w:lineRule="auto"/>
              <w:jc w:val="center"/>
              <w:rPr>
                <w:sz w:val="20"/>
                <w:szCs w:val="20"/>
                <w:shd w:val="clear" w:color="auto" w:fill="FFFF00"/>
              </w:rPr>
            </w:pPr>
            <w:r>
              <w:rPr>
                <w:sz w:val="20"/>
                <w:szCs w:val="20"/>
                <w:shd w:val="clear" w:color="auto" w:fill="FFFF00"/>
              </w:rPr>
              <w:lastRenderedPageBreak/>
              <w:t>16.01.17</w:t>
            </w: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r>
              <w:rPr>
                <w:sz w:val="20"/>
                <w:szCs w:val="20"/>
                <w:shd w:val="clear" w:color="auto" w:fill="FFFF00"/>
              </w:rPr>
              <w:t>17.01.17</w:t>
            </w: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r>
              <w:rPr>
                <w:sz w:val="20"/>
                <w:szCs w:val="20"/>
                <w:shd w:val="clear" w:color="auto" w:fill="FFFF00"/>
              </w:rPr>
              <w:t>17.01.17</w:t>
            </w: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r>
              <w:rPr>
                <w:sz w:val="20"/>
                <w:szCs w:val="20"/>
                <w:shd w:val="clear" w:color="auto" w:fill="FFFF00"/>
              </w:rPr>
              <w:t>10.02.17</w:t>
            </w: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r>
              <w:rPr>
                <w:sz w:val="20"/>
                <w:szCs w:val="20"/>
                <w:shd w:val="clear" w:color="auto" w:fill="FFFF00"/>
              </w:rPr>
              <w:t>10.02.17</w:t>
            </w: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r>
              <w:rPr>
                <w:sz w:val="20"/>
                <w:szCs w:val="20"/>
                <w:shd w:val="clear" w:color="auto" w:fill="FFFF00"/>
              </w:rPr>
              <w:t>21.02.17</w:t>
            </w: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r>
              <w:rPr>
                <w:sz w:val="20"/>
                <w:szCs w:val="20"/>
                <w:shd w:val="clear" w:color="auto" w:fill="FFFF00"/>
              </w:rPr>
              <w:t>10.02.17</w:t>
            </w: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r>
              <w:rPr>
                <w:sz w:val="20"/>
                <w:szCs w:val="20"/>
                <w:shd w:val="clear" w:color="auto" w:fill="FFFF00"/>
              </w:rPr>
              <w:t>14.02.17</w:t>
            </w:r>
          </w:p>
          <w:p w:rsidR="00D025BA" w:rsidRDefault="00D025BA" w:rsidP="00286F53">
            <w:pPr>
              <w:spacing w:line="360" w:lineRule="auto"/>
              <w:jc w:val="center"/>
              <w:rPr>
                <w:sz w:val="20"/>
                <w:szCs w:val="20"/>
                <w:shd w:val="clear" w:color="auto" w:fill="FFFF00"/>
              </w:rPr>
            </w:pPr>
          </w:p>
          <w:p w:rsidR="00D025BA" w:rsidRDefault="00D025BA" w:rsidP="00286F53">
            <w:pPr>
              <w:spacing w:line="360" w:lineRule="auto"/>
              <w:jc w:val="center"/>
              <w:rPr>
                <w:sz w:val="20"/>
                <w:szCs w:val="20"/>
                <w:shd w:val="clear" w:color="auto" w:fill="FFFF00"/>
              </w:rPr>
            </w:pPr>
          </w:p>
          <w:p w:rsidR="00D025BA" w:rsidRDefault="00D025BA" w:rsidP="00286F53">
            <w:pPr>
              <w:spacing w:line="360" w:lineRule="auto"/>
              <w:jc w:val="center"/>
              <w:rPr>
                <w:sz w:val="20"/>
                <w:szCs w:val="20"/>
                <w:shd w:val="clear" w:color="auto" w:fill="FFFF00"/>
              </w:rPr>
            </w:pPr>
          </w:p>
          <w:p w:rsidR="00D025BA" w:rsidRDefault="00D025BA" w:rsidP="00286F53">
            <w:pPr>
              <w:spacing w:line="360" w:lineRule="auto"/>
              <w:jc w:val="center"/>
              <w:rPr>
                <w:sz w:val="20"/>
                <w:szCs w:val="20"/>
                <w:shd w:val="clear" w:color="auto" w:fill="FFFF00"/>
              </w:rPr>
            </w:pPr>
            <w:r>
              <w:rPr>
                <w:sz w:val="20"/>
                <w:szCs w:val="20"/>
                <w:shd w:val="clear" w:color="auto" w:fill="FFFF00"/>
              </w:rPr>
              <w:t>14.02.17</w:t>
            </w:r>
          </w:p>
          <w:p w:rsidR="0086653E" w:rsidRDefault="0086653E" w:rsidP="00286F53">
            <w:pPr>
              <w:spacing w:line="360" w:lineRule="auto"/>
              <w:jc w:val="center"/>
              <w:rPr>
                <w:sz w:val="20"/>
                <w:szCs w:val="20"/>
                <w:shd w:val="clear" w:color="auto" w:fill="FFFF00"/>
              </w:rPr>
            </w:pPr>
          </w:p>
          <w:p w:rsidR="0086653E" w:rsidRDefault="0086653E" w:rsidP="00286F53">
            <w:pPr>
              <w:spacing w:line="360" w:lineRule="auto"/>
              <w:jc w:val="center"/>
              <w:rPr>
                <w:sz w:val="20"/>
                <w:szCs w:val="20"/>
                <w:shd w:val="clear" w:color="auto" w:fill="FFFF00"/>
              </w:rPr>
            </w:pPr>
          </w:p>
          <w:p w:rsidR="00F16971" w:rsidRDefault="00F16971"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p w:rsidR="00321603" w:rsidRDefault="00321603" w:rsidP="00286F53">
            <w:pPr>
              <w:spacing w:line="360" w:lineRule="auto"/>
              <w:jc w:val="center"/>
              <w:rPr>
                <w:sz w:val="20"/>
                <w:szCs w:val="20"/>
                <w:shd w:val="clear" w:color="auto" w:fill="FFFF00"/>
              </w:rPr>
            </w:pPr>
          </w:p>
        </w:tc>
        <w:tc>
          <w:tcPr>
            <w:tcW w:w="1491" w:type="dxa"/>
            <w:tcBorders>
              <w:top w:val="single" w:sz="4" w:space="0" w:color="auto"/>
              <w:left w:val="single" w:sz="4" w:space="0" w:color="000000"/>
              <w:bottom w:val="single" w:sz="4" w:space="0" w:color="auto"/>
            </w:tcBorders>
            <w:shd w:val="clear" w:color="auto" w:fill="auto"/>
          </w:tcPr>
          <w:p w:rsidR="00291A35" w:rsidRDefault="00F0643A" w:rsidP="00286F53">
            <w:pPr>
              <w:snapToGrid w:val="0"/>
              <w:spacing w:line="360" w:lineRule="auto"/>
              <w:jc w:val="both"/>
              <w:rPr>
                <w:sz w:val="20"/>
                <w:szCs w:val="20"/>
                <w:shd w:val="clear" w:color="auto" w:fill="FFFF00"/>
              </w:rPr>
            </w:pPr>
            <w:r>
              <w:rPr>
                <w:sz w:val="20"/>
                <w:szCs w:val="20"/>
                <w:shd w:val="clear" w:color="auto" w:fill="FFFF00"/>
              </w:rPr>
              <w:lastRenderedPageBreak/>
              <w:t>кв.6,24,47,67-подметание лестничных клеток и мар-шей, протирка поручней, по-доконнников и почтовых ящиков;</w:t>
            </w:r>
          </w:p>
          <w:p w:rsidR="008D6D91" w:rsidRDefault="008D6D91" w:rsidP="00286F53">
            <w:pPr>
              <w:snapToGrid w:val="0"/>
              <w:spacing w:line="360" w:lineRule="auto"/>
              <w:jc w:val="both"/>
              <w:rPr>
                <w:sz w:val="20"/>
                <w:szCs w:val="20"/>
                <w:shd w:val="clear" w:color="auto" w:fill="FFFF00"/>
              </w:rPr>
            </w:pPr>
            <w:r>
              <w:rPr>
                <w:sz w:val="20"/>
                <w:szCs w:val="20"/>
                <w:shd w:val="clear" w:color="auto" w:fill="FFFF00"/>
              </w:rPr>
              <w:t>кв.2,38.49,65-подметание лестничных клеток и мар-шей, протир-</w:t>
            </w:r>
            <w:r>
              <w:rPr>
                <w:sz w:val="20"/>
                <w:szCs w:val="20"/>
                <w:shd w:val="clear" w:color="auto" w:fill="FFFF00"/>
              </w:rPr>
              <w:lastRenderedPageBreak/>
              <w:t>ка поручней, подоконников и почтовых ящиков; убор-ка придомо-вой террито-рии, чистка снега, посып-ка песком;</w:t>
            </w:r>
          </w:p>
          <w:p w:rsidR="00650EC0" w:rsidRDefault="00650EC0" w:rsidP="00286F53">
            <w:pPr>
              <w:snapToGrid w:val="0"/>
              <w:spacing w:line="360" w:lineRule="auto"/>
              <w:jc w:val="both"/>
              <w:rPr>
                <w:sz w:val="20"/>
                <w:szCs w:val="20"/>
                <w:shd w:val="clear" w:color="auto" w:fill="FFFF00"/>
              </w:rPr>
            </w:pPr>
            <w:r>
              <w:rPr>
                <w:sz w:val="20"/>
                <w:szCs w:val="20"/>
                <w:shd w:val="clear" w:color="auto" w:fill="FFFF00"/>
              </w:rPr>
              <w:t>кв.17-вывоз строительного мусора;</w:t>
            </w:r>
          </w:p>
          <w:p w:rsidR="00321603" w:rsidRDefault="00321603" w:rsidP="00286F53">
            <w:pPr>
              <w:snapToGrid w:val="0"/>
              <w:spacing w:line="360" w:lineRule="auto"/>
              <w:jc w:val="both"/>
              <w:rPr>
                <w:sz w:val="20"/>
                <w:szCs w:val="20"/>
                <w:shd w:val="clear" w:color="auto" w:fill="FFFF00"/>
              </w:rPr>
            </w:pPr>
            <w:r>
              <w:rPr>
                <w:sz w:val="20"/>
                <w:szCs w:val="20"/>
                <w:shd w:val="clear" w:color="auto" w:fill="FFFF00"/>
              </w:rPr>
              <w:t>кв.6,32.55,68-подметание лестничных клеток и мар-шей, протир-ка поручней, подоконников и почтовых ящиков; убор-ка придомо-вой террито-рии;</w:t>
            </w:r>
          </w:p>
          <w:p w:rsidR="0027326C" w:rsidRDefault="0027326C" w:rsidP="00286F53">
            <w:pPr>
              <w:snapToGrid w:val="0"/>
              <w:spacing w:line="360" w:lineRule="auto"/>
              <w:jc w:val="both"/>
              <w:rPr>
                <w:sz w:val="20"/>
                <w:szCs w:val="20"/>
                <w:shd w:val="clear" w:color="auto" w:fill="FFFF00"/>
              </w:rPr>
            </w:pPr>
            <w:r>
              <w:rPr>
                <w:sz w:val="20"/>
                <w:szCs w:val="20"/>
                <w:shd w:val="clear" w:color="auto" w:fill="FFFF00"/>
              </w:rPr>
              <w:t xml:space="preserve">кв.8,21,31,62-подметание лестничных </w:t>
            </w:r>
            <w:r>
              <w:rPr>
                <w:sz w:val="20"/>
                <w:szCs w:val="20"/>
                <w:shd w:val="clear" w:color="auto" w:fill="FFFF00"/>
              </w:rPr>
              <w:lastRenderedPageBreak/>
              <w:t>клеток и мар-шей, протир-ка поручней, подоконников и почтовых ящиков; убор-ка придомо-вой террито-рии;</w:t>
            </w:r>
          </w:p>
          <w:p w:rsidR="00485481" w:rsidRDefault="00DD129C" w:rsidP="00286F53">
            <w:pPr>
              <w:snapToGrid w:val="0"/>
              <w:spacing w:line="360" w:lineRule="auto"/>
              <w:jc w:val="both"/>
              <w:rPr>
                <w:sz w:val="20"/>
                <w:szCs w:val="20"/>
                <w:shd w:val="clear" w:color="auto" w:fill="FFFF00"/>
              </w:rPr>
            </w:pPr>
            <w:r>
              <w:rPr>
                <w:sz w:val="20"/>
                <w:szCs w:val="20"/>
                <w:shd w:val="clear" w:color="auto" w:fill="FFFF00"/>
              </w:rPr>
              <w:t>кв.8,22,48</w:t>
            </w:r>
            <w:r w:rsidR="00485481">
              <w:rPr>
                <w:sz w:val="20"/>
                <w:szCs w:val="20"/>
                <w:shd w:val="clear" w:color="auto" w:fill="FFFF00"/>
              </w:rPr>
              <w:t>,62-подметание лестничных клеток и мар-шей, протир-ка поручней, подоконников и почтовых ящиков; убор-ка придомо-вой террито-рии;</w:t>
            </w:r>
          </w:p>
          <w:p w:rsidR="00DD129C" w:rsidRDefault="00DD129C" w:rsidP="00286F53">
            <w:pPr>
              <w:snapToGrid w:val="0"/>
              <w:spacing w:line="360" w:lineRule="auto"/>
              <w:jc w:val="both"/>
              <w:rPr>
                <w:sz w:val="20"/>
                <w:szCs w:val="20"/>
                <w:shd w:val="clear" w:color="auto" w:fill="FFFF00"/>
              </w:rPr>
            </w:pPr>
            <w:r>
              <w:rPr>
                <w:sz w:val="20"/>
                <w:szCs w:val="20"/>
                <w:shd w:val="clear" w:color="auto" w:fill="FFFF00"/>
              </w:rPr>
              <w:t xml:space="preserve">кв.2,21,46,49-подметание лестничных клеток и мар-шей, протир-ка поручней, </w:t>
            </w:r>
            <w:r>
              <w:rPr>
                <w:sz w:val="20"/>
                <w:szCs w:val="20"/>
                <w:shd w:val="clear" w:color="auto" w:fill="FFFF00"/>
              </w:rPr>
              <w:lastRenderedPageBreak/>
              <w:t>подоконников и почтовых ящиков; убор-ка придомо-вой террито-рии;</w:t>
            </w:r>
          </w:p>
          <w:p w:rsidR="00E27431" w:rsidRDefault="00E27431" w:rsidP="00286F53">
            <w:pPr>
              <w:snapToGrid w:val="0"/>
              <w:spacing w:line="360" w:lineRule="auto"/>
              <w:jc w:val="both"/>
              <w:rPr>
                <w:sz w:val="20"/>
                <w:szCs w:val="20"/>
                <w:shd w:val="clear" w:color="auto" w:fill="FFFF00"/>
              </w:rPr>
            </w:pPr>
            <w:r>
              <w:rPr>
                <w:sz w:val="20"/>
                <w:szCs w:val="20"/>
                <w:shd w:val="clear" w:color="auto" w:fill="FFFF00"/>
              </w:rPr>
              <w:t>кв.4,29,56,62-подметание лестничных клеток и мар-шей, протир-ка поручней, подоконников и почтовых ящиков; убор-ка</w:t>
            </w:r>
            <w:r w:rsidR="000E490F">
              <w:rPr>
                <w:sz w:val="20"/>
                <w:szCs w:val="20"/>
                <w:shd w:val="clear" w:color="auto" w:fill="FFFF00"/>
              </w:rPr>
              <w:t xml:space="preserve"> придомо-вой террито-рии; посып</w:t>
            </w:r>
            <w:r>
              <w:rPr>
                <w:sz w:val="20"/>
                <w:szCs w:val="20"/>
                <w:shd w:val="clear" w:color="auto" w:fill="FFFF00"/>
              </w:rPr>
              <w:t>ка песком;</w:t>
            </w:r>
          </w:p>
          <w:p w:rsidR="00D025BA" w:rsidRDefault="00D025BA" w:rsidP="00286F53">
            <w:pPr>
              <w:snapToGrid w:val="0"/>
              <w:spacing w:line="360" w:lineRule="auto"/>
              <w:jc w:val="both"/>
              <w:rPr>
                <w:sz w:val="20"/>
                <w:szCs w:val="20"/>
                <w:shd w:val="clear" w:color="auto" w:fill="FFFF00"/>
              </w:rPr>
            </w:pPr>
            <w:r>
              <w:rPr>
                <w:sz w:val="20"/>
                <w:szCs w:val="20"/>
                <w:shd w:val="clear" w:color="auto" w:fill="FFFF00"/>
              </w:rPr>
              <w:t xml:space="preserve">кв.8,38,58,62-подметание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посыпка песком;</w:t>
            </w:r>
          </w:p>
          <w:p w:rsidR="00D025BA" w:rsidRDefault="00D025BA" w:rsidP="00286F53">
            <w:pPr>
              <w:snapToGrid w:val="0"/>
              <w:spacing w:line="360" w:lineRule="auto"/>
              <w:jc w:val="both"/>
              <w:rPr>
                <w:sz w:val="20"/>
                <w:szCs w:val="20"/>
                <w:shd w:val="clear" w:color="auto" w:fill="FFFF00"/>
              </w:rPr>
            </w:pPr>
            <w:r>
              <w:rPr>
                <w:sz w:val="20"/>
                <w:szCs w:val="20"/>
                <w:shd w:val="clear" w:color="auto" w:fill="FFFF00"/>
              </w:rPr>
              <w:t>кв.8,38,54,75-подметание лестничных клеток и мар-шей, протир-ка поручней, подоконников и почтовых ящиков; убор-ка придомо-вой террито-рии; посыпка песком;</w:t>
            </w:r>
          </w:p>
          <w:p w:rsidR="00E94622" w:rsidRDefault="00E94622" w:rsidP="00286F53">
            <w:pPr>
              <w:snapToGrid w:val="0"/>
              <w:spacing w:line="360" w:lineRule="auto"/>
              <w:jc w:val="both"/>
              <w:rPr>
                <w:sz w:val="20"/>
                <w:szCs w:val="20"/>
                <w:shd w:val="clear" w:color="auto" w:fill="FFFF00"/>
              </w:rPr>
            </w:pPr>
            <w:r>
              <w:rPr>
                <w:sz w:val="20"/>
                <w:szCs w:val="20"/>
                <w:shd w:val="clear" w:color="auto" w:fill="FFFF00"/>
              </w:rPr>
              <w:t>кв.8,37,56,62-подметание лестничных клеток и мар-шей, протир-ка поручней, подоконников и почтовых ящиков; убор-</w:t>
            </w:r>
            <w:r>
              <w:rPr>
                <w:sz w:val="20"/>
                <w:szCs w:val="20"/>
                <w:shd w:val="clear" w:color="auto" w:fill="FFFF00"/>
              </w:rPr>
              <w:lastRenderedPageBreak/>
              <w:t>ка придомо-вой террито-рии; посыпка песком;</w:t>
            </w:r>
          </w:p>
          <w:p w:rsidR="001E6A3A" w:rsidRDefault="001E6A3A" w:rsidP="00286F53">
            <w:pPr>
              <w:snapToGrid w:val="0"/>
              <w:spacing w:line="360" w:lineRule="auto"/>
              <w:jc w:val="both"/>
              <w:rPr>
                <w:sz w:val="20"/>
                <w:szCs w:val="20"/>
                <w:shd w:val="clear" w:color="auto" w:fill="FFFF00"/>
              </w:rPr>
            </w:pPr>
            <w:r>
              <w:rPr>
                <w:sz w:val="20"/>
                <w:szCs w:val="20"/>
                <w:shd w:val="clear" w:color="auto" w:fill="FFFF00"/>
              </w:rPr>
              <w:t>кв.8,27,51,70-подметание лестничных клеток и мар-шей, протир-ка поручней, подоконников и почтовых ящиков; убор-ка придомо-вой террито-рии; посыпка песком;</w:t>
            </w:r>
          </w:p>
          <w:p w:rsidR="001E6A3A" w:rsidRDefault="007123E8" w:rsidP="00286F53">
            <w:pPr>
              <w:snapToGrid w:val="0"/>
              <w:spacing w:line="360" w:lineRule="auto"/>
              <w:jc w:val="both"/>
              <w:rPr>
                <w:sz w:val="20"/>
                <w:szCs w:val="20"/>
                <w:shd w:val="clear" w:color="auto" w:fill="FFFF00"/>
              </w:rPr>
            </w:pPr>
            <w:r>
              <w:rPr>
                <w:sz w:val="20"/>
                <w:szCs w:val="20"/>
                <w:shd w:val="clear" w:color="auto" w:fill="FFFF00"/>
              </w:rPr>
              <w:t>кв.8,27,51,70</w:t>
            </w:r>
            <w:r w:rsidR="001E6A3A">
              <w:rPr>
                <w:sz w:val="20"/>
                <w:szCs w:val="20"/>
                <w:shd w:val="clear" w:color="auto" w:fill="FFFF00"/>
              </w:rPr>
              <w:t>-подметание лестничных клеток и мар-шей, протир-ка поручней, подоконников и почтовых ящиков; убор-ка придомо-</w:t>
            </w:r>
            <w:r w:rsidR="001E6A3A">
              <w:rPr>
                <w:sz w:val="20"/>
                <w:szCs w:val="20"/>
                <w:shd w:val="clear" w:color="auto" w:fill="FFFF00"/>
              </w:rPr>
              <w:lastRenderedPageBreak/>
              <w:t>вой террито-рии; посы</w:t>
            </w:r>
            <w:r>
              <w:rPr>
                <w:sz w:val="20"/>
                <w:szCs w:val="20"/>
                <w:shd w:val="clear" w:color="auto" w:fill="FFFF00"/>
              </w:rPr>
              <w:t>пка песком;</w:t>
            </w:r>
          </w:p>
          <w:p w:rsidR="009B176C" w:rsidRDefault="009B176C" w:rsidP="009B176C">
            <w:pPr>
              <w:snapToGrid w:val="0"/>
              <w:spacing w:line="360" w:lineRule="auto"/>
              <w:jc w:val="both"/>
              <w:rPr>
                <w:sz w:val="20"/>
                <w:szCs w:val="20"/>
                <w:shd w:val="clear" w:color="auto" w:fill="FFFF00"/>
              </w:rPr>
            </w:pPr>
            <w:r>
              <w:rPr>
                <w:sz w:val="20"/>
                <w:szCs w:val="20"/>
                <w:shd w:val="clear" w:color="auto" w:fill="FFFF00"/>
              </w:rPr>
              <w:t>кв.8,21,48-подметание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D025BA" w:rsidRDefault="007B63BE" w:rsidP="00286F53">
            <w:pPr>
              <w:snapToGrid w:val="0"/>
              <w:spacing w:line="360" w:lineRule="auto"/>
              <w:jc w:val="both"/>
              <w:rPr>
                <w:sz w:val="20"/>
                <w:szCs w:val="20"/>
                <w:shd w:val="clear" w:color="auto" w:fill="FFFF00"/>
              </w:rPr>
            </w:pPr>
            <w:r>
              <w:rPr>
                <w:sz w:val="20"/>
                <w:szCs w:val="20"/>
                <w:shd w:val="clear" w:color="auto" w:fill="FFFF00"/>
              </w:rPr>
              <w:t>кв.1,38,59,65-подметание лестнич</w:t>
            </w:r>
            <w:r w:rsidR="00BC3B9B">
              <w:rPr>
                <w:sz w:val="20"/>
                <w:szCs w:val="20"/>
                <w:shd w:val="clear" w:color="auto" w:fill="FFFF00"/>
              </w:rPr>
              <w:t xml:space="preserve">ных клеток и </w:t>
            </w:r>
            <w:r>
              <w:rPr>
                <w:sz w:val="20"/>
                <w:szCs w:val="20"/>
                <w:shd w:val="clear" w:color="auto" w:fill="FFFF00"/>
              </w:rPr>
              <w:t>мар-шей, протирка поруч</w:t>
            </w:r>
            <w:r w:rsidR="00BC3B9B">
              <w:rPr>
                <w:sz w:val="20"/>
                <w:szCs w:val="20"/>
                <w:shd w:val="clear" w:color="auto" w:fill="FFFF00"/>
              </w:rPr>
              <w:t>ней, по</w:t>
            </w:r>
            <w:r>
              <w:rPr>
                <w:sz w:val="20"/>
                <w:szCs w:val="20"/>
                <w:shd w:val="clear" w:color="auto" w:fill="FFFF00"/>
              </w:rPr>
              <w:t>-доконников и почто</w:t>
            </w:r>
            <w:r w:rsidR="00BC3B9B">
              <w:rPr>
                <w:sz w:val="20"/>
                <w:szCs w:val="20"/>
                <w:shd w:val="clear" w:color="auto" w:fill="FFFF00"/>
              </w:rPr>
              <w:t xml:space="preserve">вых ящиков; </w:t>
            </w:r>
            <w:r w:rsidR="00BC3B9B">
              <w:rPr>
                <w:sz w:val="20"/>
                <w:szCs w:val="20"/>
                <w:shd w:val="clear" w:color="auto" w:fill="FFFF00"/>
              </w:rPr>
              <w:lastRenderedPageBreak/>
              <w:t>уборка придо-мовой терри-тории, наледи, посыпка пес-ком;</w:t>
            </w:r>
          </w:p>
          <w:p w:rsidR="00F60DDA" w:rsidRDefault="00F60DDA" w:rsidP="00286F53">
            <w:pPr>
              <w:snapToGrid w:val="0"/>
              <w:spacing w:line="360" w:lineRule="auto"/>
              <w:jc w:val="both"/>
              <w:rPr>
                <w:sz w:val="20"/>
                <w:szCs w:val="20"/>
                <w:shd w:val="clear" w:color="auto" w:fill="FFFF00"/>
              </w:rPr>
            </w:pPr>
            <w:r>
              <w:rPr>
                <w:sz w:val="20"/>
                <w:szCs w:val="20"/>
                <w:shd w:val="clear" w:color="auto" w:fill="FFFF00"/>
              </w:rPr>
              <w:t>кв.8,32,59,62-подметание лестничных клеток и мар-шей, протирка поручней, по-доконников и почтовых ящиков; уборка придо-мовой терри-тории, наледи, посыпка пес-ком;</w:t>
            </w:r>
          </w:p>
          <w:p w:rsidR="009B54EE" w:rsidRDefault="009B54EE" w:rsidP="00286F53">
            <w:pPr>
              <w:snapToGrid w:val="0"/>
              <w:spacing w:line="360" w:lineRule="auto"/>
              <w:jc w:val="both"/>
              <w:rPr>
                <w:sz w:val="20"/>
                <w:szCs w:val="20"/>
                <w:shd w:val="clear" w:color="auto" w:fill="FFFF00"/>
              </w:rPr>
            </w:pPr>
            <w:r>
              <w:rPr>
                <w:sz w:val="20"/>
                <w:szCs w:val="20"/>
                <w:shd w:val="clear" w:color="auto" w:fill="FFFF00"/>
              </w:rPr>
              <w:t xml:space="preserve">кв.8,22,48,62-подметание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наледи, посыпка пес-ком;</w:t>
            </w:r>
          </w:p>
          <w:p w:rsidR="007F2BDB" w:rsidRDefault="007F2BDB" w:rsidP="007F2BDB">
            <w:pPr>
              <w:snapToGrid w:val="0"/>
              <w:spacing w:line="360" w:lineRule="auto"/>
              <w:jc w:val="both"/>
              <w:rPr>
                <w:sz w:val="20"/>
                <w:szCs w:val="20"/>
                <w:shd w:val="clear" w:color="auto" w:fill="FFFF00"/>
              </w:rPr>
            </w:pPr>
            <w:r>
              <w:rPr>
                <w:sz w:val="20"/>
                <w:szCs w:val="20"/>
                <w:shd w:val="clear" w:color="auto" w:fill="FFFF00"/>
              </w:rPr>
              <w:t>кв.4,24,57,62-подметание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7F2BDB" w:rsidRDefault="00D923F1" w:rsidP="00286F53">
            <w:pPr>
              <w:snapToGrid w:val="0"/>
              <w:spacing w:line="360" w:lineRule="auto"/>
              <w:jc w:val="both"/>
              <w:rPr>
                <w:sz w:val="20"/>
                <w:szCs w:val="20"/>
                <w:shd w:val="clear" w:color="auto" w:fill="FFFF00"/>
              </w:rPr>
            </w:pPr>
            <w:r>
              <w:rPr>
                <w:sz w:val="20"/>
                <w:szCs w:val="20"/>
                <w:shd w:val="clear" w:color="auto" w:fill="FFFF00"/>
              </w:rPr>
              <w:t xml:space="preserve">кв.4,45,65-подметание лестничных клеток и мар-шей, протир-ка поручней, подоконников </w:t>
            </w:r>
            <w:r>
              <w:rPr>
                <w:sz w:val="20"/>
                <w:szCs w:val="20"/>
                <w:shd w:val="clear" w:color="auto" w:fill="FFFF00"/>
              </w:rPr>
              <w:lastRenderedPageBreak/>
              <w:t>и почтовых ящиков; убор-ка придомо-вой террито-рии</w:t>
            </w:r>
            <w:r w:rsidR="00345E6E">
              <w:rPr>
                <w:sz w:val="20"/>
                <w:szCs w:val="20"/>
                <w:shd w:val="clear" w:color="auto" w:fill="FFFF00"/>
              </w:rPr>
              <w:t>;</w:t>
            </w:r>
          </w:p>
          <w:p w:rsidR="00345E6E" w:rsidRDefault="00345E6E" w:rsidP="00345E6E">
            <w:pPr>
              <w:snapToGrid w:val="0"/>
              <w:spacing w:line="360" w:lineRule="auto"/>
              <w:jc w:val="both"/>
              <w:rPr>
                <w:sz w:val="20"/>
                <w:szCs w:val="20"/>
                <w:shd w:val="clear" w:color="auto" w:fill="FFFF00"/>
              </w:rPr>
            </w:pPr>
            <w:r>
              <w:rPr>
                <w:sz w:val="20"/>
                <w:szCs w:val="20"/>
                <w:shd w:val="clear" w:color="auto" w:fill="FFFF00"/>
              </w:rPr>
              <w:t>кв.4,24,55,62-подметание лестничных клеток и мар-шей, протир-ка поручней, подоконников и почтовых ящиков; убор-ка придомо-вой террито-рии;</w:t>
            </w:r>
          </w:p>
          <w:p w:rsidR="001C5588" w:rsidRDefault="001C5588" w:rsidP="001C5588">
            <w:pPr>
              <w:snapToGrid w:val="0"/>
              <w:spacing w:line="360" w:lineRule="auto"/>
              <w:jc w:val="both"/>
              <w:rPr>
                <w:sz w:val="20"/>
                <w:szCs w:val="20"/>
                <w:shd w:val="clear" w:color="auto" w:fill="FFFF00"/>
              </w:rPr>
            </w:pPr>
            <w:r>
              <w:rPr>
                <w:sz w:val="20"/>
                <w:szCs w:val="20"/>
                <w:shd w:val="clear" w:color="auto" w:fill="FFFF00"/>
              </w:rPr>
              <w:t>кв.4,32,68-подметание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w:t>
            </w:r>
          </w:p>
          <w:p w:rsidR="005A6C32" w:rsidRDefault="005A6C32" w:rsidP="005A6C32">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наледи, чистка снега;</w:t>
            </w:r>
          </w:p>
          <w:p w:rsidR="00345E6E" w:rsidRDefault="005C73A0" w:rsidP="00286F53">
            <w:pPr>
              <w:snapToGrid w:val="0"/>
              <w:spacing w:line="360" w:lineRule="auto"/>
              <w:jc w:val="both"/>
              <w:rPr>
                <w:sz w:val="20"/>
                <w:szCs w:val="20"/>
                <w:shd w:val="clear" w:color="auto" w:fill="FFFF00"/>
              </w:rPr>
            </w:pPr>
            <w:r>
              <w:rPr>
                <w:sz w:val="20"/>
                <w:szCs w:val="20"/>
                <w:shd w:val="clear" w:color="auto" w:fill="FFFF00"/>
              </w:rPr>
              <w:t>кв.4,24,48,68</w:t>
            </w:r>
            <w:r w:rsidR="008D6D55">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w:t>
            </w:r>
            <w:r w:rsidR="006A40B6">
              <w:rPr>
                <w:sz w:val="20"/>
                <w:szCs w:val="20"/>
                <w:shd w:val="clear" w:color="auto" w:fill="FFFF00"/>
              </w:rPr>
              <w:t>;</w:t>
            </w:r>
          </w:p>
        </w:tc>
        <w:tc>
          <w:tcPr>
            <w:tcW w:w="952" w:type="dxa"/>
            <w:tcBorders>
              <w:top w:val="single" w:sz="4" w:space="0" w:color="auto"/>
              <w:left w:val="single" w:sz="4" w:space="0" w:color="000000"/>
              <w:bottom w:val="single" w:sz="4" w:space="0" w:color="auto"/>
            </w:tcBorders>
            <w:shd w:val="clear" w:color="auto" w:fill="auto"/>
          </w:tcPr>
          <w:p w:rsidR="00291A35" w:rsidRDefault="00F0643A" w:rsidP="00286F53">
            <w:pPr>
              <w:snapToGrid w:val="0"/>
              <w:spacing w:line="360" w:lineRule="auto"/>
              <w:jc w:val="center"/>
              <w:rPr>
                <w:sz w:val="20"/>
                <w:szCs w:val="20"/>
                <w:shd w:val="clear" w:color="auto" w:fill="FFFF00"/>
              </w:rPr>
            </w:pPr>
            <w:r>
              <w:rPr>
                <w:sz w:val="20"/>
                <w:szCs w:val="20"/>
                <w:shd w:val="clear" w:color="auto" w:fill="FFFF00"/>
              </w:rPr>
              <w:lastRenderedPageBreak/>
              <w:t>10.01.17</w:t>
            </w: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650EC0" w:rsidRDefault="008D6D91" w:rsidP="00650EC0">
            <w:pPr>
              <w:snapToGrid w:val="0"/>
              <w:spacing w:line="360" w:lineRule="auto"/>
              <w:jc w:val="center"/>
              <w:rPr>
                <w:sz w:val="20"/>
                <w:szCs w:val="20"/>
                <w:shd w:val="clear" w:color="auto" w:fill="FFFF00"/>
              </w:rPr>
            </w:pPr>
            <w:r>
              <w:rPr>
                <w:sz w:val="20"/>
                <w:szCs w:val="20"/>
                <w:shd w:val="clear" w:color="auto" w:fill="FFFF00"/>
              </w:rPr>
              <w:t>13.01.1</w:t>
            </w:r>
            <w:r w:rsidR="00650EC0">
              <w:rPr>
                <w:sz w:val="20"/>
                <w:szCs w:val="20"/>
                <w:shd w:val="clear" w:color="auto" w:fill="FFFF00"/>
              </w:rPr>
              <w:t>7</w:t>
            </w: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p>
          <w:p w:rsidR="00650EC0" w:rsidRDefault="00650EC0" w:rsidP="00650EC0">
            <w:pPr>
              <w:snapToGrid w:val="0"/>
              <w:spacing w:line="360" w:lineRule="auto"/>
              <w:jc w:val="center"/>
              <w:rPr>
                <w:sz w:val="20"/>
                <w:szCs w:val="20"/>
                <w:shd w:val="clear" w:color="auto" w:fill="FFFF00"/>
              </w:rPr>
            </w:pPr>
            <w:r>
              <w:rPr>
                <w:sz w:val="20"/>
                <w:szCs w:val="20"/>
                <w:shd w:val="clear" w:color="auto" w:fill="FFFF00"/>
              </w:rPr>
              <w:t>16.01.17</w:t>
            </w:r>
          </w:p>
          <w:p w:rsidR="00321603" w:rsidRDefault="00321603" w:rsidP="00650EC0">
            <w:pPr>
              <w:snapToGrid w:val="0"/>
              <w:spacing w:line="360" w:lineRule="auto"/>
              <w:jc w:val="center"/>
              <w:rPr>
                <w:sz w:val="20"/>
                <w:szCs w:val="20"/>
                <w:shd w:val="clear" w:color="auto" w:fill="FFFF00"/>
              </w:rPr>
            </w:pPr>
          </w:p>
          <w:p w:rsidR="00321603" w:rsidRDefault="00321603" w:rsidP="00650EC0">
            <w:pPr>
              <w:snapToGrid w:val="0"/>
              <w:spacing w:line="360" w:lineRule="auto"/>
              <w:jc w:val="center"/>
              <w:rPr>
                <w:sz w:val="20"/>
                <w:szCs w:val="20"/>
                <w:shd w:val="clear" w:color="auto" w:fill="FFFF00"/>
              </w:rPr>
            </w:pPr>
          </w:p>
          <w:p w:rsidR="00321603" w:rsidRDefault="00321603" w:rsidP="00650EC0">
            <w:pPr>
              <w:snapToGrid w:val="0"/>
              <w:spacing w:line="360" w:lineRule="auto"/>
              <w:jc w:val="center"/>
              <w:rPr>
                <w:sz w:val="20"/>
                <w:szCs w:val="20"/>
                <w:shd w:val="clear" w:color="auto" w:fill="FFFF00"/>
              </w:rPr>
            </w:pPr>
            <w:r>
              <w:rPr>
                <w:sz w:val="20"/>
                <w:szCs w:val="20"/>
                <w:shd w:val="clear" w:color="auto" w:fill="FFFF00"/>
              </w:rPr>
              <w:t>17.01.17</w:t>
            </w: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p>
          <w:p w:rsidR="0027326C" w:rsidRDefault="0027326C" w:rsidP="00650EC0">
            <w:pPr>
              <w:snapToGrid w:val="0"/>
              <w:spacing w:line="360" w:lineRule="auto"/>
              <w:jc w:val="center"/>
              <w:rPr>
                <w:sz w:val="20"/>
                <w:szCs w:val="20"/>
                <w:shd w:val="clear" w:color="auto" w:fill="FFFF00"/>
              </w:rPr>
            </w:pPr>
            <w:r>
              <w:rPr>
                <w:sz w:val="20"/>
                <w:szCs w:val="20"/>
                <w:shd w:val="clear" w:color="auto" w:fill="FFFF00"/>
              </w:rPr>
              <w:t>20.01.17</w:t>
            </w: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r>
              <w:rPr>
                <w:sz w:val="20"/>
                <w:szCs w:val="20"/>
                <w:shd w:val="clear" w:color="auto" w:fill="FFFF00"/>
              </w:rPr>
              <w:t>25.01.17</w:t>
            </w: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p>
          <w:p w:rsidR="00DD129C" w:rsidRDefault="00DD129C" w:rsidP="00650EC0">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p>
          <w:p w:rsidR="00E27431" w:rsidRDefault="00E27431" w:rsidP="00650EC0">
            <w:pPr>
              <w:snapToGrid w:val="0"/>
              <w:spacing w:line="360" w:lineRule="auto"/>
              <w:jc w:val="center"/>
              <w:rPr>
                <w:sz w:val="20"/>
                <w:szCs w:val="20"/>
                <w:shd w:val="clear" w:color="auto" w:fill="FFFF00"/>
              </w:rPr>
            </w:pPr>
            <w:r>
              <w:rPr>
                <w:sz w:val="20"/>
                <w:szCs w:val="20"/>
                <w:shd w:val="clear" w:color="auto" w:fill="FFFF00"/>
              </w:rPr>
              <w:t>03.02.17</w:t>
            </w: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r>
              <w:rPr>
                <w:sz w:val="20"/>
                <w:szCs w:val="20"/>
                <w:shd w:val="clear" w:color="auto" w:fill="FFFF00"/>
              </w:rPr>
              <w:t>07.02.17</w:t>
            </w: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r>
              <w:rPr>
                <w:sz w:val="20"/>
                <w:szCs w:val="20"/>
                <w:shd w:val="clear" w:color="auto" w:fill="FFFF00"/>
              </w:rPr>
              <w:t>10.02.17</w:t>
            </w: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E94622" w:rsidRDefault="00E94622" w:rsidP="00650EC0">
            <w:pPr>
              <w:snapToGrid w:val="0"/>
              <w:spacing w:line="360" w:lineRule="auto"/>
              <w:jc w:val="center"/>
              <w:rPr>
                <w:sz w:val="20"/>
                <w:szCs w:val="20"/>
                <w:shd w:val="clear" w:color="auto" w:fill="FFFF00"/>
              </w:rPr>
            </w:pPr>
            <w:r>
              <w:rPr>
                <w:sz w:val="20"/>
                <w:szCs w:val="20"/>
                <w:shd w:val="clear" w:color="auto" w:fill="FFFF00"/>
              </w:rPr>
              <w:t>13.02.17</w:t>
            </w: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r>
              <w:rPr>
                <w:sz w:val="20"/>
                <w:szCs w:val="20"/>
                <w:shd w:val="clear" w:color="auto" w:fill="FFFF00"/>
              </w:rPr>
              <w:t>17.02.17</w:t>
            </w: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1E6A3A" w:rsidP="00650EC0">
            <w:pPr>
              <w:snapToGrid w:val="0"/>
              <w:spacing w:line="360" w:lineRule="auto"/>
              <w:jc w:val="center"/>
              <w:rPr>
                <w:sz w:val="20"/>
                <w:szCs w:val="20"/>
                <w:shd w:val="clear" w:color="auto" w:fill="FFFF00"/>
              </w:rPr>
            </w:pPr>
          </w:p>
          <w:p w:rsidR="001E6A3A" w:rsidRDefault="007123E8" w:rsidP="00650EC0">
            <w:pPr>
              <w:snapToGrid w:val="0"/>
              <w:spacing w:line="360" w:lineRule="auto"/>
              <w:jc w:val="center"/>
              <w:rPr>
                <w:sz w:val="20"/>
                <w:szCs w:val="20"/>
                <w:shd w:val="clear" w:color="auto" w:fill="FFFF00"/>
              </w:rPr>
            </w:pPr>
            <w:r>
              <w:rPr>
                <w:sz w:val="20"/>
                <w:szCs w:val="20"/>
                <w:shd w:val="clear" w:color="auto" w:fill="FFFF00"/>
              </w:rPr>
              <w:t>20.02.17</w:t>
            </w: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7123E8" w:rsidRDefault="007123E8" w:rsidP="00650EC0">
            <w:pPr>
              <w:snapToGrid w:val="0"/>
              <w:spacing w:line="360" w:lineRule="auto"/>
              <w:jc w:val="center"/>
              <w:rPr>
                <w:sz w:val="20"/>
                <w:szCs w:val="20"/>
                <w:shd w:val="clear" w:color="auto" w:fill="FFFF00"/>
              </w:rPr>
            </w:pPr>
          </w:p>
          <w:p w:rsidR="009B176C" w:rsidRDefault="009B176C" w:rsidP="00650EC0">
            <w:pPr>
              <w:snapToGrid w:val="0"/>
              <w:spacing w:line="360" w:lineRule="auto"/>
              <w:jc w:val="center"/>
              <w:rPr>
                <w:sz w:val="20"/>
                <w:szCs w:val="20"/>
                <w:shd w:val="clear" w:color="auto" w:fill="FFFF00"/>
              </w:rPr>
            </w:pPr>
            <w:r>
              <w:rPr>
                <w:sz w:val="20"/>
                <w:szCs w:val="20"/>
                <w:shd w:val="clear" w:color="auto" w:fill="FFFF00"/>
              </w:rPr>
              <w:t>28.02.17</w:t>
            </w: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p>
          <w:p w:rsidR="007B63BE" w:rsidRDefault="007B63BE" w:rsidP="00650EC0">
            <w:pPr>
              <w:snapToGrid w:val="0"/>
              <w:spacing w:line="360" w:lineRule="auto"/>
              <w:jc w:val="center"/>
              <w:rPr>
                <w:sz w:val="20"/>
                <w:szCs w:val="20"/>
                <w:shd w:val="clear" w:color="auto" w:fill="FFFF00"/>
              </w:rPr>
            </w:pPr>
            <w:r>
              <w:rPr>
                <w:sz w:val="20"/>
                <w:szCs w:val="20"/>
                <w:shd w:val="clear" w:color="auto" w:fill="FFFF00"/>
              </w:rPr>
              <w:t>24.02.17</w:t>
            </w: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p>
          <w:p w:rsidR="00F60DDA" w:rsidRDefault="00F60DDA" w:rsidP="00650EC0">
            <w:pPr>
              <w:snapToGrid w:val="0"/>
              <w:spacing w:line="360" w:lineRule="auto"/>
              <w:jc w:val="center"/>
              <w:rPr>
                <w:sz w:val="20"/>
                <w:szCs w:val="20"/>
                <w:shd w:val="clear" w:color="auto" w:fill="FFFF00"/>
              </w:rPr>
            </w:pPr>
            <w:r>
              <w:rPr>
                <w:sz w:val="20"/>
                <w:szCs w:val="20"/>
                <w:shd w:val="clear" w:color="auto" w:fill="FFFF00"/>
              </w:rPr>
              <w:t>02.03.17</w:t>
            </w: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p>
          <w:p w:rsidR="009B54EE" w:rsidRDefault="009B54EE" w:rsidP="00650EC0">
            <w:pPr>
              <w:snapToGrid w:val="0"/>
              <w:spacing w:line="360" w:lineRule="auto"/>
              <w:jc w:val="center"/>
              <w:rPr>
                <w:sz w:val="20"/>
                <w:szCs w:val="20"/>
                <w:shd w:val="clear" w:color="auto" w:fill="FFFF00"/>
              </w:rPr>
            </w:pPr>
            <w:r>
              <w:rPr>
                <w:sz w:val="20"/>
                <w:szCs w:val="20"/>
                <w:shd w:val="clear" w:color="auto" w:fill="FFFF00"/>
              </w:rPr>
              <w:t>07.03.17</w:t>
            </w: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p>
          <w:p w:rsidR="007F2BDB" w:rsidRDefault="007F2BDB" w:rsidP="00650EC0">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p>
          <w:p w:rsidR="00D923F1" w:rsidRDefault="00D923F1" w:rsidP="00650EC0">
            <w:pPr>
              <w:snapToGrid w:val="0"/>
              <w:spacing w:line="360" w:lineRule="auto"/>
              <w:jc w:val="center"/>
              <w:rPr>
                <w:sz w:val="20"/>
                <w:szCs w:val="20"/>
                <w:shd w:val="clear" w:color="auto" w:fill="FFFF00"/>
              </w:rPr>
            </w:pPr>
            <w:r>
              <w:rPr>
                <w:sz w:val="20"/>
                <w:szCs w:val="20"/>
                <w:shd w:val="clear" w:color="auto" w:fill="FFFF00"/>
              </w:rPr>
              <w:t>16.03.17</w:t>
            </w: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p>
          <w:p w:rsidR="00345E6E" w:rsidRDefault="00345E6E" w:rsidP="00650EC0">
            <w:pPr>
              <w:snapToGrid w:val="0"/>
              <w:spacing w:line="360" w:lineRule="auto"/>
              <w:jc w:val="center"/>
              <w:rPr>
                <w:sz w:val="20"/>
                <w:szCs w:val="20"/>
                <w:shd w:val="clear" w:color="auto" w:fill="FFFF00"/>
              </w:rPr>
            </w:pPr>
            <w:r>
              <w:rPr>
                <w:sz w:val="20"/>
                <w:szCs w:val="20"/>
                <w:shd w:val="clear" w:color="auto" w:fill="FFFF00"/>
              </w:rPr>
              <w:t>23.03.17</w:t>
            </w: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p>
          <w:p w:rsidR="001C5588" w:rsidRDefault="001C5588" w:rsidP="00650EC0">
            <w:pPr>
              <w:snapToGrid w:val="0"/>
              <w:spacing w:line="360" w:lineRule="auto"/>
              <w:jc w:val="center"/>
              <w:rPr>
                <w:sz w:val="20"/>
                <w:szCs w:val="20"/>
                <w:shd w:val="clear" w:color="auto" w:fill="FFFF00"/>
              </w:rPr>
            </w:pPr>
            <w:r>
              <w:rPr>
                <w:sz w:val="20"/>
                <w:szCs w:val="20"/>
                <w:shd w:val="clear" w:color="auto" w:fill="FFFF00"/>
              </w:rPr>
              <w:t>30.03.17</w:t>
            </w: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p>
          <w:p w:rsidR="005A6C32" w:rsidRDefault="005A6C32" w:rsidP="00650EC0">
            <w:pPr>
              <w:snapToGrid w:val="0"/>
              <w:spacing w:line="360" w:lineRule="auto"/>
              <w:jc w:val="center"/>
              <w:rPr>
                <w:sz w:val="20"/>
                <w:szCs w:val="20"/>
                <w:shd w:val="clear" w:color="auto" w:fill="FFFF00"/>
              </w:rPr>
            </w:pPr>
            <w:r>
              <w:rPr>
                <w:sz w:val="20"/>
                <w:szCs w:val="20"/>
                <w:shd w:val="clear" w:color="auto" w:fill="FFFF00"/>
              </w:rPr>
              <w:t>03.04.17</w:t>
            </w:r>
          </w:p>
          <w:p w:rsidR="005C73A0" w:rsidRDefault="005C73A0" w:rsidP="00650EC0">
            <w:pPr>
              <w:snapToGrid w:val="0"/>
              <w:spacing w:line="360" w:lineRule="auto"/>
              <w:jc w:val="center"/>
              <w:rPr>
                <w:sz w:val="20"/>
                <w:szCs w:val="20"/>
                <w:shd w:val="clear" w:color="auto" w:fill="FFFF00"/>
              </w:rPr>
            </w:pPr>
          </w:p>
          <w:p w:rsidR="005C73A0" w:rsidRDefault="005C73A0" w:rsidP="00650EC0">
            <w:pPr>
              <w:snapToGrid w:val="0"/>
              <w:spacing w:line="360" w:lineRule="auto"/>
              <w:jc w:val="center"/>
              <w:rPr>
                <w:sz w:val="20"/>
                <w:szCs w:val="20"/>
                <w:shd w:val="clear" w:color="auto" w:fill="FFFF00"/>
              </w:rPr>
            </w:pPr>
          </w:p>
          <w:p w:rsidR="005C73A0" w:rsidRDefault="005C73A0" w:rsidP="00650EC0">
            <w:pPr>
              <w:snapToGrid w:val="0"/>
              <w:spacing w:line="360" w:lineRule="auto"/>
              <w:jc w:val="center"/>
              <w:rPr>
                <w:sz w:val="20"/>
                <w:szCs w:val="20"/>
                <w:shd w:val="clear" w:color="auto" w:fill="FFFF00"/>
              </w:rPr>
            </w:pPr>
          </w:p>
          <w:p w:rsidR="005C73A0" w:rsidRDefault="005C73A0" w:rsidP="00650EC0">
            <w:pPr>
              <w:snapToGrid w:val="0"/>
              <w:spacing w:line="360" w:lineRule="auto"/>
              <w:jc w:val="center"/>
              <w:rPr>
                <w:sz w:val="20"/>
                <w:szCs w:val="20"/>
                <w:shd w:val="clear" w:color="auto" w:fill="FFFF00"/>
              </w:rPr>
            </w:pPr>
          </w:p>
          <w:p w:rsidR="005C73A0" w:rsidRDefault="005C73A0" w:rsidP="00650EC0">
            <w:pPr>
              <w:snapToGrid w:val="0"/>
              <w:spacing w:line="360" w:lineRule="auto"/>
              <w:jc w:val="center"/>
              <w:rPr>
                <w:sz w:val="20"/>
                <w:szCs w:val="20"/>
                <w:shd w:val="clear" w:color="auto" w:fill="FFFF00"/>
              </w:rPr>
            </w:pPr>
            <w:r>
              <w:rPr>
                <w:sz w:val="20"/>
                <w:szCs w:val="20"/>
                <w:shd w:val="clear" w:color="auto" w:fill="FFFF00"/>
              </w:rPr>
              <w:t>06.04.17</w:t>
            </w:r>
          </w:p>
          <w:p w:rsidR="00D923F1" w:rsidRDefault="00D923F1"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50EC0">
            <w:pPr>
              <w:snapToGrid w:val="0"/>
              <w:spacing w:line="360" w:lineRule="auto"/>
              <w:jc w:val="center"/>
              <w:rPr>
                <w:sz w:val="20"/>
                <w:szCs w:val="20"/>
                <w:shd w:val="clear" w:color="auto" w:fill="FFFF00"/>
              </w:rPr>
            </w:pPr>
          </w:p>
          <w:p w:rsidR="00D025BA" w:rsidRDefault="00D025BA" w:rsidP="006A40B6">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F16971" w:rsidP="00286F53">
            <w:pPr>
              <w:snapToGrid w:val="0"/>
              <w:spacing w:line="360" w:lineRule="auto"/>
              <w:jc w:val="both"/>
              <w:rPr>
                <w:sz w:val="20"/>
                <w:szCs w:val="20"/>
                <w:highlight w:val="yellow"/>
              </w:rPr>
            </w:pPr>
            <w:r w:rsidRPr="00F16971">
              <w:rPr>
                <w:sz w:val="20"/>
                <w:szCs w:val="20"/>
                <w:highlight w:val="yellow"/>
              </w:rPr>
              <w:t>кв.37-замена эл.лампочек в подъездах</w:t>
            </w:r>
            <w:r>
              <w:rPr>
                <w:sz w:val="20"/>
                <w:szCs w:val="20"/>
                <w:highlight w:val="yellow"/>
              </w:rPr>
              <w:t xml:space="preserve"> (5 шт.)</w:t>
            </w:r>
            <w:r w:rsidRPr="00F16971">
              <w:rPr>
                <w:sz w:val="20"/>
                <w:szCs w:val="20"/>
                <w:highlight w:val="yellow"/>
              </w:rPr>
              <w:t>;</w:t>
            </w:r>
            <w:r>
              <w:rPr>
                <w:sz w:val="20"/>
                <w:szCs w:val="20"/>
                <w:highlight w:val="yellow"/>
              </w:rPr>
              <w:t xml:space="preserve"> замена ламп дневно-го света (3 шт.);</w:t>
            </w:r>
          </w:p>
          <w:p w:rsidR="0086653E" w:rsidRDefault="0086653E" w:rsidP="00286F53">
            <w:pPr>
              <w:snapToGrid w:val="0"/>
              <w:spacing w:line="360" w:lineRule="auto"/>
              <w:jc w:val="both"/>
              <w:rPr>
                <w:sz w:val="20"/>
                <w:szCs w:val="20"/>
                <w:highlight w:val="yellow"/>
              </w:rPr>
            </w:pPr>
            <w:r>
              <w:rPr>
                <w:sz w:val="20"/>
                <w:szCs w:val="20"/>
                <w:highlight w:val="yellow"/>
              </w:rPr>
              <w:t>кв.4-замена электроавто-мата;</w:t>
            </w:r>
          </w:p>
          <w:p w:rsidR="00B769F8" w:rsidRDefault="00B769F8" w:rsidP="00286F53">
            <w:pPr>
              <w:snapToGrid w:val="0"/>
              <w:spacing w:line="360" w:lineRule="auto"/>
              <w:jc w:val="both"/>
              <w:rPr>
                <w:sz w:val="20"/>
                <w:szCs w:val="20"/>
                <w:highlight w:val="yellow"/>
              </w:rPr>
            </w:pPr>
            <w:r>
              <w:rPr>
                <w:sz w:val="20"/>
                <w:szCs w:val="20"/>
                <w:highlight w:val="yellow"/>
              </w:rPr>
              <w:t xml:space="preserve">кв.20,37-обследование эл.щитов, эл.проводки, </w:t>
            </w:r>
            <w:r>
              <w:rPr>
                <w:sz w:val="20"/>
                <w:szCs w:val="20"/>
                <w:highlight w:val="yellow"/>
              </w:rPr>
              <w:lastRenderedPageBreak/>
              <w:t>эл.счётчиков;</w:t>
            </w:r>
          </w:p>
          <w:p w:rsidR="0048012C" w:rsidRDefault="0048012C" w:rsidP="00286F53">
            <w:pPr>
              <w:snapToGrid w:val="0"/>
              <w:spacing w:line="360" w:lineRule="auto"/>
              <w:jc w:val="both"/>
              <w:rPr>
                <w:sz w:val="20"/>
                <w:szCs w:val="20"/>
                <w:highlight w:val="yellow"/>
              </w:rPr>
            </w:pPr>
            <w:r>
              <w:rPr>
                <w:sz w:val="20"/>
                <w:szCs w:val="20"/>
                <w:highlight w:val="yellow"/>
              </w:rPr>
              <w:t>кв.55-оплом-бировка эл. счётчиков</w:t>
            </w:r>
            <w:r w:rsidR="008D6D55">
              <w:rPr>
                <w:sz w:val="20"/>
                <w:szCs w:val="20"/>
                <w:highlight w:val="yellow"/>
              </w:rPr>
              <w:t xml:space="preserve"> (2шт.)</w:t>
            </w:r>
            <w:r>
              <w:rPr>
                <w:sz w:val="20"/>
                <w:szCs w:val="20"/>
                <w:highlight w:val="yellow"/>
              </w:rPr>
              <w:t>;</w:t>
            </w:r>
          </w:p>
          <w:p w:rsidR="008D6D55" w:rsidRPr="00F16971" w:rsidRDefault="008D6D55" w:rsidP="00286F53">
            <w:pPr>
              <w:snapToGrid w:val="0"/>
              <w:spacing w:line="360" w:lineRule="auto"/>
              <w:jc w:val="both"/>
              <w:rPr>
                <w:sz w:val="20"/>
                <w:szCs w:val="20"/>
                <w:highlight w:val="yellow"/>
              </w:rPr>
            </w:pPr>
            <w:r>
              <w:rPr>
                <w:sz w:val="20"/>
                <w:szCs w:val="20"/>
                <w:highlight w:val="yellow"/>
              </w:rPr>
              <w:t>кв.17-оплом-бировка эл. счётчика;</w:t>
            </w:r>
          </w:p>
        </w:tc>
        <w:tc>
          <w:tcPr>
            <w:tcW w:w="992" w:type="dxa"/>
            <w:tcBorders>
              <w:top w:val="single" w:sz="4" w:space="0" w:color="auto"/>
              <w:left w:val="single" w:sz="4" w:space="0" w:color="000000"/>
              <w:bottom w:val="single" w:sz="4" w:space="0" w:color="auto"/>
            </w:tcBorders>
            <w:shd w:val="clear" w:color="auto" w:fill="auto"/>
          </w:tcPr>
          <w:p w:rsidR="00291A35" w:rsidRDefault="00F16971" w:rsidP="00286F53">
            <w:pPr>
              <w:snapToGrid w:val="0"/>
              <w:spacing w:line="360" w:lineRule="auto"/>
              <w:jc w:val="center"/>
              <w:rPr>
                <w:sz w:val="20"/>
                <w:szCs w:val="20"/>
                <w:highlight w:val="yellow"/>
              </w:rPr>
            </w:pPr>
            <w:r w:rsidRPr="00F16971">
              <w:rPr>
                <w:sz w:val="20"/>
                <w:szCs w:val="20"/>
                <w:highlight w:val="yellow"/>
              </w:rPr>
              <w:lastRenderedPageBreak/>
              <w:t>10.02.17</w:t>
            </w: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p>
          <w:p w:rsidR="0086653E" w:rsidRDefault="0086653E" w:rsidP="00286F53">
            <w:pPr>
              <w:snapToGrid w:val="0"/>
              <w:spacing w:line="360" w:lineRule="auto"/>
              <w:jc w:val="center"/>
              <w:rPr>
                <w:sz w:val="20"/>
                <w:szCs w:val="20"/>
                <w:highlight w:val="yellow"/>
              </w:rPr>
            </w:pPr>
            <w:r>
              <w:rPr>
                <w:sz w:val="20"/>
                <w:szCs w:val="20"/>
                <w:highlight w:val="yellow"/>
              </w:rPr>
              <w:t>21.02.17</w:t>
            </w:r>
          </w:p>
          <w:p w:rsidR="00B769F8" w:rsidRDefault="00B769F8" w:rsidP="00286F53">
            <w:pPr>
              <w:snapToGrid w:val="0"/>
              <w:spacing w:line="360" w:lineRule="auto"/>
              <w:jc w:val="center"/>
              <w:rPr>
                <w:sz w:val="20"/>
                <w:szCs w:val="20"/>
                <w:highlight w:val="yellow"/>
              </w:rPr>
            </w:pPr>
          </w:p>
          <w:p w:rsidR="00B769F8" w:rsidRDefault="00B769F8" w:rsidP="00286F53">
            <w:pPr>
              <w:snapToGrid w:val="0"/>
              <w:spacing w:line="360" w:lineRule="auto"/>
              <w:jc w:val="center"/>
              <w:rPr>
                <w:sz w:val="20"/>
                <w:szCs w:val="20"/>
                <w:highlight w:val="yellow"/>
              </w:rPr>
            </w:pPr>
          </w:p>
          <w:p w:rsidR="00B769F8" w:rsidRDefault="00B769F8" w:rsidP="00286F53">
            <w:pPr>
              <w:snapToGrid w:val="0"/>
              <w:spacing w:line="360" w:lineRule="auto"/>
              <w:jc w:val="center"/>
              <w:rPr>
                <w:sz w:val="20"/>
                <w:szCs w:val="20"/>
                <w:highlight w:val="yellow"/>
              </w:rPr>
            </w:pPr>
            <w:r>
              <w:rPr>
                <w:sz w:val="20"/>
                <w:szCs w:val="20"/>
                <w:highlight w:val="yellow"/>
              </w:rPr>
              <w:t>07.03.17</w:t>
            </w:r>
          </w:p>
          <w:p w:rsidR="0048012C" w:rsidRDefault="0048012C" w:rsidP="00286F53">
            <w:pPr>
              <w:snapToGrid w:val="0"/>
              <w:spacing w:line="360" w:lineRule="auto"/>
              <w:jc w:val="center"/>
              <w:rPr>
                <w:sz w:val="20"/>
                <w:szCs w:val="20"/>
                <w:highlight w:val="yellow"/>
              </w:rPr>
            </w:pPr>
          </w:p>
          <w:p w:rsidR="0048012C" w:rsidRDefault="0048012C" w:rsidP="00286F53">
            <w:pPr>
              <w:snapToGrid w:val="0"/>
              <w:spacing w:line="360" w:lineRule="auto"/>
              <w:jc w:val="center"/>
              <w:rPr>
                <w:sz w:val="20"/>
                <w:szCs w:val="20"/>
                <w:highlight w:val="yellow"/>
              </w:rPr>
            </w:pPr>
          </w:p>
          <w:p w:rsidR="0048012C" w:rsidRDefault="0048012C" w:rsidP="00286F53">
            <w:pPr>
              <w:snapToGrid w:val="0"/>
              <w:spacing w:line="360" w:lineRule="auto"/>
              <w:jc w:val="center"/>
              <w:rPr>
                <w:sz w:val="20"/>
                <w:szCs w:val="20"/>
                <w:highlight w:val="yellow"/>
              </w:rPr>
            </w:pPr>
          </w:p>
          <w:p w:rsidR="0048012C" w:rsidRDefault="0048012C" w:rsidP="00286F53">
            <w:pPr>
              <w:snapToGrid w:val="0"/>
              <w:spacing w:line="360" w:lineRule="auto"/>
              <w:jc w:val="center"/>
              <w:rPr>
                <w:sz w:val="20"/>
                <w:szCs w:val="20"/>
                <w:highlight w:val="yellow"/>
              </w:rPr>
            </w:pPr>
          </w:p>
          <w:p w:rsidR="0048012C" w:rsidRDefault="0048012C" w:rsidP="00286F53">
            <w:pPr>
              <w:snapToGrid w:val="0"/>
              <w:spacing w:line="360" w:lineRule="auto"/>
              <w:jc w:val="center"/>
              <w:rPr>
                <w:sz w:val="20"/>
                <w:szCs w:val="20"/>
                <w:highlight w:val="yellow"/>
              </w:rPr>
            </w:pPr>
            <w:r>
              <w:rPr>
                <w:sz w:val="20"/>
                <w:szCs w:val="20"/>
                <w:highlight w:val="yellow"/>
              </w:rPr>
              <w:t>23.03.17</w:t>
            </w:r>
          </w:p>
          <w:p w:rsidR="008D6D55" w:rsidRDefault="008D6D55" w:rsidP="00286F53">
            <w:pPr>
              <w:snapToGrid w:val="0"/>
              <w:spacing w:line="360" w:lineRule="auto"/>
              <w:jc w:val="center"/>
              <w:rPr>
                <w:sz w:val="20"/>
                <w:szCs w:val="20"/>
                <w:highlight w:val="yellow"/>
              </w:rPr>
            </w:pPr>
          </w:p>
          <w:p w:rsidR="008D6D55" w:rsidRDefault="008D6D55" w:rsidP="00286F53">
            <w:pPr>
              <w:snapToGrid w:val="0"/>
              <w:spacing w:line="360" w:lineRule="auto"/>
              <w:jc w:val="center"/>
              <w:rPr>
                <w:sz w:val="20"/>
                <w:szCs w:val="20"/>
                <w:highlight w:val="yellow"/>
              </w:rPr>
            </w:pPr>
          </w:p>
          <w:p w:rsidR="008D6D55" w:rsidRDefault="008D6D55" w:rsidP="00286F53">
            <w:pPr>
              <w:snapToGrid w:val="0"/>
              <w:spacing w:line="360" w:lineRule="auto"/>
              <w:jc w:val="center"/>
              <w:rPr>
                <w:sz w:val="20"/>
                <w:szCs w:val="20"/>
                <w:highlight w:val="yellow"/>
              </w:rPr>
            </w:pPr>
          </w:p>
          <w:p w:rsidR="008D6D55" w:rsidRDefault="008D6D55" w:rsidP="00286F53">
            <w:pPr>
              <w:snapToGrid w:val="0"/>
              <w:spacing w:line="360" w:lineRule="auto"/>
              <w:jc w:val="center"/>
              <w:rPr>
                <w:sz w:val="20"/>
                <w:szCs w:val="20"/>
                <w:highlight w:val="yellow"/>
              </w:rPr>
            </w:pPr>
            <w:r>
              <w:rPr>
                <w:sz w:val="20"/>
                <w:szCs w:val="20"/>
                <w:highlight w:val="yellow"/>
              </w:rPr>
              <w:t>06.04.17</w:t>
            </w:r>
          </w:p>
          <w:p w:rsidR="00B769F8" w:rsidRPr="00F16971" w:rsidRDefault="00B769F8" w:rsidP="00286F53">
            <w:pPr>
              <w:snapToGrid w:val="0"/>
              <w:spacing w:line="360" w:lineRule="auto"/>
              <w:jc w:val="center"/>
              <w:rPr>
                <w:sz w:val="20"/>
                <w:szCs w:val="20"/>
                <w:highlight w:val="yellow"/>
              </w:rPr>
            </w:pP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91A35">
        <w:trPr>
          <w:trHeight w:val="186"/>
        </w:trPr>
        <w:tc>
          <w:tcPr>
            <w:tcW w:w="675" w:type="dxa"/>
            <w:tcBorders>
              <w:top w:val="single" w:sz="4" w:space="0" w:color="auto"/>
              <w:left w:val="single" w:sz="4" w:space="0" w:color="000000"/>
              <w:bottom w:val="single" w:sz="4" w:space="0" w:color="auto"/>
            </w:tcBorders>
            <w:shd w:val="clear" w:color="auto" w:fill="auto"/>
          </w:tcPr>
          <w:p w:rsidR="00291A35" w:rsidRDefault="0095743B" w:rsidP="00286F53">
            <w:pPr>
              <w:spacing w:line="360" w:lineRule="auto"/>
              <w:jc w:val="center"/>
            </w:pPr>
            <w:r>
              <w:lastRenderedPageBreak/>
              <w:t>23</w:t>
            </w:r>
          </w:p>
        </w:tc>
        <w:tc>
          <w:tcPr>
            <w:tcW w:w="2444" w:type="dxa"/>
            <w:gridSpan w:val="2"/>
            <w:tcBorders>
              <w:top w:val="single" w:sz="4" w:space="0" w:color="auto"/>
              <w:left w:val="single" w:sz="4" w:space="0" w:color="000000"/>
              <w:bottom w:val="single" w:sz="4" w:space="0" w:color="auto"/>
            </w:tcBorders>
            <w:shd w:val="clear" w:color="auto" w:fill="auto"/>
          </w:tcPr>
          <w:p w:rsidR="00291A35" w:rsidRDefault="00291A35" w:rsidP="002B154E">
            <w:pPr>
              <w:spacing w:line="360" w:lineRule="auto"/>
              <w:jc w:val="center"/>
            </w:pPr>
            <w:r>
              <w:t>Ленинградская, 4</w:t>
            </w:r>
          </w:p>
        </w:tc>
        <w:tc>
          <w:tcPr>
            <w:tcW w:w="1559" w:type="dxa"/>
            <w:gridSpan w:val="2"/>
            <w:tcBorders>
              <w:top w:val="single" w:sz="4" w:space="0" w:color="auto"/>
              <w:left w:val="single" w:sz="4" w:space="0" w:color="000000"/>
              <w:bottom w:val="single" w:sz="4" w:space="0" w:color="auto"/>
            </w:tcBorders>
            <w:shd w:val="clear" w:color="auto" w:fill="auto"/>
          </w:tcPr>
          <w:p w:rsidR="00291A35" w:rsidRPr="00B44E23" w:rsidRDefault="00F16971" w:rsidP="00286F53">
            <w:pPr>
              <w:spacing w:line="360" w:lineRule="auto"/>
              <w:jc w:val="both"/>
              <w:rPr>
                <w:sz w:val="20"/>
                <w:szCs w:val="20"/>
                <w:shd w:val="clear" w:color="auto" w:fill="FFFF00"/>
              </w:rPr>
            </w:pPr>
            <w:r>
              <w:rPr>
                <w:sz w:val="20"/>
                <w:szCs w:val="20"/>
                <w:shd w:val="clear" w:color="auto" w:fill="FFFF00"/>
              </w:rPr>
              <w:t>кв.</w:t>
            </w:r>
            <w:r w:rsidR="000E490F">
              <w:rPr>
                <w:sz w:val="20"/>
                <w:szCs w:val="20"/>
                <w:shd w:val="clear" w:color="auto" w:fill="FFFF00"/>
              </w:rPr>
              <w:t>57-частич-ная замена сто-яка ХВС;</w:t>
            </w:r>
          </w:p>
        </w:tc>
        <w:tc>
          <w:tcPr>
            <w:tcW w:w="959" w:type="dxa"/>
            <w:tcBorders>
              <w:top w:val="single" w:sz="4" w:space="0" w:color="auto"/>
              <w:left w:val="single" w:sz="4" w:space="0" w:color="000000"/>
              <w:bottom w:val="single" w:sz="4" w:space="0" w:color="auto"/>
            </w:tcBorders>
            <w:shd w:val="clear" w:color="auto" w:fill="auto"/>
          </w:tcPr>
          <w:p w:rsidR="00291A35" w:rsidRDefault="000E490F" w:rsidP="00286F53">
            <w:pPr>
              <w:spacing w:line="360" w:lineRule="auto"/>
              <w:jc w:val="center"/>
              <w:rPr>
                <w:sz w:val="20"/>
                <w:szCs w:val="20"/>
                <w:shd w:val="clear" w:color="auto" w:fill="FFFF00"/>
              </w:rPr>
            </w:pPr>
            <w:r>
              <w:rPr>
                <w:sz w:val="20"/>
                <w:szCs w:val="20"/>
                <w:shd w:val="clear" w:color="auto" w:fill="FFFF00"/>
              </w:rPr>
              <w:t>10.02.17</w:t>
            </w:r>
          </w:p>
        </w:tc>
        <w:tc>
          <w:tcPr>
            <w:tcW w:w="1491" w:type="dxa"/>
            <w:tcBorders>
              <w:top w:val="single" w:sz="4" w:space="0" w:color="auto"/>
              <w:left w:val="single" w:sz="4" w:space="0" w:color="000000"/>
              <w:bottom w:val="single" w:sz="4" w:space="0" w:color="auto"/>
            </w:tcBorders>
            <w:shd w:val="clear" w:color="auto" w:fill="auto"/>
          </w:tcPr>
          <w:p w:rsidR="00291A35" w:rsidRDefault="00672841" w:rsidP="00672841">
            <w:pPr>
              <w:snapToGrid w:val="0"/>
              <w:spacing w:line="360" w:lineRule="auto"/>
              <w:jc w:val="both"/>
              <w:rPr>
                <w:sz w:val="20"/>
                <w:szCs w:val="20"/>
                <w:shd w:val="clear" w:color="auto" w:fill="FFFF00"/>
              </w:rPr>
            </w:pPr>
            <w:r>
              <w:rPr>
                <w:sz w:val="20"/>
                <w:szCs w:val="20"/>
                <w:shd w:val="clear" w:color="auto" w:fill="FFFF00"/>
              </w:rPr>
              <w:t>кв.37,40-под-метание лест-ничных кле-ток и маршей, протирка по-ручней, подо-коннников; уборка придо-</w:t>
            </w:r>
            <w:r>
              <w:rPr>
                <w:sz w:val="20"/>
                <w:szCs w:val="20"/>
                <w:shd w:val="clear" w:color="auto" w:fill="FFFF00"/>
              </w:rPr>
              <w:lastRenderedPageBreak/>
              <w:t>мовой терри-тории;</w:t>
            </w:r>
          </w:p>
          <w:p w:rsidR="008D6D91" w:rsidRDefault="008D6D91" w:rsidP="00672841">
            <w:pPr>
              <w:snapToGrid w:val="0"/>
              <w:spacing w:line="360" w:lineRule="auto"/>
              <w:jc w:val="both"/>
              <w:rPr>
                <w:sz w:val="20"/>
                <w:szCs w:val="20"/>
                <w:shd w:val="clear" w:color="auto" w:fill="FFFF00"/>
              </w:rPr>
            </w:pPr>
            <w:r>
              <w:rPr>
                <w:sz w:val="20"/>
                <w:szCs w:val="20"/>
                <w:shd w:val="clear" w:color="auto" w:fill="FFFF00"/>
              </w:rPr>
              <w:t>кв.3,37-подме-тание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321603" w:rsidRDefault="00321603" w:rsidP="00672841">
            <w:pPr>
              <w:snapToGrid w:val="0"/>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 уборка придо-мовой терри-тории;</w:t>
            </w:r>
          </w:p>
          <w:p w:rsidR="0027326C" w:rsidRDefault="0027326C" w:rsidP="0027326C">
            <w:pPr>
              <w:snapToGrid w:val="0"/>
              <w:spacing w:line="360" w:lineRule="auto"/>
              <w:jc w:val="both"/>
              <w:rPr>
                <w:sz w:val="20"/>
                <w:szCs w:val="20"/>
                <w:shd w:val="clear" w:color="auto" w:fill="FFFF00"/>
              </w:rPr>
            </w:pPr>
            <w:r>
              <w:rPr>
                <w:sz w:val="20"/>
                <w:szCs w:val="20"/>
                <w:shd w:val="clear" w:color="auto" w:fill="FFFF00"/>
              </w:rPr>
              <w:t>кв.3,10-подме-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DD129C" w:rsidRDefault="00DD129C" w:rsidP="00DD129C">
            <w:pPr>
              <w:snapToGrid w:val="0"/>
              <w:spacing w:line="360" w:lineRule="auto"/>
              <w:jc w:val="both"/>
              <w:rPr>
                <w:sz w:val="20"/>
                <w:szCs w:val="20"/>
                <w:shd w:val="clear" w:color="auto" w:fill="FFFF00"/>
              </w:rPr>
            </w:pPr>
            <w:r>
              <w:rPr>
                <w:sz w:val="20"/>
                <w:szCs w:val="20"/>
                <w:shd w:val="clear" w:color="auto" w:fill="FFFF00"/>
              </w:rPr>
              <w:t>кв.3,37-подме-тание лестнич-ных клеток и маршей, про-тирка поруч-ней, подокон-ников и почто-вых ящиков; уборка придо-мовой терри-тории;</w:t>
            </w:r>
          </w:p>
          <w:p w:rsidR="006833A3" w:rsidRDefault="006833A3" w:rsidP="006833A3">
            <w:pPr>
              <w:snapToGrid w:val="0"/>
              <w:spacing w:line="360" w:lineRule="auto"/>
              <w:jc w:val="both"/>
              <w:rPr>
                <w:sz w:val="20"/>
                <w:szCs w:val="20"/>
                <w:shd w:val="clear" w:color="auto" w:fill="FFFF00"/>
              </w:rPr>
            </w:pPr>
            <w:r>
              <w:rPr>
                <w:sz w:val="20"/>
                <w:szCs w:val="20"/>
                <w:shd w:val="clear" w:color="auto" w:fill="FFFF00"/>
              </w:rPr>
              <w:t>кв.3,37-подме-тание лестнич-ных клеток и маршей, про-тирка поруч-ней, подокон-</w:t>
            </w:r>
            <w:r>
              <w:rPr>
                <w:sz w:val="20"/>
                <w:szCs w:val="20"/>
                <w:shd w:val="clear" w:color="auto" w:fill="FFFF00"/>
              </w:rPr>
              <w:lastRenderedPageBreak/>
              <w:t>ников и почто-вых ящиков; уборка придо-мовой терри-тории;</w:t>
            </w:r>
          </w:p>
          <w:p w:rsidR="00E27431" w:rsidRDefault="00E27431" w:rsidP="00E27431">
            <w:pPr>
              <w:snapToGrid w:val="0"/>
              <w:spacing w:line="360" w:lineRule="auto"/>
              <w:jc w:val="both"/>
              <w:rPr>
                <w:sz w:val="20"/>
                <w:szCs w:val="20"/>
                <w:shd w:val="clear" w:color="auto" w:fill="FFFF00"/>
              </w:rPr>
            </w:pPr>
            <w:r>
              <w:rPr>
                <w:sz w:val="20"/>
                <w:szCs w:val="20"/>
                <w:shd w:val="clear" w:color="auto" w:fill="FFFF00"/>
              </w:rPr>
              <w:t>кв.3,37-подме-тание лестнич-ных клеток и маршей, про-тирка поруч-ней, подокон-ников и почто-вых ящиков; уборка придо-мовой терри-тории; посып-ка песком;</w:t>
            </w:r>
          </w:p>
          <w:p w:rsidR="00D025BA" w:rsidRDefault="00D025BA" w:rsidP="00E27431">
            <w:pPr>
              <w:snapToGrid w:val="0"/>
              <w:spacing w:line="360" w:lineRule="auto"/>
              <w:jc w:val="both"/>
              <w:rPr>
                <w:sz w:val="20"/>
                <w:szCs w:val="20"/>
                <w:shd w:val="clear" w:color="auto" w:fill="FFFF00"/>
              </w:rPr>
            </w:pPr>
            <w:r>
              <w:rPr>
                <w:sz w:val="20"/>
                <w:szCs w:val="20"/>
                <w:shd w:val="clear" w:color="auto" w:fill="FFFF00"/>
              </w:rPr>
              <w:t>кв.45,61-под-метание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посыпка песком;</w:t>
            </w:r>
          </w:p>
          <w:p w:rsidR="00D025BA" w:rsidRDefault="00D025BA" w:rsidP="00D025BA">
            <w:pPr>
              <w:snapToGrid w:val="0"/>
              <w:spacing w:line="360" w:lineRule="auto"/>
              <w:jc w:val="both"/>
              <w:rPr>
                <w:sz w:val="20"/>
                <w:szCs w:val="20"/>
                <w:shd w:val="clear" w:color="auto" w:fill="FFFF00"/>
              </w:rPr>
            </w:pPr>
            <w:r>
              <w:rPr>
                <w:sz w:val="20"/>
                <w:szCs w:val="20"/>
                <w:shd w:val="clear" w:color="auto" w:fill="FFFF00"/>
              </w:rPr>
              <w:t>кв.45,59-под-метание лест-ничных кле-ток и маршей, протирка по-ручней, подо-конников и почтовых ящиков; убор-ка придомо-вой террито-рии; посыпка песком;</w:t>
            </w:r>
          </w:p>
          <w:p w:rsidR="00D025BA" w:rsidRDefault="00D025BA" w:rsidP="00D025BA">
            <w:pPr>
              <w:snapToGrid w:val="0"/>
              <w:spacing w:line="360" w:lineRule="auto"/>
              <w:jc w:val="both"/>
              <w:rPr>
                <w:sz w:val="20"/>
                <w:szCs w:val="20"/>
                <w:shd w:val="clear" w:color="auto" w:fill="FFFF00"/>
              </w:rPr>
            </w:pPr>
            <w:r>
              <w:rPr>
                <w:sz w:val="20"/>
                <w:szCs w:val="20"/>
                <w:shd w:val="clear" w:color="auto" w:fill="FFFF00"/>
              </w:rPr>
              <w:t>кв.20,49-под-метание лест-ничных кле-ток и маршей, протирка по-ручней, подо-конников и почтовых ящиков; убор-ка придомо-вой террито-</w:t>
            </w:r>
            <w:r>
              <w:rPr>
                <w:sz w:val="20"/>
                <w:szCs w:val="20"/>
                <w:shd w:val="clear" w:color="auto" w:fill="FFFF00"/>
              </w:rPr>
              <w:lastRenderedPageBreak/>
              <w:t>рии; 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кв.26,57-под-метание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кв.26,57-под-метание лест-ничных кле-ток и маршей, протирка по-ручней, подо-конников и почтовых ящиков; убор-ка придомо-</w:t>
            </w:r>
            <w:r>
              <w:rPr>
                <w:sz w:val="20"/>
                <w:szCs w:val="20"/>
                <w:shd w:val="clear" w:color="auto" w:fill="FFFF00"/>
              </w:rPr>
              <w:lastRenderedPageBreak/>
              <w:t>вой террито-рии; чистка снега, наледи, 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кв.25,47-под-метание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9B176C" w:rsidRDefault="009B176C" w:rsidP="009B176C">
            <w:pPr>
              <w:snapToGrid w:val="0"/>
              <w:spacing w:line="360" w:lineRule="auto"/>
              <w:jc w:val="both"/>
              <w:rPr>
                <w:sz w:val="20"/>
                <w:szCs w:val="20"/>
                <w:shd w:val="clear" w:color="auto" w:fill="FFFF00"/>
              </w:rPr>
            </w:pPr>
            <w:r>
              <w:rPr>
                <w:sz w:val="20"/>
                <w:szCs w:val="20"/>
                <w:shd w:val="clear" w:color="auto" w:fill="FFFF00"/>
              </w:rPr>
              <w:t xml:space="preserve">кв.3,10-под-метание лест-ничных кле-ток и маршей, протирка по-ручней, подо-конников и </w:t>
            </w:r>
            <w:r>
              <w:rPr>
                <w:sz w:val="20"/>
                <w:szCs w:val="20"/>
                <w:shd w:val="clear" w:color="auto" w:fill="FFFF00"/>
              </w:rPr>
              <w:lastRenderedPageBreak/>
              <w:t>почтовых ящиков; убор-ка придомо-вой террито-рии; чистка снега, наледи, посыпка пес-ком;</w:t>
            </w:r>
          </w:p>
          <w:p w:rsidR="0027326C" w:rsidRDefault="00F60DDA" w:rsidP="00672841">
            <w:pPr>
              <w:snapToGrid w:val="0"/>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поруч-ней, подокон-ников и почто-вых ящиков; уборка придо-мовой терри-тории, наледи, посыпка пес-ком;</w:t>
            </w:r>
          </w:p>
          <w:p w:rsidR="009B54EE" w:rsidRDefault="009B54EE" w:rsidP="009B54EE">
            <w:pPr>
              <w:snapToGrid w:val="0"/>
              <w:spacing w:line="360" w:lineRule="auto"/>
              <w:jc w:val="both"/>
              <w:rPr>
                <w:sz w:val="20"/>
                <w:szCs w:val="20"/>
                <w:shd w:val="clear" w:color="auto" w:fill="FFFF00"/>
              </w:rPr>
            </w:pPr>
            <w:r>
              <w:rPr>
                <w:sz w:val="20"/>
                <w:szCs w:val="20"/>
                <w:shd w:val="clear" w:color="auto" w:fill="FFFF00"/>
              </w:rPr>
              <w:t>кв.10,16-под-метание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 наледи, посыпка пес-ком;</w:t>
            </w:r>
          </w:p>
          <w:p w:rsidR="007F2BDB" w:rsidRDefault="007F2BDB" w:rsidP="007F2BDB">
            <w:pPr>
              <w:snapToGrid w:val="0"/>
              <w:spacing w:line="360" w:lineRule="auto"/>
              <w:jc w:val="both"/>
              <w:rPr>
                <w:sz w:val="20"/>
                <w:szCs w:val="20"/>
                <w:shd w:val="clear" w:color="auto" w:fill="FFFF00"/>
              </w:rPr>
            </w:pPr>
            <w:r>
              <w:rPr>
                <w:sz w:val="20"/>
                <w:szCs w:val="20"/>
                <w:shd w:val="clear" w:color="auto" w:fill="FFFF00"/>
              </w:rPr>
              <w:t>кв.10,19-под-метание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9B54EE" w:rsidRDefault="007F2BDB" w:rsidP="009B54EE">
            <w:pPr>
              <w:snapToGrid w:val="0"/>
              <w:spacing w:line="360" w:lineRule="auto"/>
              <w:jc w:val="both"/>
              <w:rPr>
                <w:sz w:val="20"/>
                <w:szCs w:val="20"/>
                <w:shd w:val="clear" w:color="auto" w:fill="FFFF00"/>
              </w:rPr>
            </w:pPr>
            <w:r>
              <w:rPr>
                <w:sz w:val="20"/>
                <w:szCs w:val="20"/>
                <w:shd w:val="clear" w:color="auto" w:fill="FFFF00"/>
              </w:rPr>
              <w:t>кв.26-закреп-ление листа железа на кровле МКД;</w:t>
            </w:r>
          </w:p>
          <w:p w:rsidR="001E6A3A" w:rsidRDefault="00D923F1" w:rsidP="00672841">
            <w:pPr>
              <w:snapToGrid w:val="0"/>
              <w:spacing w:line="360" w:lineRule="auto"/>
              <w:jc w:val="both"/>
              <w:rPr>
                <w:sz w:val="20"/>
                <w:szCs w:val="20"/>
                <w:shd w:val="clear" w:color="auto" w:fill="FFFF00"/>
              </w:rPr>
            </w:pPr>
            <w:r>
              <w:rPr>
                <w:sz w:val="20"/>
                <w:szCs w:val="20"/>
                <w:shd w:val="clear" w:color="auto" w:fill="FFFF00"/>
              </w:rPr>
              <w:t>кв.3,4-подме-</w:t>
            </w:r>
            <w:r>
              <w:rPr>
                <w:sz w:val="20"/>
                <w:szCs w:val="20"/>
                <w:shd w:val="clear" w:color="auto" w:fill="FFFF00"/>
              </w:rPr>
              <w:lastRenderedPageBreak/>
              <w:t>тание лестнич-ных клеток и маршей, про-тирка поруч-ней, подокон-ников и поч-товых ящиков; уборка придо-мовой терри-тории,</w:t>
            </w:r>
          </w:p>
          <w:p w:rsidR="00345E6E" w:rsidRDefault="00345E6E" w:rsidP="00345E6E">
            <w:pPr>
              <w:snapToGrid w:val="0"/>
              <w:spacing w:line="360" w:lineRule="auto"/>
              <w:jc w:val="both"/>
              <w:rPr>
                <w:sz w:val="20"/>
                <w:szCs w:val="20"/>
                <w:shd w:val="clear" w:color="auto" w:fill="FFFF00"/>
              </w:rPr>
            </w:pPr>
            <w:r>
              <w:rPr>
                <w:sz w:val="20"/>
                <w:szCs w:val="20"/>
                <w:shd w:val="clear" w:color="auto" w:fill="FFFF00"/>
              </w:rPr>
              <w:t>кв.3,4-подме-тание лестнич-ных клеток и маршей, про-тирка поруч-ней, подокон-ников и поч-товых ящиков; уборка придо-мовой терри-тории,</w:t>
            </w:r>
          </w:p>
          <w:p w:rsidR="001C5588" w:rsidRDefault="001C5588" w:rsidP="001C5588">
            <w:pPr>
              <w:snapToGrid w:val="0"/>
              <w:spacing w:line="360" w:lineRule="auto"/>
              <w:jc w:val="both"/>
              <w:rPr>
                <w:sz w:val="20"/>
                <w:szCs w:val="20"/>
                <w:shd w:val="clear" w:color="auto" w:fill="FFFF00"/>
              </w:rPr>
            </w:pPr>
            <w:r>
              <w:rPr>
                <w:sz w:val="20"/>
                <w:szCs w:val="20"/>
                <w:shd w:val="clear" w:color="auto" w:fill="FFFF00"/>
              </w:rPr>
              <w:t>кв.10,16-под-метание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w:t>
            </w:r>
          </w:p>
          <w:p w:rsidR="005A6C32" w:rsidRDefault="005A6C32" w:rsidP="005A6C32">
            <w:pPr>
              <w:snapToGrid w:val="0"/>
              <w:spacing w:line="360" w:lineRule="auto"/>
              <w:jc w:val="both"/>
              <w:rPr>
                <w:sz w:val="20"/>
                <w:szCs w:val="20"/>
                <w:shd w:val="clear" w:color="auto" w:fill="FFFF00"/>
              </w:rPr>
            </w:pPr>
            <w:r>
              <w:rPr>
                <w:sz w:val="20"/>
                <w:szCs w:val="20"/>
                <w:shd w:val="clear" w:color="auto" w:fill="FFFF00"/>
              </w:rPr>
              <w:t>кв.14-уборка придомовой территории, наледи, чистка снега;</w:t>
            </w:r>
          </w:p>
          <w:p w:rsidR="001E6A3A" w:rsidRDefault="005C73A0" w:rsidP="00672841">
            <w:pPr>
              <w:snapToGrid w:val="0"/>
              <w:spacing w:line="360" w:lineRule="auto"/>
              <w:jc w:val="both"/>
              <w:rPr>
                <w:sz w:val="20"/>
                <w:szCs w:val="20"/>
                <w:shd w:val="clear" w:color="auto" w:fill="FFFF00"/>
              </w:rPr>
            </w:pPr>
            <w:r>
              <w:rPr>
                <w:sz w:val="20"/>
                <w:szCs w:val="20"/>
                <w:shd w:val="clear" w:color="auto" w:fill="FFFF00"/>
              </w:rPr>
              <w:t>кв.3,10-под-метание лест-ничных кле-ток и маршей, протирка по-ручней, подо-конников и почтовых ящиков; убор-ка придомо-вой террито-рии,</w:t>
            </w:r>
          </w:p>
        </w:tc>
        <w:tc>
          <w:tcPr>
            <w:tcW w:w="952" w:type="dxa"/>
            <w:tcBorders>
              <w:top w:val="single" w:sz="4" w:space="0" w:color="auto"/>
              <w:left w:val="single" w:sz="4" w:space="0" w:color="000000"/>
              <w:bottom w:val="single" w:sz="4" w:space="0" w:color="auto"/>
            </w:tcBorders>
            <w:shd w:val="clear" w:color="auto" w:fill="auto"/>
          </w:tcPr>
          <w:p w:rsidR="00291A35" w:rsidRDefault="00672841" w:rsidP="00286F53">
            <w:pPr>
              <w:snapToGrid w:val="0"/>
              <w:spacing w:line="360" w:lineRule="auto"/>
              <w:jc w:val="center"/>
              <w:rPr>
                <w:sz w:val="20"/>
                <w:szCs w:val="20"/>
                <w:shd w:val="clear" w:color="auto" w:fill="FFFF00"/>
              </w:rPr>
            </w:pPr>
            <w:r>
              <w:rPr>
                <w:sz w:val="20"/>
                <w:szCs w:val="20"/>
                <w:shd w:val="clear" w:color="auto" w:fill="FFFF00"/>
              </w:rPr>
              <w:lastRenderedPageBreak/>
              <w:t>10.01.17</w:t>
            </w: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r>
              <w:rPr>
                <w:sz w:val="20"/>
                <w:szCs w:val="20"/>
                <w:shd w:val="clear" w:color="auto" w:fill="FFFF00"/>
              </w:rPr>
              <w:t>13.01.17</w:t>
            </w: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r>
              <w:rPr>
                <w:sz w:val="20"/>
                <w:szCs w:val="20"/>
                <w:shd w:val="clear" w:color="auto" w:fill="FFFF00"/>
              </w:rPr>
              <w:t>17.01.17</w:t>
            </w: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r>
              <w:rPr>
                <w:sz w:val="20"/>
                <w:szCs w:val="20"/>
                <w:shd w:val="clear" w:color="auto" w:fill="FFFF00"/>
              </w:rPr>
              <w:t>20.01.17</w:t>
            </w: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p>
          <w:p w:rsidR="00DD129C" w:rsidRDefault="00DD129C" w:rsidP="00286F53">
            <w:pPr>
              <w:snapToGrid w:val="0"/>
              <w:spacing w:line="360" w:lineRule="auto"/>
              <w:jc w:val="center"/>
              <w:rPr>
                <w:sz w:val="20"/>
                <w:szCs w:val="20"/>
                <w:shd w:val="clear" w:color="auto" w:fill="FFFF00"/>
              </w:rPr>
            </w:pPr>
            <w:r>
              <w:rPr>
                <w:sz w:val="20"/>
                <w:szCs w:val="20"/>
                <w:shd w:val="clear" w:color="auto" w:fill="FFFF00"/>
              </w:rPr>
              <w:t>25.01.17</w:t>
            </w: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r>
              <w:rPr>
                <w:sz w:val="20"/>
                <w:szCs w:val="20"/>
                <w:shd w:val="clear" w:color="auto" w:fill="FFFF00"/>
              </w:rPr>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r>
              <w:rPr>
                <w:sz w:val="20"/>
                <w:szCs w:val="20"/>
                <w:shd w:val="clear" w:color="auto" w:fill="FFFF00"/>
              </w:rPr>
              <w:t>07.02.17</w:t>
            </w: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r>
              <w:rPr>
                <w:sz w:val="20"/>
                <w:szCs w:val="20"/>
                <w:shd w:val="clear" w:color="auto" w:fill="FFFF00"/>
              </w:rPr>
              <w:t>10.02.17</w:t>
            </w: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r>
              <w:rPr>
                <w:sz w:val="20"/>
                <w:szCs w:val="20"/>
                <w:shd w:val="clear" w:color="auto" w:fill="FFFF00"/>
              </w:rPr>
              <w:t>13.02.17</w:t>
            </w: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17.02.17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20.02.17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24.02.17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r>
              <w:rPr>
                <w:sz w:val="20"/>
                <w:szCs w:val="20"/>
                <w:shd w:val="clear" w:color="auto" w:fill="FFFF00"/>
              </w:rPr>
              <w:t>28.02.17</w:t>
            </w: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r>
              <w:rPr>
                <w:sz w:val="20"/>
                <w:szCs w:val="20"/>
                <w:shd w:val="clear" w:color="auto" w:fill="FFFF00"/>
              </w:rPr>
              <w:t>02.03.17</w:t>
            </w: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r>
              <w:rPr>
                <w:sz w:val="20"/>
                <w:szCs w:val="20"/>
                <w:shd w:val="clear" w:color="auto" w:fill="FFFF00"/>
              </w:rPr>
              <w:t>07.03.17</w:t>
            </w: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r>
              <w:rPr>
                <w:sz w:val="20"/>
                <w:szCs w:val="20"/>
                <w:shd w:val="clear" w:color="auto" w:fill="FFFF00"/>
              </w:rPr>
              <w:t>10.03.17</w:t>
            </w: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r>
              <w:rPr>
                <w:sz w:val="20"/>
                <w:szCs w:val="20"/>
                <w:shd w:val="clear" w:color="auto" w:fill="FFFF00"/>
              </w:rPr>
              <w:t>09.03.17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r>
              <w:rPr>
                <w:sz w:val="20"/>
                <w:szCs w:val="20"/>
                <w:shd w:val="clear" w:color="auto" w:fill="FFFF00"/>
              </w:rPr>
              <w:t>23.03.17</w:t>
            </w: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r>
              <w:rPr>
                <w:sz w:val="20"/>
                <w:szCs w:val="20"/>
                <w:shd w:val="clear" w:color="auto" w:fill="FFFF00"/>
              </w:rPr>
              <w:t>30.03.17</w:t>
            </w: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r>
              <w:rPr>
                <w:sz w:val="20"/>
                <w:szCs w:val="20"/>
                <w:shd w:val="clear" w:color="auto" w:fill="FFFF00"/>
              </w:rPr>
              <w:t>03.04.17</w:t>
            </w: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r>
              <w:rPr>
                <w:sz w:val="20"/>
                <w:szCs w:val="20"/>
                <w:shd w:val="clear" w:color="auto" w:fill="FFFF00"/>
              </w:rPr>
              <w:t>06.04.17</w:t>
            </w:r>
          </w:p>
          <w:p w:rsidR="00345E6E" w:rsidRDefault="00345E6E"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1C5588">
            <w:pPr>
              <w:snapToGrid w:val="0"/>
              <w:spacing w:line="360" w:lineRule="auto"/>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tc>
        <w:tc>
          <w:tcPr>
            <w:tcW w:w="1208"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auto"/>
            </w:tcBorders>
            <w:shd w:val="clear" w:color="auto" w:fill="auto"/>
          </w:tcPr>
          <w:p w:rsidR="00291A35" w:rsidRDefault="00B769F8" w:rsidP="00286F53">
            <w:pPr>
              <w:snapToGrid w:val="0"/>
              <w:spacing w:line="360" w:lineRule="auto"/>
              <w:jc w:val="both"/>
              <w:rPr>
                <w:sz w:val="20"/>
                <w:szCs w:val="20"/>
              </w:rPr>
            </w:pPr>
            <w:r>
              <w:rPr>
                <w:sz w:val="20"/>
                <w:szCs w:val="20"/>
                <w:highlight w:val="yellow"/>
              </w:rPr>
              <w:t>кв.33-обсле-дование эл. щитов, эл. проводки, эл. счётчиков;</w:t>
            </w:r>
          </w:p>
          <w:p w:rsidR="005F339D" w:rsidRDefault="005F339D" w:rsidP="00286F53">
            <w:pPr>
              <w:snapToGrid w:val="0"/>
              <w:spacing w:line="360" w:lineRule="auto"/>
              <w:jc w:val="both"/>
              <w:rPr>
                <w:sz w:val="20"/>
                <w:szCs w:val="20"/>
              </w:rPr>
            </w:pPr>
            <w:r w:rsidRPr="005F339D">
              <w:rPr>
                <w:sz w:val="20"/>
                <w:szCs w:val="20"/>
                <w:highlight w:val="yellow"/>
              </w:rPr>
              <w:t xml:space="preserve">кв.26-замена эл.лампочек в подъездах </w:t>
            </w:r>
            <w:r w:rsidRPr="005F339D">
              <w:rPr>
                <w:sz w:val="20"/>
                <w:szCs w:val="20"/>
                <w:highlight w:val="yellow"/>
              </w:rPr>
              <w:lastRenderedPageBreak/>
              <w:t>(3шт.);</w:t>
            </w:r>
          </w:p>
        </w:tc>
        <w:tc>
          <w:tcPr>
            <w:tcW w:w="992" w:type="dxa"/>
            <w:tcBorders>
              <w:top w:val="single" w:sz="4" w:space="0" w:color="auto"/>
              <w:left w:val="single" w:sz="4" w:space="0" w:color="000000"/>
              <w:bottom w:val="single" w:sz="4" w:space="0" w:color="auto"/>
            </w:tcBorders>
            <w:shd w:val="clear" w:color="auto" w:fill="auto"/>
          </w:tcPr>
          <w:p w:rsidR="00291A35" w:rsidRDefault="00B769F8" w:rsidP="00286F53">
            <w:pPr>
              <w:snapToGrid w:val="0"/>
              <w:spacing w:line="360" w:lineRule="auto"/>
              <w:jc w:val="center"/>
              <w:rPr>
                <w:sz w:val="20"/>
                <w:szCs w:val="20"/>
              </w:rPr>
            </w:pPr>
            <w:r w:rsidRPr="00B769F8">
              <w:rPr>
                <w:sz w:val="20"/>
                <w:szCs w:val="20"/>
                <w:highlight w:val="yellow"/>
              </w:rPr>
              <w:lastRenderedPageBreak/>
              <w:t>07.03.17</w:t>
            </w: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p>
          <w:p w:rsidR="005F339D" w:rsidRDefault="005F339D" w:rsidP="00286F53">
            <w:pPr>
              <w:snapToGrid w:val="0"/>
              <w:spacing w:line="360" w:lineRule="auto"/>
              <w:jc w:val="center"/>
              <w:rPr>
                <w:sz w:val="20"/>
                <w:szCs w:val="20"/>
              </w:rPr>
            </w:pPr>
            <w:r w:rsidRPr="005F339D">
              <w:rPr>
                <w:sz w:val="20"/>
                <w:szCs w:val="20"/>
                <w:highlight w:val="yellow"/>
              </w:rPr>
              <w:t>10.03.17</w:t>
            </w:r>
          </w:p>
        </w:tc>
        <w:tc>
          <w:tcPr>
            <w:tcW w:w="1276" w:type="dxa"/>
            <w:tcBorders>
              <w:top w:val="single" w:sz="4" w:space="0" w:color="auto"/>
              <w:left w:val="single" w:sz="4" w:space="0" w:color="000000"/>
              <w:bottom w:val="single" w:sz="4" w:space="0" w:color="auto"/>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auto"/>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r w:rsidR="00291A35" w:rsidTr="002B154E">
        <w:trPr>
          <w:trHeight w:val="216"/>
        </w:trPr>
        <w:tc>
          <w:tcPr>
            <w:tcW w:w="675" w:type="dxa"/>
            <w:tcBorders>
              <w:top w:val="single" w:sz="4" w:space="0" w:color="auto"/>
              <w:left w:val="single" w:sz="4" w:space="0" w:color="000000"/>
              <w:bottom w:val="single" w:sz="4" w:space="0" w:color="000000"/>
            </w:tcBorders>
            <w:shd w:val="clear" w:color="auto" w:fill="auto"/>
          </w:tcPr>
          <w:p w:rsidR="00291A35" w:rsidRDefault="0095743B" w:rsidP="00286F53">
            <w:pPr>
              <w:spacing w:line="360" w:lineRule="auto"/>
              <w:jc w:val="center"/>
            </w:pPr>
            <w:r>
              <w:lastRenderedPageBreak/>
              <w:t>24</w:t>
            </w:r>
          </w:p>
        </w:tc>
        <w:tc>
          <w:tcPr>
            <w:tcW w:w="2444" w:type="dxa"/>
            <w:gridSpan w:val="2"/>
            <w:tcBorders>
              <w:top w:val="single" w:sz="4" w:space="0" w:color="auto"/>
              <w:left w:val="single" w:sz="4" w:space="0" w:color="000000"/>
              <w:bottom w:val="single" w:sz="4" w:space="0" w:color="000000"/>
            </w:tcBorders>
            <w:shd w:val="clear" w:color="auto" w:fill="auto"/>
          </w:tcPr>
          <w:p w:rsidR="00291A35" w:rsidRDefault="00291A35" w:rsidP="002B154E">
            <w:pPr>
              <w:spacing w:line="360" w:lineRule="auto"/>
              <w:jc w:val="center"/>
            </w:pPr>
            <w:r>
              <w:t>Ленинградская, 6</w:t>
            </w:r>
          </w:p>
        </w:tc>
        <w:tc>
          <w:tcPr>
            <w:tcW w:w="1559" w:type="dxa"/>
            <w:gridSpan w:val="2"/>
            <w:tcBorders>
              <w:top w:val="single" w:sz="4" w:space="0" w:color="auto"/>
              <w:left w:val="single" w:sz="4" w:space="0" w:color="000000"/>
              <w:bottom w:val="single" w:sz="4" w:space="0" w:color="000000"/>
            </w:tcBorders>
            <w:shd w:val="clear" w:color="auto" w:fill="auto"/>
          </w:tcPr>
          <w:p w:rsidR="00291A35" w:rsidRPr="00B44E23" w:rsidRDefault="00F60DDA" w:rsidP="00286F53">
            <w:pPr>
              <w:spacing w:line="360" w:lineRule="auto"/>
              <w:jc w:val="both"/>
              <w:rPr>
                <w:sz w:val="20"/>
                <w:szCs w:val="20"/>
                <w:shd w:val="clear" w:color="auto" w:fill="FFFF00"/>
              </w:rPr>
            </w:pPr>
            <w:r>
              <w:rPr>
                <w:sz w:val="20"/>
                <w:szCs w:val="20"/>
                <w:shd w:val="clear" w:color="auto" w:fill="FFFF00"/>
              </w:rPr>
              <w:t>кв.4-ремонт стояка отопле-ния;</w:t>
            </w:r>
          </w:p>
        </w:tc>
        <w:tc>
          <w:tcPr>
            <w:tcW w:w="959" w:type="dxa"/>
            <w:tcBorders>
              <w:top w:val="single" w:sz="4" w:space="0" w:color="auto"/>
              <w:left w:val="single" w:sz="4" w:space="0" w:color="000000"/>
              <w:bottom w:val="single" w:sz="4" w:space="0" w:color="000000"/>
            </w:tcBorders>
            <w:shd w:val="clear" w:color="auto" w:fill="auto"/>
          </w:tcPr>
          <w:p w:rsidR="00291A35" w:rsidRDefault="00F60DDA" w:rsidP="00286F53">
            <w:pPr>
              <w:spacing w:line="360" w:lineRule="auto"/>
              <w:jc w:val="center"/>
              <w:rPr>
                <w:sz w:val="20"/>
                <w:szCs w:val="20"/>
                <w:shd w:val="clear" w:color="auto" w:fill="FFFF00"/>
              </w:rPr>
            </w:pPr>
            <w:r>
              <w:rPr>
                <w:sz w:val="20"/>
                <w:szCs w:val="20"/>
                <w:shd w:val="clear" w:color="auto" w:fill="FFFF00"/>
              </w:rPr>
              <w:t>02.03.17</w:t>
            </w:r>
          </w:p>
        </w:tc>
        <w:tc>
          <w:tcPr>
            <w:tcW w:w="1491" w:type="dxa"/>
            <w:tcBorders>
              <w:top w:val="single" w:sz="4" w:space="0" w:color="auto"/>
              <w:left w:val="single" w:sz="4" w:space="0" w:color="000000"/>
              <w:bottom w:val="single" w:sz="4" w:space="0" w:color="000000"/>
            </w:tcBorders>
            <w:shd w:val="clear" w:color="auto" w:fill="auto"/>
          </w:tcPr>
          <w:p w:rsidR="00291A35" w:rsidRDefault="00672841" w:rsidP="00286F53">
            <w:pPr>
              <w:snapToGrid w:val="0"/>
              <w:spacing w:line="360" w:lineRule="auto"/>
              <w:jc w:val="both"/>
              <w:rPr>
                <w:sz w:val="20"/>
                <w:szCs w:val="20"/>
                <w:shd w:val="clear" w:color="auto" w:fill="FFFF00"/>
              </w:rPr>
            </w:pPr>
            <w:r>
              <w:rPr>
                <w:sz w:val="20"/>
                <w:szCs w:val="20"/>
                <w:shd w:val="clear" w:color="auto" w:fill="FFFF00"/>
              </w:rPr>
              <w:t xml:space="preserve">кв.14-подме-тание лест-ничных кле-ток и маршей, </w:t>
            </w:r>
            <w:r>
              <w:rPr>
                <w:sz w:val="20"/>
                <w:szCs w:val="20"/>
                <w:shd w:val="clear" w:color="auto" w:fill="FFFF00"/>
              </w:rPr>
              <w:lastRenderedPageBreak/>
              <w:t>протирка по-ручней, подо-коннников; уборка придо-мовой терри-тории;</w:t>
            </w:r>
          </w:p>
          <w:p w:rsidR="008D6D91" w:rsidRDefault="008D6D91" w:rsidP="00286F53">
            <w:pPr>
              <w:snapToGrid w:val="0"/>
              <w:spacing w:line="360" w:lineRule="auto"/>
              <w:jc w:val="both"/>
              <w:rPr>
                <w:sz w:val="20"/>
                <w:szCs w:val="20"/>
                <w:shd w:val="clear" w:color="auto" w:fill="FFFF00"/>
              </w:rPr>
            </w:pPr>
            <w:r>
              <w:rPr>
                <w:sz w:val="20"/>
                <w:szCs w:val="20"/>
                <w:shd w:val="clear" w:color="auto" w:fill="FFFF00"/>
              </w:rPr>
              <w:t>кв.3,17-подме-тание лестнич-ных клеток и маршей, про-тирка поруч-ней, подокон-ников и почто-вых ящиков; уборка придо-мовой терри-тории, чистка снега, посып-ка песком;</w:t>
            </w:r>
          </w:p>
          <w:p w:rsidR="00321603" w:rsidRDefault="00321603" w:rsidP="00286F53">
            <w:pPr>
              <w:snapToGrid w:val="0"/>
              <w:spacing w:line="360" w:lineRule="auto"/>
              <w:jc w:val="both"/>
              <w:rPr>
                <w:sz w:val="20"/>
                <w:szCs w:val="20"/>
                <w:shd w:val="clear" w:color="auto" w:fill="FFFF00"/>
              </w:rPr>
            </w:pPr>
            <w:r>
              <w:rPr>
                <w:sz w:val="20"/>
                <w:szCs w:val="20"/>
                <w:shd w:val="clear" w:color="auto" w:fill="FFFF00"/>
              </w:rPr>
              <w:t xml:space="preserve">кв.13,17-под-метание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w:t>
            </w:r>
            <w:r w:rsidR="0027326C">
              <w:rPr>
                <w:sz w:val="20"/>
                <w:szCs w:val="20"/>
                <w:shd w:val="clear" w:color="auto" w:fill="FFFF00"/>
              </w:rPr>
              <w:t>;</w:t>
            </w:r>
          </w:p>
          <w:p w:rsidR="0027326C" w:rsidRDefault="0027326C" w:rsidP="00286F53">
            <w:pPr>
              <w:snapToGrid w:val="0"/>
              <w:spacing w:line="360" w:lineRule="auto"/>
              <w:jc w:val="both"/>
              <w:rPr>
                <w:sz w:val="20"/>
                <w:szCs w:val="20"/>
                <w:shd w:val="clear" w:color="auto" w:fill="FFFF00"/>
              </w:rPr>
            </w:pPr>
            <w:r>
              <w:rPr>
                <w:sz w:val="20"/>
                <w:szCs w:val="20"/>
                <w:shd w:val="clear" w:color="auto" w:fill="FFFF00"/>
              </w:rPr>
              <w:t>кв.6,17-подме-тание лестнич-ных клеток и маршей, про-тирка поруч-ней, подокон-ников и почто-вых ящиков; уборка придо-мовой терри-тории;</w:t>
            </w:r>
          </w:p>
          <w:p w:rsidR="006833A3" w:rsidRDefault="006833A3" w:rsidP="006833A3">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 убор-ка придомо-вой террито-рии;</w:t>
            </w:r>
          </w:p>
          <w:p w:rsidR="006833A3" w:rsidRDefault="006833A3" w:rsidP="006833A3">
            <w:pPr>
              <w:snapToGrid w:val="0"/>
              <w:spacing w:line="360" w:lineRule="auto"/>
              <w:jc w:val="both"/>
              <w:rPr>
                <w:sz w:val="20"/>
                <w:szCs w:val="20"/>
                <w:shd w:val="clear" w:color="auto" w:fill="FFFF00"/>
              </w:rPr>
            </w:pPr>
            <w:r>
              <w:rPr>
                <w:sz w:val="20"/>
                <w:szCs w:val="20"/>
                <w:shd w:val="clear" w:color="auto" w:fill="FFFF00"/>
              </w:rPr>
              <w:lastRenderedPageBreak/>
              <w:t>кв.14,17-под-метание лест-ничных кле-ток и маршей, протирка по-ручней, подо-конников и почтовых ящиков; убор-ка придомо-вой террито-рии;</w:t>
            </w:r>
          </w:p>
          <w:p w:rsidR="00E27431" w:rsidRDefault="00E27431" w:rsidP="00E27431">
            <w:pPr>
              <w:snapToGrid w:val="0"/>
              <w:spacing w:line="360" w:lineRule="auto"/>
              <w:jc w:val="both"/>
              <w:rPr>
                <w:sz w:val="20"/>
                <w:szCs w:val="20"/>
                <w:shd w:val="clear" w:color="auto" w:fill="FFFF00"/>
              </w:rPr>
            </w:pPr>
            <w:r>
              <w:rPr>
                <w:sz w:val="20"/>
                <w:szCs w:val="20"/>
                <w:shd w:val="clear" w:color="auto" w:fill="FFFF00"/>
              </w:rPr>
              <w:t>кв.6,17-подме-тание лест-ничных кле-ток и маршей, протирка по-ручней, подо-конников и почтовых ящиков; убор-ка придомо-вой террито-рии; уборка наледи, по-сыпка песком;</w:t>
            </w:r>
          </w:p>
          <w:p w:rsidR="00D025BA" w:rsidRDefault="00D025BA" w:rsidP="00D025BA">
            <w:pPr>
              <w:snapToGrid w:val="0"/>
              <w:spacing w:line="360" w:lineRule="auto"/>
              <w:jc w:val="both"/>
              <w:rPr>
                <w:sz w:val="20"/>
                <w:szCs w:val="20"/>
                <w:shd w:val="clear" w:color="auto" w:fill="FFFF00"/>
              </w:rPr>
            </w:pPr>
            <w:r>
              <w:rPr>
                <w:sz w:val="20"/>
                <w:szCs w:val="20"/>
                <w:shd w:val="clear" w:color="auto" w:fill="FFFF00"/>
              </w:rPr>
              <w:t>кв.13,17-под-</w:t>
            </w:r>
            <w:r>
              <w:rPr>
                <w:sz w:val="20"/>
                <w:szCs w:val="20"/>
                <w:shd w:val="clear" w:color="auto" w:fill="FFFF00"/>
              </w:rPr>
              <w:lastRenderedPageBreak/>
              <w:t>метание лест-ничных кле-ток и маршей, протирка по-ручней, подо-конников и почтовых ящиков; убор-ка придомо-вой террито-рии; уборка наледи, по-сыпка песком;</w:t>
            </w:r>
          </w:p>
          <w:p w:rsidR="00D025BA" w:rsidRDefault="00D025BA" w:rsidP="00D025BA">
            <w:pPr>
              <w:snapToGrid w:val="0"/>
              <w:spacing w:line="360" w:lineRule="auto"/>
              <w:jc w:val="both"/>
              <w:rPr>
                <w:sz w:val="20"/>
                <w:szCs w:val="20"/>
                <w:shd w:val="clear" w:color="auto" w:fill="FFFF00"/>
              </w:rPr>
            </w:pPr>
            <w:r>
              <w:rPr>
                <w:sz w:val="20"/>
                <w:szCs w:val="20"/>
                <w:shd w:val="clear" w:color="auto" w:fill="FFFF00"/>
              </w:rPr>
              <w:t>кв.11,17-под-метание лест-ничных кле-ток и маршей, протирка по-ручней, подо-конников и почтовых ящиков; убор-ка придомо-вой террито-рии; уборка наледи, по-сыпка песком;</w:t>
            </w:r>
          </w:p>
          <w:p w:rsidR="00D025BA" w:rsidRDefault="00D7395C" w:rsidP="00D025BA">
            <w:pPr>
              <w:snapToGrid w:val="0"/>
              <w:spacing w:line="360" w:lineRule="auto"/>
              <w:jc w:val="both"/>
              <w:rPr>
                <w:sz w:val="20"/>
                <w:szCs w:val="20"/>
                <w:shd w:val="clear" w:color="auto" w:fill="FFFF00"/>
              </w:rPr>
            </w:pPr>
            <w:r>
              <w:rPr>
                <w:sz w:val="20"/>
                <w:szCs w:val="20"/>
                <w:shd w:val="clear" w:color="auto" w:fill="FFFF00"/>
              </w:rPr>
              <w:lastRenderedPageBreak/>
              <w:t>кв.1,14</w:t>
            </w:r>
            <w:r w:rsidR="00D025BA">
              <w:rPr>
                <w:sz w:val="20"/>
                <w:szCs w:val="20"/>
                <w:shd w:val="clear" w:color="auto" w:fill="FFFF00"/>
              </w:rPr>
              <w:t>-под-метание лест-ничных кле-ток и маршей, протирка по-ручней, подо-конников и почтовых ящиков; убор-ка придомо-вой террито-рии; уборка наледи, 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 xml:space="preserve">кв.13,17-под-метание лест-ничных кле-ток и маршей, протирка по-ручней, подо-конников и почтовых ящиков; убор-ка придомо-вой террито-рии; чистка снега, наледи, </w:t>
            </w:r>
            <w:r>
              <w:rPr>
                <w:sz w:val="20"/>
                <w:szCs w:val="20"/>
                <w:shd w:val="clear" w:color="auto" w:fill="FFFF00"/>
              </w:rPr>
              <w:lastRenderedPageBreak/>
              <w:t>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кв.13,17-под-метание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1E6A3A" w:rsidRDefault="001E6A3A" w:rsidP="00D025BA">
            <w:pPr>
              <w:snapToGrid w:val="0"/>
              <w:spacing w:line="360" w:lineRule="auto"/>
              <w:jc w:val="both"/>
              <w:rPr>
                <w:sz w:val="20"/>
                <w:szCs w:val="20"/>
                <w:shd w:val="clear" w:color="auto" w:fill="FFFF00"/>
              </w:rPr>
            </w:pPr>
            <w:r>
              <w:rPr>
                <w:sz w:val="20"/>
                <w:szCs w:val="20"/>
                <w:shd w:val="clear" w:color="auto" w:fill="FFFF00"/>
              </w:rPr>
              <w:t>кв.4,14-подме-тание лестнич-ных клеток и маршей, про-тирка поруч-ней, подокон-ников и поч-товых ящиков; уборка придо-мовой терри-</w:t>
            </w:r>
            <w:r>
              <w:rPr>
                <w:sz w:val="20"/>
                <w:szCs w:val="20"/>
                <w:shd w:val="clear" w:color="auto" w:fill="FFFF00"/>
              </w:rPr>
              <w:lastRenderedPageBreak/>
              <w:t>тории; чистка снега, наледи, посыпка пес-ком;</w:t>
            </w:r>
          </w:p>
          <w:p w:rsidR="009B176C" w:rsidRDefault="009B176C" w:rsidP="009B176C">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F60DDA" w:rsidRDefault="00F60DDA" w:rsidP="00F60DDA">
            <w:pPr>
              <w:snapToGrid w:val="0"/>
              <w:spacing w:line="360" w:lineRule="auto"/>
              <w:jc w:val="both"/>
              <w:rPr>
                <w:sz w:val="20"/>
                <w:szCs w:val="20"/>
                <w:shd w:val="clear" w:color="auto" w:fill="FFFF00"/>
              </w:rPr>
            </w:pPr>
            <w:r>
              <w:rPr>
                <w:sz w:val="20"/>
                <w:szCs w:val="20"/>
                <w:shd w:val="clear" w:color="auto" w:fill="FFFF00"/>
              </w:rPr>
              <w:t xml:space="preserve">кв.14,17-под-метание лест-ничных кле-ток и маршей, протирка по-ручней, подо-конников и почтовых </w:t>
            </w:r>
            <w:r>
              <w:rPr>
                <w:sz w:val="20"/>
                <w:szCs w:val="20"/>
                <w:shd w:val="clear" w:color="auto" w:fill="FFFF00"/>
              </w:rPr>
              <w:lastRenderedPageBreak/>
              <w:t>ящиков; убор-ка придомо-вой террито-рии; чистка снега, наледи, посыпка пес-ком;</w:t>
            </w:r>
          </w:p>
          <w:p w:rsidR="009B54EE" w:rsidRDefault="009B54EE" w:rsidP="009B54EE">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по-ручней, подо-конников и почтовых ящиков; убор-ка придомо-вой террито-рии; чистка снега, наледи, посыпка пес-ком;</w:t>
            </w:r>
          </w:p>
          <w:p w:rsidR="007F2BDB" w:rsidRDefault="007F2BDB" w:rsidP="007F2BDB">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w:t>
            </w:r>
            <w:r>
              <w:rPr>
                <w:sz w:val="20"/>
                <w:szCs w:val="20"/>
                <w:shd w:val="clear" w:color="auto" w:fill="FFFF00"/>
              </w:rPr>
              <w:lastRenderedPageBreak/>
              <w:t>ручней, подо-конников и почтовых ящиков; убор-ка придомо-вой террито-рии, чистка снега, посып-ка песком;</w:t>
            </w:r>
          </w:p>
          <w:p w:rsidR="006833A3" w:rsidRDefault="00D923F1" w:rsidP="001E6A3A">
            <w:pPr>
              <w:snapToGrid w:val="0"/>
              <w:spacing w:line="360" w:lineRule="auto"/>
              <w:jc w:val="both"/>
              <w:rPr>
                <w:sz w:val="20"/>
                <w:szCs w:val="20"/>
                <w:shd w:val="clear" w:color="auto" w:fill="FFFF00"/>
              </w:rPr>
            </w:pPr>
            <w:r>
              <w:rPr>
                <w:sz w:val="20"/>
                <w:szCs w:val="20"/>
                <w:shd w:val="clear" w:color="auto" w:fill="FFFF00"/>
              </w:rPr>
              <w:t>кв.6,14-под-метание лест-ничных кле-ток и маршей, протирка по-ручней, подо-конников и почтовых ящиков; убор-ка придомо-вой террито-рии</w:t>
            </w:r>
            <w:r w:rsidR="00345E6E">
              <w:rPr>
                <w:sz w:val="20"/>
                <w:szCs w:val="20"/>
                <w:shd w:val="clear" w:color="auto" w:fill="FFFF00"/>
              </w:rPr>
              <w:t>;</w:t>
            </w:r>
          </w:p>
          <w:p w:rsidR="00345E6E" w:rsidRDefault="00345E6E" w:rsidP="00345E6E">
            <w:pPr>
              <w:snapToGrid w:val="0"/>
              <w:spacing w:line="360" w:lineRule="auto"/>
              <w:jc w:val="both"/>
              <w:rPr>
                <w:sz w:val="20"/>
                <w:szCs w:val="20"/>
                <w:shd w:val="clear" w:color="auto" w:fill="FFFF00"/>
              </w:rPr>
            </w:pPr>
            <w:r>
              <w:rPr>
                <w:sz w:val="20"/>
                <w:szCs w:val="20"/>
                <w:shd w:val="clear" w:color="auto" w:fill="FFFF00"/>
              </w:rPr>
              <w:t>кв.13,17-под-метание лест-ничных кле-ток и маршей, протирка по-ручней, подо-</w:t>
            </w:r>
            <w:r>
              <w:rPr>
                <w:sz w:val="20"/>
                <w:szCs w:val="20"/>
                <w:shd w:val="clear" w:color="auto" w:fill="FFFF00"/>
              </w:rPr>
              <w:lastRenderedPageBreak/>
              <w:t>конников и почтовых ящиков; убор-ка придомо-вой террито-рии,</w:t>
            </w:r>
          </w:p>
          <w:p w:rsidR="001C5588" w:rsidRDefault="001C5588" w:rsidP="001C5588">
            <w:pPr>
              <w:snapToGrid w:val="0"/>
              <w:spacing w:line="360" w:lineRule="auto"/>
              <w:jc w:val="both"/>
              <w:rPr>
                <w:sz w:val="20"/>
                <w:szCs w:val="20"/>
                <w:shd w:val="clear" w:color="auto" w:fill="FFFF00"/>
              </w:rPr>
            </w:pPr>
            <w:r>
              <w:rPr>
                <w:sz w:val="20"/>
                <w:szCs w:val="20"/>
                <w:shd w:val="clear" w:color="auto" w:fill="FFFF00"/>
              </w:rPr>
              <w:t>кв.14-подме-тание лестнич-ных клеток и маршей, про-тирка поруч-ней, подокон-ников и поч-товых ящиков; уборка придо-мовой терри-тории,</w:t>
            </w:r>
          </w:p>
          <w:p w:rsidR="005A6C32" w:rsidRDefault="005A6C32" w:rsidP="005A6C32">
            <w:pPr>
              <w:snapToGrid w:val="0"/>
              <w:spacing w:line="360" w:lineRule="auto"/>
              <w:jc w:val="both"/>
              <w:rPr>
                <w:sz w:val="20"/>
                <w:szCs w:val="20"/>
                <w:shd w:val="clear" w:color="auto" w:fill="FFFF00"/>
              </w:rPr>
            </w:pPr>
            <w:r>
              <w:rPr>
                <w:sz w:val="20"/>
                <w:szCs w:val="20"/>
                <w:shd w:val="clear" w:color="auto" w:fill="FFFF00"/>
              </w:rPr>
              <w:t>кв.2-уборка придомовой территории, наледи, чистка снега;</w:t>
            </w:r>
          </w:p>
          <w:p w:rsidR="00345E6E" w:rsidRDefault="005C73A0" w:rsidP="001E6A3A">
            <w:pPr>
              <w:snapToGrid w:val="0"/>
              <w:spacing w:line="360" w:lineRule="auto"/>
              <w:jc w:val="both"/>
              <w:rPr>
                <w:sz w:val="20"/>
                <w:szCs w:val="20"/>
                <w:shd w:val="clear" w:color="auto" w:fill="FFFF00"/>
              </w:rPr>
            </w:pPr>
            <w:r>
              <w:rPr>
                <w:sz w:val="20"/>
                <w:szCs w:val="20"/>
                <w:shd w:val="clear" w:color="auto" w:fill="FFFF00"/>
              </w:rPr>
              <w:t>кв.14,17-под-метание лест-ничных кле-ток и маршей, протирка по-</w:t>
            </w:r>
            <w:r>
              <w:rPr>
                <w:sz w:val="20"/>
                <w:szCs w:val="20"/>
                <w:shd w:val="clear" w:color="auto" w:fill="FFFF00"/>
              </w:rPr>
              <w:lastRenderedPageBreak/>
              <w:t>ручней, подо-конников и почтовых ящиков; убор-ка придомо-вой террито-рии</w:t>
            </w:r>
          </w:p>
        </w:tc>
        <w:tc>
          <w:tcPr>
            <w:tcW w:w="952" w:type="dxa"/>
            <w:tcBorders>
              <w:top w:val="single" w:sz="4" w:space="0" w:color="auto"/>
              <w:left w:val="single" w:sz="4" w:space="0" w:color="000000"/>
              <w:bottom w:val="single" w:sz="4" w:space="0" w:color="000000"/>
            </w:tcBorders>
            <w:shd w:val="clear" w:color="auto" w:fill="auto"/>
          </w:tcPr>
          <w:p w:rsidR="00291A35" w:rsidRDefault="00672841" w:rsidP="00286F53">
            <w:pPr>
              <w:snapToGrid w:val="0"/>
              <w:spacing w:line="360" w:lineRule="auto"/>
              <w:jc w:val="center"/>
              <w:rPr>
                <w:sz w:val="20"/>
                <w:szCs w:val="20"/>
                <w:shd w:val="clear" w:color="auto" w:fill="FFFF00"/>
              </w:rPr>
            </w:pPr>
            <w:r>
              <w:rPr>
                <w:sz w:val="20"/>
                <w:szCs w:val="20"/>
                <w:shd w:val="clear" w:color="auto" w:fill="FFFF00"/>
              </w:rPr>
              <w:lastRenderedPageBreak/>
              <w:t>10.01.17</w:t>
            </w: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p>
          <w:p w:rsidR="008D6D91" w:rsidRDefault="008D6D91" w:rsidP="00286F53">
            <w:pPr>
              <w:snapToGrid w:val="0"/>
              <w:spacing w:line="360" w:lineRule="auto"/>
              <w:jc w:val="center"/>
              <w:rPr>
                <w:sz w:val="20"/>
                <w:szCs w:val="20"/>
                <w:shd w:val="clear" w:color="auto" w:fill="FFFF00"/>
              </w:rPr>
            </w:pPr>
            <w:r>
              <w:rPr>
                <w:sz w:val="20"/>
                <w:szCs w:val="20"/>
                <w:shd w:val="clear" w:color="auto" w:fill="FFFF00"/>
              </w:rPr>
              <w:t>13.01.17</w:t>
            </w: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p>
          <w:p w:rsidR="00321603" w:rsidRDefault="00321603" w:rsidP="00286F53">
            <w:pPr>
              <w:snapToGrid w:val="0"/>
              <w:spacing w:line="360" w:lineRule="auto"/>
              <w:jc w:val="center"/>
              <w:rPr>
                <w:sz w:val="20"/>
                <w:szCs w:val="20"/>
                <w:shd w:val="clear" w:color="auto" w:fill="FFFF00"/>
              </w:rPr>
            </w:pPr>
            <w:r>
              <w:rPr>
                <w:sz w:val="20"/>
                <w:szCs w:val="20"/>
                <w:shd w:val="clear" w:color="auto" w:fill="FFFF00"/>
              </w:rPr>
              <w:t>17.01.17</w:t>
            </w: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p>
          <w:p w:rsidR="0027326C" w:rsidRDefault="0027326C" w:rsidP="00286F53">
            <w:pPr>
              <w:snapToGrid w:val="0"/>
              <w:spacing w:line="360" w:lineRule="auto"/>
              <w:jc w:val="center"/>
              <w:rPr>
                <w:sz w:val="20"/>
                <w:szCs w:val="20"/>
                <w:shd w:val="clear" w:color="auto" w:fill="FFFF00"/>
              </w:rPr>
            </w:pPr>
            <w:r>
              <w:rPr>
                <w:sz w:val="20"/>
                <w:szCs w:val="20"/>
                <w:shd w:val="clear" w:color="auto" w:fill="FFFF00"/>
              </w:rPr>
              <w:t>20.01.17</w:t>
            </w: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r>
              <w:rPr>
                <w:sz w:val="20"/>
                <w:szCs w:val="20"/>
                <w:shd w:val="clear" w:color="auto" w:fill="FFFF00"/>
              </w:rPr>
              <w:t>25.01.17</w:t>
            </w: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p>
          <w:p w:rsidR="006833A3" w:rsidRDefault="006833A3" w:rsidP="00286F53">
            <w:pPr>
              <w:snapToGrid w:val="0"/>
              <w:spacing w:line="360" w:lineRule="auto"/>
              <w:jc w:val="center"/>
              <w:rPr>
                <w:sz w:val="20"/>
                <w:szCs w:val="20"/>
                <w:shd w:val="clear" w:color="auto" w:fill="FFFF00"/>
              </w:rPr>
            </w:pPr>
            <w:r>
              <w:rPr>
                <w:sz w:val="20"/>
                <w:szCs w:val="20"/>
                <w:shd w:val="clear" w:color="auto" w:fill="FFFF00"/>
              </w:rPr>
              <w:lastRenderedPageBreak/>
              <w:t>30.01.17</w:t>
            </w: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p>
          <w:p w:rsidR="00E27431" w:rsidRDefault="00E27431" w:rsidP="00286F53">
            <w:pPr>
              <w:snapToGrid w:val="0"/>
              <w:spacing w:line="360" w:lineRule="auto"/>
              <w:jc w:val="center"/>
              <w:rPr>
                <w:sz w:val="20"/>
                <w:szCs w:val="20"/>
                <w:shd w:val="clear" w:color="auto" w:fill="FFFF00"/>
              </w:rPr>
            </w:pPr>
            <w:r>
              <w:rPr>
                <w:sz w:val="20"/>
                <w:szCs w:val="20"/>
                <w:shd w:val="clear" w:color="auto" w:fill="FFFF00"/>
              </w:rPr>
              <w:t>03.02.17</w:t>
            </w: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r>
              <w:rPr>
                <w:sz w:val="20"/>
                <w:szCs w:val="20"/>
                <w:shd w:val="clear" w:color="auto" w:fill="FFFF00"/>
              </w:rPr>
              <w:t>07.02.17</w:t>
            </w: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p>
          <w:p w:rsidR="00D025BA" w:rsidRDefault="00D025BA" w:rsidP="00286F53">
            <w:pPr>
              <w:snapToGrid w:val="0"/>
              <w:spacing w:line="360" w:lineRule="auto"/>
              <w:jc w:val="center"/>
              <w:rPr>
                <w:sz w:val="20"/>
                <w:szCs w:val="20"/>
                <w:shd w:val="clear" w:color="auto" w:fill="FFFF00"/>
              </w:rPr>
            </w:pPr>
            <w:r>
              <w:rPr>
                <w:sz w:val="20"/>
                <w:szCs w:val="20"/>
                <w:shd w:val="clear" w:color="auto" w:fill="FFFF00"/>
              </w:rPr>
              <w:t>10.02.17</w:t>
            </w: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p>
          <w:p w:rsidR="00D7395C" w:rsidRDefault="00D7395C" w:rsidP="00286F53">
            <w:pPr>
              <w:snapToGrid w:val="0"/>
              <w:spacing w:line="360" w:lineRule="auto"/>
              <w:jc w:val="center"/>
              <w:rPr>
                <w:sz w:val="20"/>
                <w:szCs w:val="20"/>
                <w:shd w:val="clear" w:color="auto" w:fill="FFFF00"/>
              </w:rPr>
            </w:pPr>
            <w:r>
              <w:rPr>
                <w:sz w:val="20"/>
                <w:szCs w:val="20"/>
                <w:shd w:val="clear" w:color="auto" w:fill="FFFF00"/>
              </w:rPr>
              <w:lastRenderedPageBreak/>
              <w:t>13.02.17</w:t>
            </w: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17.02.17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1E6A3A">
            <w:pPr>
              <w:snapToGrid w:val="0"/>
              <w:spacing w:line="360" w:lineRule="auto"/>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20.02.17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1E6A3A">
            <w:pPr>
              <w:snapToGrid w:val="0"/>
              <w:spacing w:line="360" w:lineRule="auto"/>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r>
              <w:rPr>
                <w:sz w:val="20"/>
                <w:szCs w:val="20"/>
                <w:shd w:val="clear" w:color="auto" w:fill="FFFF00"/>
              </w:rPr>
              <w:t>24.02.17</w:t>
            </w: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1E6A3A" w:rsidRDefault="001E6A3A" w:rsidP="00286F53">
            <w:pPr>
              <w:snapToGrid w:val="0"/>
              <w:spacing w:line="360" w:lineRule="auto"/>
              <w:jc w:val="center"/>
              <w:rPr>
                <w:sz w:val="20"/>
                <w:szCs w:val="20"/>
                <w:shd w:val="clear" w:color="auto" w:fill="FFFF00"/>
              </w:rPr>
            </w:pPr>
          </w:p>
          <w:p w:rsidR="009B176C" w:rsidRDefault="009B176C" w:rsidP="00286F53">
            <w:pPr>
              <w:snapToGrid w:val="0"/>
              <w:spacing w:line="360" w:lineRule="auto"/>
              <w:jc w:val="center"/>
              <w:rPr>
                <w:sz w:val="20"/>
                <w:szCs w:val="20"/>
                <w:shd w:val="clear" w:color="auto" w:fill="FFFF00"/>
              </w:rPr>
            </w:pPr>
            <w:r>
              <w:rPr>
                <w:sz w:val="20"/>
                <w:szCs w:val="20"/>
                <w:shd w:val="clear" w:color="auto" w:fill="FFFF00"/>
              </w:rPr>
              <w:t>28.02.17</w:t>
            </w: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p>
          <w:p w:rsidR="00F60DDA" w:rsidRDefault="00F60DDA" w:rsidP="00286F53">
            <w:pPr>
              <w:snapToGrid w:val="0"/>
              <w:spacing w:line="360" w:lineRule="auto"/>
              <w:jc w:val="center"/>
              <w:rPr>
                <w:sz w:val="20"/>
                <w:szCs w:val="20"/>
                <w:shd w:val="clear" w:color="auto" w:fill="FFFF00"/>
              </w:rPr>
            </w:pPr>
            <w:r>
              <w:rPr>
                <w:sz w:val="20"/>
                <w:szCs w:val="20"/>
                <w:shd w:val="clear" w:color="auto" w:fill="FFFF00"/>
              </w:rPr>
              <w:t>02.03.17</w:t>
            </w: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p>
          <w:p w:rsidR="009B54EE" w:rsidRDefault="009B54EE" w:rsidP="00286F53">
            <w:pPr>
              <w:snapToGrid w:val="0"/>
              <w:spacing w:line="360" w:lineRule="auto"/>
              <w:jc w:val="center"/>
              <w:rPr>
                <w:sz w:val="20"/>
                <w:szCs w:val="20"/>
                <w:shd w:val="clear" w:color="auto" w:fill="FFFF00"/>
              </w:rPr>
            </w:pPr>
            <w:r>
              <w:rPr>
                <w:sz w:val="20"/>
                <w:szCs w:val="20"/>
                <w:shd w:val="clear" w:color="auto" w:fill="FFFF00"/>
              </w:rPr>
              <w:t>07.03.17</w:t>
            </w: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p>
          <w:p w:rsidR="007F2BDB" w:rsidRDefault="007F2BDB" w:rsidP="00286F53">
            <w:pPr>
              <w:snapToGrid w:val="0"/>
              <w:spacing w:line="360" w:lineRule="auto"/>
              <w:jc w:val="center"/>
              <w:rPr>
                <w:sz w:val="20"/>
                <w:szCs w:val="20"/>
                <w:shd w:val="clear" w:color="auto" w:fill="FFFF00"/>
              </w:rPr>
            </w:pPr>
            <w:r>
              <w:rPr>
                <w:sz w:val="20"/>
                <w:szCs w:val="20"/>
                <w:shd w:val="clear" w:color="auto" w:fill="FFFF00"/>
              </w:rPr>
              <w:t>10.03.17</w:t>
            </w: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D923F1" w:rsidRDefault="00D923F1" w:rsidP="00286F53">
            <w:pPr>
              <w:snapToGrid w:val="0"/>
              <w:spacing w:line="360" w:lineRule="auto"/>
              <w:jc w:val="center"/>
              <w:rPr>
                <w:sz w:val="20"/>
                <w:szCs w:val="20"/>
                <w:shd w:val="clear" w:color="auto" w:fill="FFFF00"/>
              </w:rPr>
            </w:pPr>
          </w:p>
          <w:p w:rsidR="00345E6E" w:rsidRDefault="00D923F1" w:rsidP="00286F53">
            <w:pPr>
              <w:snapToGrid w:val="0"/>
              <w:spacing w:line="360" w:lineRule="auto"/>
              <w:jc w:val="center"/>
              <w:rPr>
                <w:sz w:val="20"/>
                <w:szCs w:val="20"/>
                <w:shd w:val="clear" w:color="auto" w:fill="FFFF00"/>
              </w:rPr>
            </w:pPr>
            <w:r>
              <w:rPr>
                <w:sz w:val="20"/>
                <w:szCs w:val="20"/>
                <w:shd w:val="clear" w:color="auto" w:fill="FFFF00"/>
              </w:rPr>
              <w:t>16.03.17</w:t>
            </w: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345E6E" w:rsidRDefault="00345E6E" w:rsidP="00286F53">
            <w:pPr>
              <w:snapToGrid w:val="0"/>
              <w:spacing w:line="360" w:lineRule="auto"/>
              <w:jc w:val="center"/>
              <w:rPr>
                <w:sz w:val="20"/>
                <w:szCs w:val="20"/>
                <w:shd w:val="clear" w:color="auto" w:fill="FFFF00"/>
              </w:rPr>
            </w:pPr>
          </w:p>
          <w:p w:rsidR="001C5588" w:rsidRDefault="00345E6E" w:rsidP="00286F53">
            <w:pPr>
              <w:snapToGrid w:val="0"/>
              <w:spacing w:line="360" w:lineRule="auto"/>
              <w:jc w:val="center"/>
              <w:rPr>
                <w:sz w:val="20"/>
                <w:szCs w:val="20"/>
                <w:shd w:val="clear" w:color="auto" w:fill="FFFF00"/>
              </w:rPr>
            </w:pPr>
            <w:r>
              <w:rPr>
                <w:sz w:val="20"/>
                <w:szCs w:val="20"/>
                <w:shd w:val="clear" w:color="auto" w:fill="FFFF00"/>
              </w:rPr>
              <w:t>23.03.17</w:t>
            </w: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1C5588" w:rsidRDefault="001C5588" w:rsidP="00286F53">
            <w:pPr>
              <w:snapToGrid w:val="0"/>
              <w:spacing w:line="360" w:lineRule="auto"/>
              <w:jc w:val="center"/>
              <w:rPr>
                <w:sz w:val="20"/>
                <w:szCs w:val="20"/>
                <w:shd w:val="clear" w:color="auto" w:fill="FFFF00"/>
              </w:rPr>
            </w:pPr>
          </w:p>
          <w:p w:rsidR="005A6C32" w:rsidRDefault="001C5588" w:rsidP="00286F53">
            <w:pPr>
              <w:snapToGrid w:val="0"/>
              <w:spacing w:line="360" w:lineRule="auto"/>
              <w:jc w:val="center"/>
              <w:rPr>
                <w:sz w:val="20"/>
                <w:szCs w:val="20"/>
                <w:shd w:val="clear" w:color="auto" w:fill="FFFF00"/>
              </w:rPr>
            </w:pPr>
            <w:r>
              <w:rPr>
                <w:sz w:val="20"/>
                <w:szCs w:val="20"/>
                <w:shd w:val="clear" w:color="auto" w:fill="FFFF00"/>
              </w:rPr>
              <w:t>30.03.17</w:t>
            </w: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A6C32" w:rsidRDefault="005A6C32" w:rsidP="00286F53">
            <w:pPr>
              <w:snapToGrid w:val="0"/>
              <w:spacing w:line="360" w:lineRule="auto"/>
              <w:jc w:val="center"/>
              <w:rPr>
                <w:sz w:val="20"/>
                <w:szCs w:val="20"/>
                <w:shd w:val="clear" w:color="auto" w:fill="FFFF00"/>
              </w:rPr>
            </w:pPr>
          </w:p>
          <w:p w:rsidR="005C73A0" w:rsidRDefault="005A6C32" w:rsidP="00286F53">
            <w:pPr>
              <w:snapToGrid w:val="0"/>
              <w:spacing w:line="360" w:lineRule="auto"/>
              <w:jc w:val="center"/>
              <w:rPr>
                <w:sz w:val="20"/>
                <w:szCs w:val="20"/>
                <w:shd w:val="clear" w:color="auto" w:fill="FFFF00"/>
              </w:rPr>
            </w:pPr>
            <w:r>
              <w:rPr>
                <w:sz w:val="20"/>
                <w:szCs w:val="20"/>
                <w:shd w:val="clear" w:color="auto" w:fill="FFFF00"/>
              </w:rPr>
              <w:t>03.04.17</w:t>
            </w:r>
            <w:r w:rsidR="00E37F03">
              <w:rPr>
                <w:sz w:val="20"/>
                <w:szCs w:val="20"/>
                <w:shd w:val="clear" w:color="auto" w:fill="FFFF00"/>
              </w:rPr>
              <w:t xml:space="preserve"> </w:t>
            </w: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5C73A0" w:rsidRDefault="005C73A0" w:rsidP="00286F53">
            <w:pPr>
              <w:snapToGrid w:val="0"/>
              <w:spacing w:line="360" w:lineRule="auto"/>
              <w:jc w:val="center"/>
              <w:rPr>
                <w:sz w:val="20"/>
                <w:szCs w:val="20"/>
                <w:shd w:val="clear" w:color="auto" w:fill="FFFF00"/>
              </w:rPr>
            </w:pPr>
          </w:p>
          <w:p w:rsidR="00D923F1" w:rsidRDefault="005C73A0" w:rsidP="00286F53">
            <w:pPr>
              <w:snapToGrid w:val="0"/>
              <w:spacing w:line="360" w:lineRule="auto"/>
              <w:jc w:val="center"/>
              <w:rPr>
                <w:sz w:val="20"/>
                <w:szCs w:val="20"/>
                <w:shd w:val="clear" w:color="auto" w:fill="FFFF00"/>
              </w:rPr>
            </w:pPr>
            <w:r>
              <w:rPr>
                <w:sz w:val="20"/>
                <w:szCs w:val="20"/>
                <w:shd w:val="clear" w:color="auto" w:fill="FFFF00"/>
              </w:rPr>
              <w:t>06.04.17</w:t>
            </w:r>
            <w:r w:rsidR="00084D5A">
              <w:rPr>
                <w:sz w:val="20"/>
                <w:szCs w:val="20"/>
                <w:shd w:val="clear" w:color="auto" w:fill="FFFF00"/>
              </w:rPr>
              <w:t xml:space="preserve"> </w:t>
            </w: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7B63BE" w:rsidRDefault="007B63BE" w:rsidP="00286F53">
            <w:pPr>
              <w:snapToGrid w:val="0"/>
              <w:spacing w:line="360" w:lineRule="auto"/>
              <w:jc w:val="center"/>
              <w:rPr>
                <w:sz w:val="20"/>
                <w:szCs w:val="20"/>
                <w:shd w:val="clear" w:color="auto" w:fill="FFFF00"/>
              </w:rPr>
            </w:pPr>
          </w:p>
          <w:p w:rsidR="001E6A3A" w:rsidRDefault="001E6A3A" w:rsidP="001E6A3A">
            <w:pPr>
              <w:snapToGrid w:val="0"/>
              <w:spacing w:line="360" w:lineRule="auto"/>
              <w:rPr>
                <w:sz w:val="20"/>
                <w:szCs w:val="20"/>
                <w:shd w:val="clear" w:color="auto" w:fill="FFFF00"/>
              </w:rPr>
            </w:pPr>
          </w:p>
        </w:tc>
        <w:tc>
          <w:tcPr>
            <w:tcW w:w="1208" w:type="dxa"/>
            <w:tcBorders>
              <w:top w:val="single" w:sz="4" w:space="0" w:color="auto"/>
              <w:left w:val="single" w:sz="4" w:space="0" w:color="000000"/>
              <w:bottom w:val="single" w:sz="4" w:space="0" w:color="000000"/>
            </w:tcBorders>
            <w:shd w:val="clear" w:color="auto" w:fill="auto"/>
          </w:tcPr>
          <w:p w:rsidR="00291A35" w:rsidRDefault="00291A35" w:rsidP="00286F53">
            <w:pPr>
              <w:snapToGrid w:val="0"/>
              <w:spacing w:line="360" w:lineRule="auto"/>
              <w:rPr>
                <w:sz w:val="20"/>
                <w:szCs w:val="20"/>
                <w:shd w:val="clear" w:color="auto" w:fill="FFFF00"/>
              </w:rPr>
            </w:pPr>
          </w:p>
        </w:tc>
        <w:tc>
          <w:tcPr>
            <w:tcW w:w="1026" w:type="dxa"/>
            <w:tcBorders>
              <w:top w:val="single" w:sz="4" w:space="0" w:color="auto"/>
              <w:left w:val="single" w:sz="4" w:space="0" w:color="000000"/>
              <w:bottom w:val="single" w:sz="4" w:space="0" w:color="000000"/>
            </w:tcBorders>
            <w:shd w:val="clear" w:color="auto" w:fill="auto"/>
          </w:tcPr>
          <w:p w:rsidR="00291A35" w:rsidRDefault="00291A35" w:rsidP="00286F53">
            <w:pPr>
              <w:snapToGrid w:val="0"/>
              <w:spacing w:line="360" w:lineRule="auto"/>
              <w:jc w:val="center"/>
              <w:rPr>
                <w:sz w:val="20"/>
                <w:szCs w:val="20"/>
                <w:shd w:val="clear" w:color="auto" w:fill="FFFF00"/>
              </w:rPr>
            </w:pPr>
          </w:p>
        </w:tc>
        <w:tc>
          <w:tcPr>
            <w:tcW w:w="1418" w:type="dxa"/>
            <w:tcBorders>
              <w:top w:val="single" w:sz="4" w:space="0" w:color="auto"/>
              <w:left w:val="single" w:sz="4" w:space="0" w:color="000000"/>
              <w:bottom w:val="single" w:sz="4" w:space="0" w:color="000000"/>
            </w:tcBorders>
            <w:shd w:val="clear" w:color="auto" w:fill="auto"/>
          </w:tcPr>
          <w:p w:rsidR="00291A35" w:rsidRDefault="009B54EE" w:rsidP="00286F53">
            <w:pPr>
              <w:snapToGrid w:val="0"/>
              <w:spacing w:line="360" w:lineRule="auto"/>
              <w:jc w:val="both"/>
              <w:rPr>
                <w:sz w:val="20"/>
                <w:szCs w:val="20"/>
              </w:rPr>
            </w:pPr>
            <w:r>
              <w:rPr>
                <w:sz w:val="20"/>
                <w:szCs w:val="20"/>
                <w:highlight w:val="yellow"/>
              </w:rPr>
              <w:t>кв.12,16</w:t>
            </w:r>
            <w:r w:rsidR="00B769F8">
              <w:rPr>
                <w:sz w:val="20"/>
                <w:szCs w:val="20"/>
                <w:highlight w:val="yellow"/>
              </w:rPr>
              <w:t>-об</w:t>
            </w:r>
            <w:r>
              <w:rPr>
                <w:sz w:val="20"/>
                <w:szCs w:val="20"/>
                <w:highlight w:val="yellow"/>
              </w:rPr>
              <w:t>-</w:t>
            </w:r>
            <w:r w:rsidR="00B769F8">
              <w:rPr>
                <w:sz w:val="20"/>
                <w:szCs w:val="20"/>
                <w:highlight w:val="yellow"/>
              </w:rPr>
              <w:t xml:space="preserve">следование эл.щитов, эл.проводки, </w:t>
            </w:r>
            <w:r w:rsidR="00B769F8">
              <w:rPr>
                <w:sz w:val="20"/>
                <w:szCs w:val="20"/>
                <w:highlight w:val="yellow"/>
              </w:rPr>
              <w:lastRenderedPageBreak/>
              <w:t>эл.счётчиков;</w:t>
            </w:r>
          </w:p>
          <w:p w:rsidR="009B54EE" w:rsidRDefault="009B54EE" w:rsidP="00286F53">
            <w:pPr>
              <w:snapToGrid w:val="0"/>
              <w:spacing w:line="360" w:lineRule="auto"/>
              <w:jc w:val="both"/>
              <w:rPr>
                <w:sz w:val="20"/>
                <w:szCs w:val="20"/>
              </w:rPr>
            </w:pPr>
            <w:r w:rsidRPr="009B54EE">
              <w:rPr>
                <w:sz w:val="20"/>
                <w:szCs w:val="20"/>
                <w:highlight w:val="yellow"/>
              </w:rPr>
              <w:t>обследование эл.проводки, эл.оборудования в кв. №13;</w:t>
            </w:r>
          </w:p>
        </w:tc>
        <w:tc>
          <w:tcPr>
            <w:tcW w:w="992" w:type="dxa"/>
            <w:tcBorders>
              <w:top w:val="single" w:sz="4" w:space="0" w:color="auto"/>
              <w:left w:val="single" w:sz="4" w:space="0" w:color="000000"/>
              <w:bottom w:val="single" w:sz="4" w:space="0" w:color="000000"/>
            </w:tcBorders>
            <w:shd w:val="clear" w:color="auto" w:fill="auto"/>
          </w:tcPr>
          <w:p w:rsidR="00291A35" w:rsidRDefault="009B54EE" w:rsidP="00286F53">
            <w:pPr>
              <w:snapToGrid w:val="0"/>
              <w:spacing w:line="360" w:lineRule="auto"/>
              <w:jc w:val="center"/>
              <w:rPr>
                <w:sz w:val="20"/>
                <w:szCs w:val="20"/>
              </w:rPr>
            </w:pPr>
            <w:r w:rsidRPr="009B54EE">
              <w:rPr>
                <w:sz w:val="20"/>
                <w:szCs w:val="20"/>
                <w:highlight w:val="yellow"/>
              </w:rPr>
              <w:lastRenderedPageBreak/>
              <w:t>07.03.17</w:t>
            </w:r>
          </w:p>
        </w:tc>
        <w:tc>
          <w:tcPr>
            <w:tcW w:w="1276" w:type="dxa"/>
            <w:tcBorders>
              <w:top w:val="single" w:sz="4" w:space="0" w:color="auto"/>
              <w:left w:val="single" w:sz="4" w:space="0" w:color="000000"/>
              <w:bottom w:val="single" w:sz="4" w:space="0" w:color="000000"/>
            </w:tcBorders>
            <w:shd w:val="clear" w:color="auto" w:fill="auto"/>
          </w:tcPr>
          <w:p w:rsidR="00291A35" w:rsidRDefault="00291A35" w:rsidP="00286F53">
            <w:pPr>
              <w:snapToGrid w:val="0"/>
              <w:spacing w:line="360" w:lineRule="auto"/>
              <w:jc w:val="center"/>
              <w:rPr>
                <w:b/>
                <w:bCs/>
                <w:sz w:val="20"/>
                <w:szCs w:val="20"/>
              </w:rPr>
            </w:pPr>
          </w:p>
        </w:tc>
        <w:tc>
          <w:tcPr>
            <w:tcW w:w="1023" w:type="dxa"/>
            <w:tcBorders>
              <w:top w:val="single" w:sz="4" w:space="0" w:color="auto"/>
              <w:left w:val="single" w:sz="4" w:space="0" w:color="000000"/>
              <w:bottom w:val="single" w:sz="4" w:space="0" w:color="000000"/>
              <w:right w:val="single" w:sz="4" w:space="0" w:color="000000"/>
            </w:tcBorders>
            <w:shd w:val="clear" w:color="auto" w:fill="auto"/>
          </w:tcPr>
          <w:p w:rsidR="00291A35" w:rsidRDefault="00291A35" w:rsidP="00286F53">
            <w:pPr>
              <w:snapToGrid w:val="0"/>
              <w:spacing w:line="360" w:lineRule="auto"/>
              <w:jc w:val="center"/>
              <w:rPr>
                <w:b/>
                <w:bCs/>
                <w:sz w:val="20"/>
                <w:szCs w:val="20"/>
              </w:rPr>
            </w:pPr>
          </w:p>
        </w:tc>
      </w:tr>
    </w:tbl>
    <w:p w:rsidR="0058169F" w:rsidRDefault="0058169F">
      <w:pPr>
        <w:spacing w:line="360" w:lineRule="auto"/>
        <w:rPr>
          <w:b/>
          <w:bCs/>
          <w:sz w:val="22"/>
          <w:szCs w:val="22"/>
          <w:u w:val="single"/>
        </w:rPr>
      </w:pPr>
    </w:p>
    <w:p w:rsidR="00204DC0" w:rsidRDefault="00204DC0">
      <w:pPr>
        <w:spacing w:line="360" w:lineRule="auto"/>
        <w:rPr>
          <w:sz w:val="22"/>
          <w:szCs w:val="22"/>
        </w:rPr>
      </w:pPr>
      <w:r>
        <w:rPr>
          <w:b/>
          <w:bCs/>
          <w:sz w:val="22"/>
          <w:szCs w:val="22"/>
          <w:u w:val="single"/>
        </w:rPr>
        <w:t>Заявки  по  с</w:t>
      </w:r>
      <w:r w:rsidR="000279FC">
        <w:rPr>
          <w:b/>
          <w:bCs/>
          <w:sz w:val="22"/>
          <w:szCs w:val="22"/>
          <w:u w:val="single"/>
        </w:rPr>
        <w:t>антехническим  работа</w:t>
      </w:r>
      <w:r w:rsidR="004D40F8">
        <w:rPr>
          <w:b/>
          <w:bCs/>
          <w:sz w:val="22"/>
          <w:szCs w:val="22"/>
          <w:u w:val="single"/>
        </w:rPr>
        <w:t>м (с  01.01</w:t>
      </w:r>
      <w:r w:rsidR="0095743B">
        <w:rPr>
          <w:b/>
          <w:bCs/>
          <w:sz w:val="22"/>
          <w:szCs w:val="22"/>
          <w:u w:val="single"/>
        </w:rPr>
        <w:t>.2017 года  по  31.03.2017</w:t>
      </w:r>
      <w:r w:rsidR="004818C7">
        <w:rPr>
          <w:b/>
          <w:bCs/>
          <w:sz w:val="22"/>
          <w:szCs w:val="22"/>
          <w:u w:val="single"/>
        </w:rPr>
        <w:t xml:space="preserve"> </w:t>
      </w:r>
      <w:r>
        <w:rPr>
          <w:b/>
          <w:bCs/>
          <w:sz w:val="22"/>
          <w:szCs w:val="22"/>
          <w:u w:val="single"/>
        </w:rPr>
        <w:t>года):</w:t>
      </w:r>
    </w:p>
    <w:p w:rsidR="00204DC0" w:rsidRDefault="00204DC0">
      <w:pPr>
        <w:spacing w:line="360" w:lineRule="auto"/>
        <w:rPr>
          <w:sz w:val="22"/>
          <w:szCs w:val="22"/>
        </w:rPr>
      </w:pPr>
      <w:r>
        <w:rPr>
          <w:sz w:val="22"/>
          <w:szCs w:val="22"/>
        </w:rPr>
        <w:t>Пр</w:t>
      </w:r>
      <w:r w:rsidR="00071BDB">
        <w:rPr>
          <w:sz w:val="22"/>
          <w:szCs w:val="22"/>
        </w:rPr>
        <w:t xml:space="preserve">инято заявок от населения –  </w:t>
      </w:r>
      <w:r w:rsidR="00B54728">
        <w:rPr>
          <w:sz w:val="22"/>
          <w:szCs w:val="22"/>
        </w:rPr>
        <w:t xml:space="preserve"> </w:t>
      </w:r>
      <w:r w:rsidR="00D328E1">
        <w:rPr>
          <w:sz w:val="22"/>
          <w:szCs w:val="22"/>
        </w:rPr>
        <w:t>11</w:t>
      </w:r>
      <w:r w:rsidR="00973387">
        <w:rPr>
          <w:sz w:val="22"/>
          <w:szCs w:val="22"/>
        </w:rPr>
        <w:t xml:space="preserve"> </w:t>
      </w:r>
      <w:r w:rsidR="00B54728">
        <w:rPr>
          <w:sz w:val="22"/>
          <w:szCs w:val="22"/>
        </w:rPr>
        <w:t>заяв</w:t>
      </w:r>
      <w:r w:rsidR="00973387">
        <w:rPr>
          <w:sz w:val="22"/>
          <w:szCs w:val="22"/>
        </w:rPr>
        <w:t>ок</w:t>
      </w:r>
      <w:r>
        <w:rPr>
          <w:sz w:val="22"/>
          <w:szCs w:val="22"/>
        </w:rPr>
        <w:t>;</w:t>
      </w:r>
    </w:p>
    <w:p w:rsidR="00204DC0" w:rsidRDefault="00071BDB">
      <w:pPr>
        <w:spacing w:line="360" w:lineRule="auto"/>
        <w:rPr>
          <w:b/>
          <w:bCs/>
          <w:sz w:val="22"/>
          <w:szCs w:val="22"/>
          <w:u w:val="single"/>
        </w:rPr>
      </w:pPr>
      <w:r>
        <w:rPr>
          <w:sz w:val="22"/>
          <w:szCs w:val="22"/>
        </w:rPr>
        <w:t xml:space="preserve">Выполнено –  </w:t>
      </w:r>
      <w:r w:rsidR="00D328E1">
        <w:rPr>
          <w:sz w:val="22"/>
          <w:szCs w:val="22"/>
        </w:rPr>
        <w:t>11</w:t>
      </w:r>
      <w:r w:rsidR="00973387">
        <w:rPr>
          <w:sz w:val="22"/>
          <w:szCs w:val="22"/>
        </w:rPr>
        <w:t xml:space="preserve"> </w:t>
      </w:r>
      <w:r w:rsidR="00B54728">
        <w:rPr>
          <w:sz w:val="22"/>
          <w:szCs w:val="22"/>
        </w:rPr>
        <w:t xml:space="preserve"> заяв</w:t>
      </w:r>
      <w:r w:rsidR="00973387">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электрике:</w:t>
      </w:r>
    </w:p>
    <w:p w:rsidR="00204DC0" w:rsidRDefault="00204DC0">
      <w:pPr>
        <w:spacing w:line="360" w:lineRule="auto"/>
        <w:rPr>
          <w:sz w:val="22"/>
          <w:szCs w:val="22"/>
        </w:rPr>
      </w:pPr>
      <w:r>
        <w:rPr>
          <w:sz w:val="22"/>
          <w:szCs w:val="22"/>
        </w:rPr>
        <w:t>Пр</w:t>
      </w:r>
      <w:r w:rsidR="009654B2">
        <w:rPr>
          <w:sz w:val="22"/>
          <w:szCs w:val="22"/>
        </w:rPr>
        <w:t xml:space="preserve">инято заявок от населения </w:t>
      </w:r>
      <w:r w:rsidR="00973387">
        <w:rPr>
          <w:sz w:val="22"/>
          <w:szCs w:val="22"/>
        </w:rPr>
        <w:t xml:space="preserve">–  </w:t>
      </w:r>
      <w:r>
        <w:rPr>
          <w:sz w:val="22"/>
          <w:szCs w:val="22"/>
        </w:rPr>
        <w:t xml:space="preserve"> </w:t>
      </w:r>
      <w:r w:rsidR="00D328E1">
        <w:rPr>
          <w:sz w:val="22"/>
          <w:szCs w:val="22"/>
        </w:rPr>
        <w:t>20</w:t>
      </w:r>
      <w:r w:rsidR="00260A8F">
        <w:rPr>
          <w:sz w:val="22"/>
          <w:szCs w:val="22"/>
        </w:rPr>
        <w:t xml:space="preserve"> </w:t>
      </w:r>
      <w:r w:rsidR="004D40F8">
        <w:rPr>
          <w:sz w:val="22"/>
          <w:szCs w:val="22"/>
        </w:rPr>
        <w:t>заяв</w:t>
      </w:r>
      <w:r w:rsidR="00D328E1">
        <w:rPr>
          <w:sz w:val="22"/>
          <w:szCs w:val="22"/>
        </w:rPr>
        <w:t>ок</w:t>
      </w:r>
      <w:r>
        <w:rPr>
          <w:sz w:val="22"/>
          <w:szCs w:val="22"/>
        </w:rPr>
        <w:t>;</w:t>
      </w:r>
    </w:p>
    <w:p w:rsidR="00204DC0" w:rsidRDefault="00973387">
      <w:pPr>
        <w:spacing w:line="360" w:lineRule="auto"/>
        <w:rPr>
          <w:b/>
          <w:bCs/>
          <w:sz w:val="22"/>
          <w:szCs w:val="22"/>
          <w:u w:val="single"/>
        </w:rPr>
      </w:pPr>
      <w:r>
        <w:rPr>
          <w:sz w:val="22"/>
          <w:szCs w:val="22"/>
        </w:rPr>
        <w:t>Выполнено –</w:t>
      </w:r>
      <w:r w:rsidR="00204DC0">
        <w:rPr>
          <w:sz w:val="22"/>
          <w:szCs w:val="22"/>
        </w:rPr>
        <w:t xml:space="preserve"> </w:t>
      </w:r>
      <w:r w:rsidR="00D328E1">
        <w:rPr>
          <w:sz w:val="22"/>
          <w:szCs w:val="22"/>
        </w:rPr>
        <w:t xml:space="preserve">20 </w:t>
      </w:r>
      <w:r w:rsidR="004D40F8">
        <w:rPr>
          <w:sz w:val="22"/>
          <w:szCs w:val="22"/>
        </w:rPr>
        <w:t>заяв</w:t>
      </w:r>
      <w:r w:rsidR="00D328E1">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Заявки  по  плотницким работам:</w:t>
      </w:r>
    </w:p>
    <w:p w:rsidR="00204DC0" w:rsidRDefault="00204DC0">
      <w:pPr>
        <w:spacing w:line="360" w:lineRule="auto"/>
        <w:rPr>
          <w:sz w:val="22"/>
          <w:szCs w:val="22"/>
        </w:rPr>
      </w:pPr>
      <w:r>
        <w:rPr>
          <w:sz w:val="22"/>
          <w:szCs w:val="22"/>
        </w:rPr>
        <w:t>П</w:t>
      </w:r>
      <w:r w:rsidR="003C496C">
        <w:rPr>
          <w:sz w:val="22"/>
          <w:szCs w:val="22"/>
        </w:rPr>
        <w:t xml:space="preserve">ринято заявок от населения – </w:t>
      </w:r>
      <w:r>
        <w:rPr>
          <w:sz w:val="22"/>
          <w:szCs w:val="22"/>
        </w:rPr>
        <w:t xml:space="preserve"> </w:t>
      </w:r>
      <w:r w:rsidR="00D328E1">
        <w:rPr>
          <w:sz w:val="22"/>
          <w:szCs w:val="22"/>
        </w:rPr>
        <w:t>11</w:t>
      </w:r>
      <w:r w:rsidR="00407457">
        <w:rPr>
          <w:sz w:val="22"/>
          <w:szCs w:val="22"/>
        </w:rPr>
        <w:t xml:space="preserve"> заяв</w:t>
      </w:r>
      <w:r w:rsidR="003B6704">
        <w:rPr>
          <w:sz w:val="22"/>
          <w:szCs w:val="22"/>
        </w:rPr>
        <w:t>ок</w:t>
      </w:r>
      <w:r>
        <w:rPr>
          <w:sz w:val="22"/>
          <w:szCs w:val="22"/>
        </w:rPr>
        <w:t>;</w:t>
      </w:r>
    </w:p>
    <w:p w:rsidR="00204DC0" w:rsidRDefault="003C496C">
      <w:pPr>
        <w:spacing w:line="360" w:lineRule="auto"/>
        <w:rPr>
          <w:b/>
          <w:bCs/>
          <w:sz w:val="22"/>
          <w:szCs w:val="22"/>
          <w:u w:val="single"/>
        </w:rPr>
      </w:pPr>
      <w:r>
        <w:rPr>
          <w:sz w:val="22"/>
          <w:szCs w:val="22"/>
        </w:rPr>
        <w:t xml:space="preserve">Выполнено – </w:t>
      </w:r>
      <w:r w:rsidR="00204DC0">
        <w:rPr>
          <w:sz w:val="22"/>
          <w:szCs w:val="22"/>
        </w:rPr>
        <w:t xml:space="preserve"> </w:t>
      </w:r>
      <w:r w:rsidR="00D328E1">
        <w:rPr>
          <w:sz w:val="22"/>
          <w:szCs w:val="22"/>
        </w:rPr>
        <w:t>11</w:t>
      </w:r>
      <w:r w:rsidR="00204DC0">
        <w:rPr>
          <w:sz w:val="22"/>
          <w:szCs w:val="22"/>
        </w:rPr>
        <w:t xml:space="preserve"> </w:t>
      </w:r>
      <w:r w:rsidR="00407457">
        <w:rPr>
          <w:sz w:val="22"/>
          <w:szCs w:val="22"/>
        </w:rPr>
        <w:t xml:space="preserve"> заяв</w:t>
      </w:r>
      <w:r w:rsidR="003B6704">
        <w:rPr>
          <w:sz w:val="22"/>
          <w:szCs w:val="22"/>
        </w:rPr>
        <w:t>ок</w:t>
      </w:r>
      <w:r w:rsidR="00204DC0">
        <w:rPr>
          <w:sz w:val="22"/>
          <w:szCs w:val="22"/>
        </w:rPr>
        <w:t>.</w:t>
      </w:r>
    </w:p>
    <w:p w:rsidR="00204DC0" w:rsidRDefault="00204DC0">
      <w:pPr>
        <w:spacing w:line="360" w:lineRule="auto"/>
        <w:rPr>
          <w:sz w:val="22"/>
          <w:szCs w:val="22"/>
        </w:rPr>
      </w:pPr>
      <w:r>
        <w:rPr>
          <w:b/>
          <w:bCs/>
          <w:sz w:val="22"/>
          <w:szCs w:val="22"/>
          <w:u w:val="single"/>
        </w:rPr>
        <w:t xml:space="preserve">По  уборке  придомовых  территорий;  </w:t>
      </w:r>
    </w:p>
    <w:p w:rsidR="00D328E1" w:rsidRDefault="001D37F4">
      <w:pPr>
        <w:spacing w:line="360" w:lineRule="auto"/>
        <w:rPr>
          <w:sz w:val="22"/>
          <w:szCs w:val="22"/>
        </w:rPr>
      </w:pPr>
      <w:r>
        <w:rPr>
          <w:sz w:val="22"/>
          <w:szCs w:val="22"/>
        </w:rPr>
        <w:t xml:space="preserve">Поступило –  </w:t>
      </w:r>
      <w:r w:rsidR="00D328E1">
        <w:rPr>
          <w:sz w:val="22"/>
          <w:szCs w:val="22"/>
        </w:rPr>
        <w:t>225</w:t>
      </w:r>
    </w:p>
    <w:p w:rsidR="00204DC0" w:rsidRDefault="00C93126">
      <w:pPr>
        <w:spacing w:line="360" w:lineRule="auto"/>
        <w:rPr>
          <w:b/>
          <w:bCs/>
          <w:sz w:val="22"/>
          <w:szCs w:val="22"/>
          <w:u w:val="single"/>
        </w:rPr>
      </w:pPr>
      <w:r>
        <w:rPr>
          <w:sz w:val="22"/>
          <w:szCs w:val="22"/>
        </w:rPr>
        <w:t xml:space="preserve">Выполнено – </w:t>
      </w:r>
      <w:r w:rsidR="00D328E1">
        <w:rPr>
          <w:sz w:val="22"/>
          <w:szCs w:val="22"/>
        </w:rPr>
        <w:t>225</w:t>
      </w:r>
    </w:p>
    <w:p w:rsidR="00204DC0" w:rsidRDefault="00204DC0">
      <w:pPr>
        <w:spacing w:line="360" w:lineRule="auto"/>
        <w:rPr>
          <w:sz w:val="22"/>
          <w:szCs w:val="22"/>
        </w:rPr>
      </w:pPr>
      <w:r>
        <w:rPr>
          <w:b/>
          <w:bCs/>
          <w:sz w:val="22"/>
          <w:szCs w:val="22"/>
          <w:u w:val="single"/>
        </w:rPr>
        <w:t>По  уборке  подъездов  в  МКД</w:t>
      </w:r>
    </w:p>
    <w:p w:rsidR="00204DC0" w:rsidRDefault="00D328E1">
      <w:pPr>
        <w:spacing w:line="360" w:lineRule="auto"/>
        <w:rPr>
          <w:sz w:val="22"/>
          <w:szCs w:val="22"/>
        </w:rPr>
      </w:pPr>
      <w:r>
        <w:rPr>
          <w:sz w:val="22"/>
          <w:szCs w:val="22"/>
        </w:rPr>
        <w:t>Поступило  - 225</w:t>
      </w:r>
    </w:p>
    <w:p w:rsidR="003B6704" w:rsidRDefault="00AB7FBA">
      <w:pPr>
        <w:spacing w:line="360" w:lineRule="auto"/>
        <w:rPr>
          <w:sz w:val="22"/>
          <w:szCs w:val="22"/>
        </w:rPr>
      </w:pPr>
      <w:r>
        <w:rPr>
          <w:sz w:val="22"/>
          <w:szCs w:val="22"/>
        </w:rPr>
        <w:t xml:space="preserve">Выполнено – </w:t>
      </w:r>
      <w:r w:rsidR="00D328E1">
        <w:rPr>
          <w:sz w:val="22"/>
          <w:szCs w:val="22"/>
        </w:rPr>
        <w:t>225</w:t>
      </w:r>
    </w:p>
    <w:p w:rsidR="0092138A" w:rsidRPr="003B6704" w:rsidRDefault="0092138A">
      <w:pPr>
        <w:spacing w:line="360" w:lineRule="auto"/>
        <w:rPr>
          <w:sz w:val="22"/>
          <w:szCs w:val="22"/>
        </w:rPr>
      </w:pPr>
      <w:r>
        <w:rPr>
          <w:sz w:val="22"/>
          <w:szCs w:val="22"/>
        </w:rPr>
        <w:t>По  жилому  фонду  находящемуся  в  управлении  ООО «Домоуправление»  производится  ежедневный  вывоз  мусора  с  контейнерных  площадок</w:t>
      </w:r>
      <w:r w:rsidR="00D27354">
        <w:rPr>
          <w:sz w:val="22"/>
          <w:szCs w:val="22"/>
        </w:rPr>
        <w:t>.</w:t>
      </w:r>
    </w:p>
    <w:p w:rsidR="00204DC0" w:rsidRDefault="00204DC0">
      <w:pPr>
        <w:spacing w:line="360" w:lineRule="auto"/>
        <w:rPr>
          <w:b/>
          <w:bCs/>
          <w:sz w:val="22"/>
          <w:szCs w:val="22"/>
        </w:rPr>
      </w:pPr>
      <w:r>
        <w:rPr>
          <w:b/>
          <w:bCs/>
          <w:sz w:val="22"/>
          <w:szCs w:val="22"/>
        </w:rPr>
        <w:t>Всего  принято  заявок  от  населени</w:t>
      </w:r>
      <w:r w:rsidR="00D328E1">
        <w:rPr>
          <w:b/>
          <w:bCs/>
          <w:sz w:val="22"/>
          <w:szCs w:val="22"/>
        </w:rPr>
        <w:t>я -  492</w:t>
      </w:r>
    </w:p>
    <w:p w:rsidR="004818C7" w:rsidRDefault="00204DC0">
      <w:pPr>
        <w:spacing w:line="360" w:lineRule="auto"/>
        <w:rPr>
          <w:b/>
          <w:bCs/>
          <w:sz w:val="22"/>
          <w:szCs w:val="22"/>
        </w:rPr>
      </w:pPr>
      <w:r>
        <w:rPr>
          <w:b/>
          <w:bCs/>
          <w:sz w:val="22"/>
          <w:szCs w:val="22"/>
        </w:rPr>
        <w:lastRenderedPageBreak/>
        <w:t>Всего  выполнен</w:t>
      </w:r>
      <w:r w:rsidR="00D328E1">
        <w:rPr>
          <w:b/>
          <w:bCs/>
          <w:sz w:val="22"/>
          <w:szCs w:val="22"/>
        </w:rPr>
        <w:t>о  заявок  от  населения -  492</w:t>
      </w:r>
    </w:p>
    <w:p w:rsidR="00204DC0" w:rsidRDefault="00204DC0">
      <w:pPr>
        <w:spacing w:line="360" w:lineRule="auto"/>
        <w:rPr>
          <w:b/>
          <w:bCs/>
          <w:sz w:val="22"/>
          <w:szCs w:val="22"/>
        </w:rPr>
      </w:pPr>
      <w:r>
        <w:rPr>
          <w:b/>
          <w:bCs/>
          <w:sz w:val="22"/>
          <w:szCs w:val="22"/>
        </w:rPr>
        <w:t xml:space="preserve">Принято </w:t>
      </w:r>
      <w:r w:rsidR="004818C7">
        <w:rPr>
          <w:b/>
          <w:bCs/>
          <w:sz w:val="22"/>
          <w:szCs w:val="22"/>
        </w:rPr>
        <w:t xml:space="preserve"> </w:t>
      </w:r>
      <w:r w:rsidR="00D328E1">
        <w:rPr>
          <w:b/>
          <w:bCs/>
          <w:sz w:val="22"/>
          <w:szCs w:val="22"/>
        </w:rPr>
        <w:t>входящей  корреспонденции – 103</w:t>
      </w:r>
    </w:p>
    <w:p w:rsidR="00204DC0" w:rsidRDefault="00204DC0">
      <w:pPr>
        <w:spacing w:line="360" w:lineRule="auto"/>
        <w:rPr>
          <w:b/>
          <w:bCs/>
          <w:sz w:val="22"/>
          <w:szCs w:val="22"/>
        </w:rPr>
      </w:pPr>
      <w:r>
        <w:rPr>
          <w:b/>
          <w:bCs/>
          <w:sz w:val="22"/>
          <w:szCs w:val="22"/>
        </w:rPr>
        <w:t xml:space="preserve">Отправлено  </w:t>
      </w:r>
      <w:r w:rsidR="004818C7">
        <w:rPr>
          <w:b/>
          <w:bCs/>
          <w:sz w:val="22"/>
          <w:szCs w:val="22"/>
        </w:rPr>
        <w:t>и</w:t>
      </w:r>
      <w:r w:rsidR="007B5CAA">
        <w:rPr>
          <w:b/>
          <w:bCs/>
          <w:sz w:val="22"/>
          <w:szCs w:val="22"/>
        </w:rPr>
        <w:t>с</w:t>
      </w:r>
      <w:r w:rsidR="001D37F4">
        <w:rPr>
          <w:b/>
          <w:bCs/>
          <w:sz w:val="22"/>
          <w:szCs w:val="22"/>
        </w:rPr>
        <w:t>ходя</w:t>
      </w:r>
      <w:r w:rsidR="00C403E3">
        <w:rPr>
          <w:b/>
          <w:bCs/>
          <w:sz w:val="22"/>
          <w:szCs w:val="22"/>
        </w:rPr>
        <w:t>щей  корреспонденции – 104</w:t>
      </w:r>
    </w:p>
    <w:p w:rsidR="00235E00" w:rsidRDefault="00235E00">
      <w:pPr>
        <w:spacing w:line="360" w:lineRule="auto"/>
        <w:rPr>
          <w:b/>
          <w:bCs/>
          <w:sz w:val="22"/>
          <w:szCs w:val="22"/>
        </w:rPr>
      </w:pPr>
    </w:p>
    <w:p w:rsidR="004A23E9" w:rsidRPr="0027326C" w:rsidRDefault="00204DC0" w:rsidP="0027326C">
      <w:pPr>
        <w:spacing w:line="360" w:lineRule="auto"/>
        <w:rPr>
          <w:sz w:val="22"/>
          <w:szCs w:val="22"/>
        </w:rPr>
      </w:pPr>
      <w:r>
        <w:rPr>
          <w:b/>
          <w:bCs/>
          <w:sz w:val="22"/>
          <w:szCs w:val="22"/>
        </w:rPr>
        <w:t xml:space="preserve">                       </w:t>
      </w:r>
      <w:r>
        <w:rPr>
          <w:sz w:val="22"/>
          <w:szCs w:val="22"/>
        </w:rPr>
        <w:t xml:space="preserve">   Директор  ООО «Домоуправление»                                                          Бородинова  И.С</w:t>
      </w:r>
      <w:r w:rsidR="0027326C">
        <w:rPr>
          <w:sz w:val="22"/>
          <w:szCs w:val="22"/>
        </w:rPr>
        <w:t>.</w:t>
      </w:r>
    </w:p>
    <w:p w:rsidR="004A23E9" w:rsidRDefault="004A23E9" w:rsidP="00C6520A">
      <w:pPr>
        <w:rPr>
          <w:b/>
          <w:bCs/>
        </w:rPr>
      </w:pPr>
    </w:p>
    <w:p w:rsidR="004A23E9" w:rsidRDefault="004A23E9" w:rsidP="00C6520A">
      <w:pPr>
        <w:rPr>
          <w:b/>
          <w:bCs/>
        </w:rPr>
      </w:pPr>
    </w:p>
    <w:tbl>
      <w:tblPr>
        <w:tblW w:w="0" w:type="auto"/>
        <w:tblLayout w:type="fixed"/>
        <w:tblCellMar>
          <w:left w:w="0" w:type="dxa"/>
          <w:right w:w="0" w:type="dxa"/>
        </w:tblCellMar>
        <w:tblLook w:val="0000"/>
      </w:tblPr>
      <w:tblGrid>
        <w:gridCol w:w="2413"/>
        <w:gridCol w:w="4363"/>
        <w:gridCol w:w="2025"/>
        <w:gridCol w:w="773"/>
        <w:gridCol w:w="773"/>
        <w:gridCol w:w="20"/>
        <w:gridCol w:w="2586"/>
        <w:gridCol w:w="20"/>
      </w:tblGrid>
      <w:tr w:rsidR="00476FB7" w:rsidTr="00F047B9">
        <w:trPr>
          <w:trHeight w:val="255"/>
        </w:trPr>
        <w:tc>
          <w:tcPr>
            <w:tcW w:w="10347" w:type="dxa"/>
            <w:gridSpan w:val="5"/>
            <w:shd w:val="clear" w:color="auto" w:fill="auto"/>
            <w:vAlign w:val="bottom"/>
          </w:tcPr>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FE3A9A" w:rsidRDefault="00FE3A9A" w:rsidP="00F047B9">
            <w:pPr>
              <w:jc w:val="center"/>
              <w:rPr>
                <w:rFonts w:ascii="Arial" w:hAnsi="Arial" w:cs="Arial"/>
                <w:b/>
                <w:bCs/>
                <w:sz w:val="20"/>
                <w:szCs w:val="20"/>
              </w:rPr>
            </w:pPr>
          </w:p>
          <w:p w:rsidR="00476FB7" w:rsidRDefault="00476FB7" w:rsidP="00F047B9">
            <w:pPr>
              <w:jc w:val="center"/>
            </w:pPr>
            <w:r>
              <w:rPr>
                <w:rFonts w:ascii="Arial" w:hAnsi="Arial" w:cs="Arial"/>
                <w:b/>
                <w:bCs/>
                <w:sz w:val="20"/>
                <w:szCs w:val="20"/>
              </w:rPr>
              <w:t>Оборотно-сальдовая ведомость по видам затрат Куркиёкское поселение</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8B28D9" w:rsidP="00F047B9">
            <w:pPr>
              <w:jc w:val="center"/>
            </w:pPr>
            <w:r>
              <w:rPr>
                <w:rFonts w:ascii="Arial" w:hAnsi="Arial" w:cs="Arial"/>
                <w:b/>
                <w:bCs/>
                <w:sz w:val="18"/>
                <w:szCs w:val="18"/>
              </w:rPr>
              <w:lastRenderedPageBreak/>
              <w:t>за период 1</w:t>
            </w:r>
            <w:r w:rsidR="00612F86">
              <w:rPr>
                <w:rFonts w:ascii="Arial" w:hAnsi="Arial" w:cs="Arial"/>
                <w:b/>
                <w:bCs/>
                <w:sz w:val="18"/>
                <w:szCs w:val="18"/>
              </w:rPr>
              <w:t xml:space="preserve"> </w:t>
            </w:r>
            <w:r w:rsidR="004A23E9">
              <w:rPr>
                <w:rFonts w:ascii="Arial" w:hAnsi="Arial" w:cs="Arial"/>
                <w:b/>
                <w:bCs/>
                <w:sz w:val="18"/>
                <w:szCs w:val="18"/>
              </w:rPr>
              <w:t>к</w:t>
            </w:r>
            <w:r>
              <w:rPr>
                <w:rFonts w:ascii="Arial" w:hAnsi="Arial" w:cs="Arial"/>
                <w:b/>
                <w:bCs/>
                <w:sz w:val="18"/>
                <w:szCs w:val="18"/>
              </w:rPr>
              <w:t>вартал 2017</w:t>
            </w:r>
            <w:r w:rsidR="00476FB7">
              <w:rPr>
                <w:rFonts w:ascii="Arial" w:hAnsi="Arial" w:cs="Arial"/>
                <w:b/>
                <w:bCs/>
                <w:sz w:val="18"/>
                <w:szCs w:val="18"/>
              </w:rPr>
              <w:t xml:space="preserve"> г.</w:t>
            </w: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jc w:val="center"/>
            </w:pPr>
            <w:r>
              <w:rPr>
                <w:rFonts w:ascii="Arial" w:hAnsi="Arial" w:cs="Arial"/>
                <w:b/>
                <w:bCs/>
                <w:sz w:val="18"/>
                <w:szCs w:val="18"/>
              </w:rPr>
              <w:t>ООО  "Домоуправление"</w:t>
            </w: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д.4</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8"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D3029" w:rsidRDefault="009D21AC" w:rsidP="00F047B9">
            <w:pPr>
              <w:jc w:val="center"/>
              <w:rPr>
                <w:sz w:val="18"/>
                <w:szCs w:val="18"/>
              </w:rPr>
            </w:pPr>
            <w:r>
              <w:rPr>
                <w:sz w:val="18"/>
                <w:szCs w:val="18"/>
              </w:rPr>
              <w:t>3</w:t>
            </w:r>
            <w:r w:rsidR="00612F86">
              <w:rPr>
                <w:sz w:val="18"/>
                <w:szCs w:val="18"/>
              </w:rPr>
              <w:t>5</w:t>
            </w:r>
            <w:r>
              <w:rPr>
                <w:sz w:val="18"/>
                <w:szCs w:val="18"/>
              </w:rPr>
              <w:t>03</w:t>
            </w:r>
            <w:r w:rsidR="00612F86">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4363"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2025" w:type="dxa"/>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д.5-а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4B20BB" w:rsidRDefault="00612F86" w:rsidP="00F047B9">
            <w:pPr>
              <w:jc w:val="center"/>
              <w:rPr>
                <w:sz w:val="18"/>
                <w:szCs w:val="18"/>
              </w:rPr>
            </w:pPr>
            <w:r>
              <w:rPr>
                <w:sz w:val="18"/>
                <w:szCs w:val="18"/>
              </w:rPr>
              <w:t>36</w:t>
            </w:r>
            <w:r w:rsidR="009D21AC">
              <w:rPr>
                <w:sz w:val="18"/>
                <w:szCs w:val="18"/>
              </w:rPr>
              <w:t>12</w:t>
            </w:r>
            <w:r>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д.7-а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24</w:t>
            </w:r>
            <w:r w:rsidR="009D21AC">
              <w:rPr>
                <w:sz w:val="18"/>
                <w:szCs w:val="18"/>
              </w:rPr>
              <w:t>22</w:t>
            </w:r>
            <w:r>
              <w:rPr>
                <w:sz w:val="18"/>
                <w:szCs w:val="18"/>
              </w:rPr>
              <w:t>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blPrEx>
          <w:tblCellMar>
            <w:left w:w="108" w:type="dxa"/>
            <w:right w:w="108" w:type="dxa"/>
          </w:tblCellMar>
        </w:tblPrEx>
        <w:trPr>
          <w:gridAfter w:val="1"/>
          <w:wAfter w:w="20" w:type="dxa"/>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6177" w:type="dxa"/>
            <w:gridSpan w:val="5"/>
            <w:shd w:val="clear" w:color="auto" w:fill="auto"/>
            <w:vAlign w:val="bottom"/>
          </w:tcPr>
          <w:p w:rsidR="00476FB7" w:rsidRDefault="00476FB7" w:rsidP="00F047B9">
            <w:pPr>
              <w:snapToGrid w:val="0"/>
              <w:rPr>
                <w:rFonts w:ascii="Arial" w:hAnsi="Arial" w:cs="Arial"/>
                <w:b/>
                <w:bCs/>
                <w:sz w:val="16"/>
                <w:szCs w:val="16"/>
              </w:rPr>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д.8</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lastRenderedPageBreak/>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6C4372" w:rsidRDefault="00612F86" w:rsidP="00F047B9">
            <w:pPr>
              <w:jc w:val="center"/>
              <w:rPr>
                <w:sz w:val="18"/>
                <w:szCs w:val="18"/>
              </w:rPr>
            </w:pPr>
            <w:r>
              <w:rPr>
                <w:sz w:val="18"/>
                <w:szCs w:val="18"/>
              </w:rPr>
              <w:t>21</w:t>
            </w:r>
            <w:r w:rsidR="009D21AC">
              <w:rPr>
                <w:sz w:val="18"/>
                <w:szCs w:val="18"/>
              </w:rPr>
              <w:t>68</w:t>
            </w:r>
            <w:r>
              <w:rPr>
                <w:sz w:val="18"/>
                <w:szCs w:val="18"/>
              </w:rPr>
              <w:t>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д.11</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D5DB6" w:rsidRDefault="009D21AC" w:rsidP="00F047B9">
            <w:pPr>
              <w:jc w:val="center"/>
              <w:rPr>
                <w:sz w:val="18"/>
                <w:szCs w:val="18"/>
              </w:rPr>
            </w:pPr>
            <w:r>
              <w:rPr>
                <w:sz w:val="18"/>
                <w:szCs w:val="18"/>
              </w:rPr>
              <w:t>284</w:t>
            </w:r>
            <w:r w:rsidR="00612F86">
              <w:rPr>
                <w:sz w:val="18"/>
                <w:szCs w:val="18"/>
              </w:rPr>
              <w:t>30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д.13</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36432" w:rsidRDefault="00612F86" w:rsidP="00F047B9">
            <w:pPr>
              <w:jc w:val="center"/>
              <w:rPr>
                <w:sz w:val="18"/>
                <w:szCs w:val="18"/>
              </w:rPr>
            </w:pPr>
            <w:r>
              <w:rPr>
                <w:sz w:val="18"/>
                <w:szCs w:val="18"/>
              </w:rPr>
              <w:t>26</w:t>
            </w:r>
            <w:r w:rsidR="009D21AC">
              <w:rPr>
                <w:sz w:val="18"/>
                <w:szCs w:val="18"/>
              </w:rPr>
              <w:t>73</w:t>
            </w:r>
            <w:r>
              <w:rPr>
                <w:sz w:val="18"/>
                <w:szCs w:val="18"/>
              </w:rPr>
              <w:t>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д.15</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172D4D" w:rsidRDefault="00612F86" w:rsidP="00F047B9">
            <w:pPr>
              <w:jc w:val="center"/>
              <w:rPr>
                <w:sz w:val="18"/>
                <w:szCs w:val="18"/>
              </w:rPr>
            </w:pPr>
            <w:r>
              <w:rPr>
                <w:sz w:val="18"/>
                <w:szCs w:val="18"/>
              </w:rPr>
              <w:t>26</w:t>
            </w:r>
            <w:r w:rsidR="009D21AC">
              <w:rPr>
                <w:sz w:val="18"/>
                <w:szCs w:val="18"/>
              </w:rPr>
              <w:t>23</w:t>
            </w:r>
            <w:r>
              <w:rPr>
                <w:sz w:val="18"/>
                <w:szCs w:val="18"/>
              </w:rPr>
              <w:t>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lastRenderedPageBreak/>
              <w:t>По контрагенту "ООО "Домоуправление"" Куркиеки, Новая, д.19</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26</w:t>
            </w:r>
            <w:r w:rsidR="009D21AC">
              <w:rPr>
                <w:sz w:val="18"/>
                <w:szCs w:val="18"/>
              </w:rPr>
              <w:t>03</w:t>
            </w:r>
            <w:r>
              <w:rPr>
                <w:sz w:val="18"/>
                <w:szCs w:val="18"/>
              </w:rPr>
              <w:t>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д.20</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2105CC" w:rsidRDefault="00612F86" w:rsidP="00F047B9">
            <w:pPr>
              <w:jc w:val="center"/>
              <w:rPr>
                <w:sz w:val="18"/>
                <w:szCs w:val="18"/>
              </w:rPr>
            </w:pPr>
            <w:r>
              <w:rPr>
                <w:sz w:val="18"/>
                <w:szCs w:val="18"/>
              </w:rPr>
              <w:t>24</w:t>
            </w:r>
            <w:r w:rsidR="009D21AC">
              <w:rPr>
                <w:sz w:val="18"/>
                <w:szCs w:val="18"/>
              </w:rPr>
              <w:t>83</w:t>
            </w:r>
            <w:r>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д.22</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C67510" w:rsidRDefault="009D21AC" w:rsidP="00F047B9">
            <w:pPr>
              <w:jc w:val="center"/>
              <w:rPr>
                <w:sz w:val="18"/>
                <w:szCs w:val="18"/>
              </w:rPr>
            </w:pPr>
            <w:r>
              <w:rPr>
                <w:sz w:val="18"/>
                <w:szCs w:val="18"/>
              </w:rPr>
              <w:t>1448</w:t>
            </w:r>
            <w:r w:rsidR="00612F86">
              <w:rPr>
                <w:sz w:val="18"/>
                <w:szCs w:val="18"/>
              </w:rPr>
              <w:t>5</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r>
              <w:rPr>
                <w:rFonts w:ascii="Arial" w:hAnsi="Arial" w:cs="Arial"/>
                <w:b/>
                <w:bCs/>
                <w:sz w:val="16"/>
                <w:szCs w:val="16"/>
              </w:rPr>
              <w:t>По контрагенту "ООО "Домоуправление"" Куркиеки, Новая, д.24-а</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Pr="00E51D2D" w:rsidRDefault="009D21AC" w:rsidP="00F047B9">
            <w:pPr>
              <w:jc w:val="center"/>
              <w:rPr>
                <w:sz w:val="18"/>
                <w:szCs w:val="18"/>
              </w:rPr>
            </w:pPr>
            <w:r>
              <w:rPr>
                <w:sz w:val="18"/>
                <w:szCs w:val="18"/>
              </w:rPr>
              <w:t>259</w:t>
            </w:r>
            <w:r w:rsidR="00612F86">
              <w:rPr>
                <w:sz w:val="18"/>
                <w:szCs w:val="18"/>
              </w:rPr>
              <w:t>43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pPr>
              <w:rPr>
                <w:rFonts w:ascii="Arial" w:hAnsi="Arial" w:cs="Arial"/>
                <w:b/>
                <w:bCs/>
                <w:sz w:val="16"/>
                <w:szCs w:val="16"/>
              </w:rPr>
            </w:pPr>
          </w:p>
          <w:p w:rsidR="00476FB7" w:rsidRDefault="00476FB7" w:rsidP="00F047B9">
            <w:r>
              <w:rPr>
                <w:rFonts w:ascii="Arial" w:hAnsi="Arial" w:cs="Arial"/>
                <w:b/>
                <w:bCs/>
                <w:sz w:val="16"/>
                <w:szCs w:val="16"/>
              </w:rPr>
              <w:t>По контрагенту "ООО "Домоуправление"" Куркиеки, Пролетарская, д.7</w:t>
            </w: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 п/п</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8" w:space="0" w:color="000000"/>
              <w:left w:val="single" w:sz="8" w:space="0" w:color="000000"/>
              <w:bottom w:val="single" w:sz="4" w:space="0" w:color="000000"/>
            </w:tcBorders>
            <w:shd w:val="clear" w:color="auto" w:fill="auto"/>
            <w:vAlign w:val="bottom"/>
          </w:tcPr>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205A2" w:rsidRDefault="009D21AC" w:rsidP="00F047B9">
            <w:pPr>
              <w:jc w:val="center"/>
              <w:rPr>
                <w:sz w:val="18"/>
                <w:szCs w:val="18"/>
              </w:rPr>
            </w:pPr>
            <w:r>
              <w:rPr>
                <w:sz w:val="18"/>
                <w:szCs w:val="18"/>
              </w:rPr>
              <w:t>1553</w:t>
            </w:r>
            <w:r w:rsidR="00612F86">
              <w:rPr>
                <w:sz w:val="18"/>
                <w:szCs w:val="18"/>
              </w:rPr>
              <w:t>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center"/>
          </w:tcPr>
          <w:p w:rsidR="00476FB7" w:rsidRDefault="00476FB7" w:rsidP="00F047B9">
            <w:pPr>
              <w:snapToGrid w:val="0"/>
              <w:rPr>
                <w:rFonts w:ascii="Arial" w:hAnsi="Arial" w:cs="Arial"/>
                <w:b/>
                <w:bCs/>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д.17</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19501</w:t>
            </w:r>
          </w:p>
          <w:p w:rsidR="00476FB7" w:rsidRPr="00FF3340"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Советская, д.5</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FF3340" w:rsidRDefault="009D21AC" w:rsidP="00F047B9">
            <w:pPr>
              <w:jc w:val="center"/>
              <w:rPr>
                <w:sz w:val="18"/>
                <w:szCs w:val="18"/>
              </w:rPr>
            </w:pPr>
            <w:r>
              <w:rPr>
                <w:sz w:val="18"/>
                <w:szCs w:val="18"/>
              </w:rPr>
              <w:t>169</w:t>
            </w:r>
            <w:r w:rsidR="00612F86">
              <w:rPr>
                <w:sz w:val="18"/>
                <w:szCs w:val="18"/>
              </w:rPr>
              <w:t>02</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Пролетарская, д.9</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jc w:val="center"/>
            </w:pPr>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27706</w:t>
            </w:r>
          </w:p>
          <w:p w:rsidR="00476FB7" w:rsidRPr="00BC507B"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rPr>
                <w:rFonts w:ascii="Arial" w:hAnsi="Arial" w:cs="Arial"/>
                <w:sz w:val="16"/>
                <w:szCs w:val="16"/>
              </w:rPr>
            </w:pPr>
          </w:p>
          <w:p w:rsidR="00476FB7" w:rsidRDefault="00476FB7" w:rsidP="00F047B9">
            <w:pPr>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д.18</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316DD" w:rsidRDefault="009D21AC" w:rsidP="00F047B9">
            <w:pPr>
              <w:jc w:val="center"/>
              <w:rPr>
                <w:sz w:val="18"/>
                <w:szCs w:val="18"/>
              </w:rPr>
            </w:pPr>
            <w:r>
              <w:rPr>
                <w:sz w:val="18"/>
                <w:szCs w:val="18"/>
              </w:rPr>
              <w:t>1960</w:t>
            </w:r>
            <w:r w:rsidR="00612F86">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д.21</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i/>
                <w:iCs/>
                <w:sz w:val="16"/>
                <w:szCs w:val="16"/>
              </w:rPr>
            </w:pPr>
            <w:r>
              <w:rPr>
                <w:rFonts w:ascii="Arial" w:hAnsi="Arial" w:cs="Arial"/>
                <w:b/>
                <w:bCs/>
                <w:i/>
                <w:iCs/>
                <w:sz w:val="16"/>
                <w:szCs w:val="16"/>
              </w:rPr>
              <w:t>№ п/п</w:t>
            </w:r>
          </w:p>
          <w:p w:rsidR="00476FB7" w:rsidRDefault="00476FB7" w:rsidP="00F047B9">
            <w:pPr>
              <w:rPr>
                <w:rFonts w:ascii="Arial" w:hAnsi="Arial" w:cs="Arial"/>
                <w:b/>
                <w:bCs/>
                <w:sz w:val="16"/>
                <w:szCs w:val="16"/>
              </w:rPr>
            </w:pPr>
            <w:r>
              <w:rPr>
                <w:rFonts w:ascii="Arial" w:hAnsi="Arial" w:cs="Arial"/>
                <w:b/>
                <w:bCs/>
                <w:i/>
                <w:i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EF3098" w:rsidRDefault="009D21AC" w:rsidP="00F047B9">
            <w:pPr>
              <w:jc w:val="center"/>
              <w:rPr>
                <w:sz w:val="18"/>
                <w:szCs w:val="18"/>
              </w:rPr>
            </w:pPr>
            <w:r>
              <w:rPr>
                <w:sz w:val="18"/>
                <w:szCs w:val="18"/>
              </w:rPr>
              <w:t>2303</w:t>
            </w:r>
            <w:r w:rsidR="00612F86">
              <w:rPr>
                <w:sz w:val="18"/>
                <w:szCs w:val="18"/>
              </w:rPr>
              <w:t>3</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Ленина, д.24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Default="00612F86" w:rsidP="00F047B9">
            <w:pPr>
              <w:jc w:val="center"/>
              <w:rPr>
                <w:sz w:val="18"/>
                <w:szCs w:val="18"/>
              </w:rPr>
            </w:pPr>
            <w:r>
              <w:rPr>
                <w:sz w:val="18"/>
                <w:szCs w:val="18"/>
              </w:rPr>
              <w:t>30834</w:t>
            </w:r>
          </w:p>
          <w:p w:rsidR="00476FB7" w:rsidRPr="00DE10DA" w:rsidRDefault="00476FB7" w:rsidP="00F047B9">
            <w:pPr>
              <w:jc w:val="center"/>
              <w:rPr>
                <w:sz w:val="18"/>
                <w:szCs w:val="18"/>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lastRenderedPageBreak/>
              <w:t>По контрагенту "ООО "Домоуправление"" Лассанен, Ленинградская,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Pr="00F9040C" w:rsidRDefault="00476FB7" w:rsidP="00F047B9">
            <w:pPr>
              <w:rPr>
                <w:rFonts w:ascii="Arial" w:hAnsi="Arial" w:cs="Arial"/>
                <w:sz w:val="15"/>
                <w:szCs w:val="15"/>
              </w:rPr>
            </w:pP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DD0C65" w:rsidRDefault="00476FB7" w:rsidP="00F047B9">
            <w:pPr>
              <w:jc w:val="center"/>
              <w:rPr>
                <w:sz w:val="18"/>
                <w:szCs w:val="18"/>
              </w:rPr>
            </w:pPr>
            <w:r>
              <w:rPr>
                <w:sz w:val="18"/>
                <w:szCs w:val="18"/>
              </w:rPr>
              <w:t>1</w:t>
            </w:r>
            <w:r w:rsidR="009D21AC">
              <w:rPr>
                <w:sz w:val="18"/>
                <w:szCs w:val="18"/>
              </w:rPr>
              <w:t>2173</w:t>
            </w:r>
            <w:r w:rsidR="00612F86">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Лассанен, Ленинградская, д.4</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AC199E" w:rsidRDefault="00476FB7" w:rsidP="00F047B9">
            <w:pPr>
              <w:jc w:val="center"/>
              <w:rPr>
                <w:sz w:val="18"/>
                <w:szCs w:val="18"/>
              </w:rPr>
            </w:pPr>
            <w:r>
              <w:rPr>
                <w:sz w:val="18"/>
                <w:szCs w:val="18"/>
              </w:rPr>
              <w:t>1</w:t>
            </w:r>
            <w:r w:rsidR="009D21AC">
              <w:rPr>
                <w:sz w:val="18"/>
                <w:szCs w:val="18"/>
              </w:rPr>
              <w:t>2173</w:t>
            </w:r>
            <w:r w:rsidR="00612F86">
              <w:rPr>
                <w:sz w:val="18"/>
                <w:szCs w:val="18"/>
              </w:rPr>
              <w:t>1</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Лассанен, Ленинградская, д.6</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B84A11" w:rsidRDefault="00476FB7" w:rsidP="00F047B9">
            <w:pPr>
              <w:jc w:val="center"/>
              <w:rPr>
                <w:sz w:val="18"/>
                <w:szCs w:val="18"/>
              </w:rPr>
            </w:pPr>
            <w:r>
              <w:rPr>
                <w:sz w:val="18"/>
                <w:szCs w:val="18"/>
              </w:rPr>
              <w:t>4</w:t>
            </w:r>
            <w:r w:rsidR="009D21AC">
              <w:rPr>
                <w:sz w:val="18"/>
                <w:szCs w:val="18"/>
              </w:rPr>
              <w:t>307</w:t>
            </w:r>
            <w:r w:rsidR="00612F86">
              <w:rPr>
                <w:sz w:val="18"/>
                <w:szCs w:val="18"/>
              </w:rPr>
              <w:t>6</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25"/>
        </w:trPr>
        <w:tc>
          <w:tcPr>
            <w:tcW w:w="2413" w:type="dxa"/>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4363" w:type="dxa"/>
            <w:tcBorders>
              <w:left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25"/>
        </w:trPr>
        <w:tc>
          <w:tcPr>
            <w:tcW w:w="2413" w:type="dxa"/>
            <w:shd w:val="clear" w:color="auto" w:fill="auto"/>
            <w:vAlign w:val="bottom"/>
          </w:tcPr>
          <w:p w:rsidR="00476FB7" w:rsidRDefault="00476FB7" w:rsidP="00F047B9">
            <w:pPr>
              <w:snapToGrid w:val="0"/>
              <w:rPr>
                <w:rFonts w:ascii="Arial" w:hAnsi="Arial" w:cs="Arial"/>
                <w:sz w:val="16"/>
                <w:szCs w:val="16"/>
              </w:rPr>
            </w:pPr>
          </w:p>
        </w:tc>
        <w:tc>
          <w:tcPr>
            <w:tcW w:w="4363" w:type="dxa"/>
            <w:shd w:val="clear" w:color="auto" w:fill="auto"/>
            <w:vAlign w:val="bottom"/>
          </w:tcPr>
          <w:p w:rsidR="00476FB7" w:rsidRDefault="00476FB7" w:rsidP="00F047B9">
            <w:pPr>
              <w:snapToGrid w:val="0"/>
              <w:rPr>
                <w:rFonts w:ascii="Arial" w:hAnsi="Arial" w:cs="Arial"/>
                <w:sz w:val="16"/>
                <w:szCs w:val="16"/>
              </w:rPr>
            </w:pPr>
          </w:p>
        </w:tc>
        <w:tc>
          <w:tcPr>
            <w:tcW w:w="2025"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773" w:type="dxa"/>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10347" w:type="dxa"/>
            <w:gridSpan w:val="5"/>
            <w:shd w:val="clear" w:color="auto" w:fill="auto"/>
            <w:vAlign w:val="bottom"/>
          </w:tcPr>
          <w:p w:rsidR="00476FB7" w:rsidRDefault="00476FB7" w:rsidP="00F047B9">
            <w:pPr>
              <w:snapToGrid w:val="0"/>
              <w:rPr>
                <w:rFonts w:ascii="Arial" w:hAnsi="Arial" w:cs="Arial"/>
                <w:sz w:val="16"/>
                <w:szCs w:val="16"/>
              </w:rPr>
            </w:pPr>
          </w:p>
        </w:tc>
        <w:tc>
          <w:tcPr>
            <w:tcW w:w="2626" w:type="dxa"/>
            <w:gridSpan w:val="3"/>
            <w:shd w:val="clear" w:color="auto" w:fill="auto"/>
          </w:tcPr>
          <w:p w:rsidR="00476FB7" w:rsidRDefault="00476FB7" w:rsidP="00F047B9">
            <w:pPr>
              <w:snapToGrid w:val="0"/>
            </w:pPr>
          </w:p>
        </w:tc>
      </w:tr>
      <w:tr w:rsidR="00476FB7" w:rsidTr="00F047B9">
        <w:trPr>
          <w:trHeight w:val="240"/>
        </w:trPr>
        <w:tc>
          <w:tcPr>
            <w:tcW w:w="8801" w:type="dxa"/>
            <w:gridSpan w:val="3"/>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Заречная, д.2</w:t>
            </w: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r>
              <w:rPr>
                <w:rFonts w:ascii="Arial" w:hAnsi="Arial" w:cs="Arial"/>
                <w:sz w:val="16"/>
                <w:szCs w:val="16"/>
              </w:rPr>
              <w:t>Сумма</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40"/>
        </w:trPr>
        <w:tc>
          <w:tcPr>
            <w:tcW w:w="2413" w:type="dxa"/>
            <w:tcBorders>
              <w:top w:val="single" w:sz="8" w:space="0" w:color="000000"/>
              <w:left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Вид услуг</w:t>
            </w:r>
          </w:p>
        </w:tc>
        <w:tc>
          <w:tcPr>
            <w:tcW w:w="4363"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025"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773"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793" w:type="dxa"/>
            <w:gridSpan w:val="2"/>
            <w:tcBorders>
              <w:bottom w:val="single" w:sz="8" w:space="0" w:color="000000"/>
            </w:tcBorders>
            <w:shd w:val="clear" w:color="auto" w:fill="auto"/>
            <w:vAlign w:val="bottom"/>
          </w:tcPr>
          <w:p w:rsidR="00476FB7" w:rsidRDefault="00476FB7" w:rsidP="00F047B9"/>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8801" w:type="dxa"/>
            <w:gridSpan w:val="3"/>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1566" w:type="dxa"/>
            <w:gridSpan w:val="3"/>
            <w:vMerge w:val="restart"/>
            <w:tcBorders>
              <w:top w:val="single" w:sz="8" w:space="0" w:color="000000"/>
              <w:left w:val="single" w:sz="8" w:space="0" w:color="000000"/>
              <w:bottom w:val="single" w:sz="8" w:space="0" w:color="000000"/>
            </w:tcBorders>
            <w:shd w:val="clear" w:color="auto" w:fill="auto"/>
            <w:vAlign w:val="center"/>
          </w:tcPr>
          <w:p w:rsidR="00476FB7" w:rsidRPr="003E0547" w:rsidRDefault="00476FB7" w:rsidP="00F047B9">
            <w:pPr>
              <w:jc w:val="center"/>
              <w:rPr>
                <w:sz w:val="18"/>
                <w:szCs w:val="18"/>
              </w:rPr>
            </w:pPr>
            <w:r>
              <w:rPr>
                <w:sz w:val="18"/>
                <w:szCs w:val="18"/>
              </w:rPr>
              <w:t>4</w:t>
            </w:r>
            <w:r w:rsidR="009D21AC">
              <w:rPr>
                <w:sz w:val="18"/>
                <w:szCs w:val="18"/>
              </w:rPr>
              <w:t>5</w:t>
            </w:r>
            <w:r w:rsidR="00612F86">
              <w:rPr>
                <w:sz w:val="18"/>
                <w:szCs w:val="18"/>
              </w:rPr>
              <w:t>530</w:t>
            </w: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466"/>
        </w:trPr>
        <w:tc>
          <w:tcPr>
            <w:tcW w:w="8801" w:type="dxa"/>
            <w:gridSpan w:val="3"/>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1566" w:type="dxa"/>
            <w:gridSpan w:val="3"/>
            <w:vMerge/>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285"/>
        </w:trPr>
        <w:tc>
          <w:tcPr>
            <w:tcW w:w="8801" w:type="dxa"/>
            <w:gridSpan w:val="3"/>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1566" w:type="dxa"/>
            <w:gridSpan w:val="3"/>
            <w:tcBorders>
              <w:top w:val="single" w:sz="8" w:space="0" w:color="000000"/>
              <w:left w:val="single" w:sz="8" w:space="0" w:color="000000"/>
              <w:bottom w:val="single" w:sz="8" w:space="0" w:color="000000"/>
            </w:tcBorders>
            <w:shd w:val="clear" w:color="auto" w:fill="auto"/>
            <w:vAlign w:val="center"/>
          </w:tcPr>
          <w:p w:rsidR="00476FB7" w:rsidRDefault="00476FB7" w:rsidP="00F047B9">
            <w:pPr>
              <w:snapToGrid w:val="0"/>
              <w:rPr>
                <w:rFonts w:ascii="Arial" w:hAnsi="Arial" w:cs="Arial"/>
                <w:b/>
                <w:bCs/>
              </w:rPr>
            </w:pPr>
          </w:p>
        </w:tc>
        <w:tc>
          <w:tcPr>
            <w:tcW w:w="2606" w:type="dxa"/>
            <w:gridSpan w:val="2"/>
            <w:tcBorders>
              <w:left w:val="single" w:sz="8" w:space="0" w:color="000000"/>
            </w:tcBorders>
            <w:shd w:val="clear" w:color="auto" w:fill="auto"/>
          </w:tcPr>
          <w:p w:rsidR="00476FB7" w:rsidRDefault="00476FB7" w:rsidP="00F047B9">
            <w:pPr>
              <w:snapToGrid w:val="0"/>
            </w:pPr>
          </w:p>
          <w:p w:rsidR="00476FB7" w:rsidRDefault="00476FB7" w:rsidP="00F047B9">
            <w:pPr>
              <w:snapToGrid w:val="0"/>
            </w:pPr>
          </w:p>
          <w:p w:rsidR="00476FB7" w:rsidRDefault="00476FB7" w:rsidP="00F047B9">
            <w:pPr>
              <w:snapToGrid w:val="0"/>
            </w:pPr>
          </w:p>
        </w:tc>
      </w:tr>
    </w:tbl>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b/>
                <w:bCs/>
                <w:sz w:val="16"/>
                <w:szCs w:val="16"/>
              </w:rPr>
            </w:pPr>
          </w:p>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Советская д.1</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pPr>
              <w:snapToGrid w:val="0"/>
              <w:rPr>
                <w:rFonts w:ascii="Arial" w:hAnsi="Arial" w:cs="Arial"/>
                <w:sz w:val="16"/>
                <w:szCs w:val="16"/>
              </w:rPr>
            </w:pPr>
          </w:p>
        </w:tc>
        <w:tc>
          <w:tcPr>
            <w:tcW w:w="3202" w:type="dxa"/>
            <w:gridSpan w:val="2"/>
            <w:tcBorders>
              <w:left w:val="single" w:sz="8" w:space="0" w:color="000000"/>
            </w:tcBorders>
            <w:shd w:val="clear" w:color="auto" w:fill="auto"/>
          </w:tcPr>
          <w:p w:rsidR="00476FB7" w:rsidRPr="00F9040C" w:rsidRDefault="00476FB7" w:rsidP="00F047B9">
            <w:pPr>
              <w:snapToGrid w:val="0"/>
              <w:rPr>
                <w:sz w:val="16"/>
                <w:szCs w:val="16"/>
              </w:rPr>
            </w:pPr>
            <w:r>
              <w:t xml:space="preserve">                           </w:t>
            </w: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422093" w:rsidRDefault="00476FB7" w:rsidP="00F047B9">
            <w:pPr>
              <w:jc w:val="center"/>
              <w:rPr>
                <w:sz w:val="18"/>
                <w:szCs w:val="18"/>
              </w:rPr>
            </w:pPr>
            <w:r>
              <w:rPr>
                <w:sz w:val="18"/>
                <w:szCs w:val="18"/>
              </w:rPr>
              <w:t>4</w:t>
            </w:r>
            <w:r w:rsidR="006D6C75">
              <w:rPr>
                <w:sz w:val="18"/>
                <w:szCs w:val="18"/>
              </w:rPr>
              <w:t>307</w:t>
            </w:r>
            <w:r w:rsidR="00612F86">
              <w:rPr>
                <w:sz w:val="18"/>
                <w:szCs w:val="18"/>
              </w:rPr>
              <w:t>0</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tbl>
      <w:tblPr>
        <w:tblW w:w="0" w:type="auto"/>
        <w:tblInd w:w="108" w:type="dxa"/>
        <w:tblLayout w:type="fixed"/>
        <w:tblLook w:val="0000"/>
      </w:tblPr>
      <w:tblGrid>
        <w:gridCol w:w="5362"/>
        <w:gridCol w:w="2489"/>
        <w:gridCol w:w="950"/>
        <w:gridCol w:w="970"/>
        <w:gridCol w:w="1045"/>
        <w:gridCol w:w="2157"/>
      </w:tblGrid>
      <w:tr w:rsidR="00476FB7" w:rsidTr="00F047B9">
        <w:trPr>
          <w:trHeight w:val="240"/>
        </w:trPr>
        <w:tc>
          <w:tcPr>
            <w:tcW w:w="10816" w:type="dxa"/>
            <w:gridSpan w:val="5"/>
            <w:shd w:val="clear" w:color="auto" w:fill="auto"/>
            <w:vAlign w:val="bottom"/>
          </w:tcPr>
          <w:p w:rsidR="00476FB7" w:rsidRDefault="00476FB7" w:rsidP="00F047B9">
            <w:pPr>
              <w:rPr>
                <w:rFonts w:ascii="Arial" w:hAnsi="Arial" w:cs="Arial"/>
                <w:sz w:val="16"/>
                <w:szCs w:val="16"/>
              </w:rPr>
            </w:pPr>
            <w:r>
              <w:rPr>
                <w:rFonts w:ascii="Arial" w:hAnsi="Arial" w:cs="Arial"/>
                <w:b/>
                <w:bCs/>
                <w:sz w:val="16"/>
                <w:szCs w:val="16"/>
              </w:rPr>
              <w:t>По контрагенту "ООО "Домоуправление"" Куркиеки, Советская, д.12</w:t>
            </w: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r>
              <w:rPr>
                <w:rFonts w:ascii="Arial" w:hAnsi="Arial" w:cs="Arial"/>
                <w:sz w:val="16"/>
                <w:szCs w:val="16"/>
              </w:rPr>
              <w:t>Сумма</w:t>
            </w:r>
          </w:p>
        </w:tc>
      </w:tr>
      <w:tr w:rsidR="00476FB7" w:rsidTr="00F047B9">
        <w:tblPrEx>
          <w:tblCellMar>
            <w:left w:w="0" w:type="dxa"/>
            <w:right w:w="0" w:type="dxa"/>
          </w:tblCellMar>
        </w:tblPrEx>
        <w:trPr>
          <w:trHeight w:val="240"/>
        </w:trPr>
        <w:tc>
          <w:tcPr>
            <w:tcW w:w="5362"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Номер Л/С</w:t>
            </w:r>
          </w:p>
        </w:tc>
        <w:tc>
          <w:tcPr>
            <w:tcW w:w="2489" w:type="dxa"/>
            <w:tcBorders>
              <w:top w:val="single" w:sz="4" w:space="0" w:color="000000"/>
              <w:left w:val="single" w:sz="4" w:space="0" w:color="000000"/>
              <w:bottom w:val="single" w:sz="8" w:space="0" w:color="000000"/>
            </w:tcBorders>
            <w:shd w:val="clear" w:color="auto" w:fill="auto"/>
            <w:vAlign w:val="center"/>
          </w:tcPr>
          <w:p w:rsidR="00476FB7" w:rsidRDefault="00476FB7" w:rsidP="00F047B9">
            <w:pPr>
              <w:rPr>
                <w:rFonts w:ascii="Arial" w:hAnsi="Arial" w:cs="Arial"/>
                <w:sz w:val="16"/>
                <w:szCs w:val="16"/>
              </w:rPr>
            </w:pPr>
            <w:r>
              <w:rPr>
                <w:rFonts w:ascii="Arial" w:hAnsi="Arial" w:cs="Arial"/>
                <w:sz w:val="16"/>
                <w:szCs w:val="16"/>
              </w:rPr>
              <w:t>ФИО</w:t>
            </w:r>
          </w:p>
        </w:tc>
        <w:tc>
          <w:tcPr>
            <w:tcW w:w="950" w:type="dxa"/>
            <w:tcBorders>
              <w:left w:val="single" w:sz="8" w:space="0" w:color="000000"/>
              <w:bottom w:val="single" w:sz="8" w:space="0" w:color="000000"/>
            </w:tcBorders>
            <w:shd w:val="clear" w:color="auto" w:fill="auto"/>
            <w:vAlign w:val="bottom"/>
          </w:tcPr>
          <w:p w:rsidR="00476FB7" w:rsidRDefault="00476FB7" w:rsidP="00F047B9">
            <w:pPr>
              <w:rPr>
                <w:rFonts w:ascii="Arial" w:hAnsi="Arial" w:cs="Arial"/>
                <w:sz w:val="16"/>
                <w:szCs w:val="16"/>
              </w:rPr>
            </w:pPr>
            <w:r>
              <w:rPr>
                <w:rFonts w:ascii="Arial" w:hAnsi="Arial" w:cs="Arial"/>
                <w:sz w:val="16"/>
                <w:szCs w:val="16"/>
              </w:rPr>
              <w:t> </w:t>
            </w:r>
          </w:p>
        </w:tc>
        <w:tc>
          <w:tcPr>
            <w:tcW w:w="970" w:type="dxa"/>
            <w:tcBorders>
              <w:bottom w:val="single" w:sz="8" w:space="0" w:color="000000"/>
            </w:tcBorders>
            <w:shd w:val="clear" w:color="auto" w:fill="auto"/>
            <w:vAlign w:val="bottom"/>
          </w:tcPr>
          <w:p w:rsidR="00476FB7" w:rsidRDefault="00476FB7" w:rsidP="00F047B9">
            <w:r>
              <w:rPr>
                <w:rFonts w:ascii="Arial" w:hAnsi="Arial" w:cs="Arial"/>
                <w:sz w:val="16"/>
                <w:szCs w:val="16"/>
              </w:rPr>
              <w:t> </w:t>
            </w:r>
          </w:p>
        </w:tc>
        <w:tc>
          <w:tcPr>
            <w:tcW w:w="3202" w:type="dxa"/>
            <w:gridSpan w:val="2"/>
            <w:tcBorders>
              <w:left w:val="single" w:sz="8" w:space="0" w:color="000000"/>
            </w:tcBorders>
            <w:shd w:val="clear" w:color="auto" w:fill="auto"/>
          </w:tcPr>
          <w:p w:rsidR="00476FB7" w:rsidRDefault="00476FB7" w:rsidP="00F047B9">
            <w:pPr>
              <w:snapToGrid w:val="0"/>
            </w:pPr>
          </w:p>
        </w:tc>
      </w:tr>
      <w:tr w:rsidR="00476FB7" w:rsidTr="00F047B9">
        <w:trPr>
          <w:trHeight w:val="393"/>
        </w:trPr>
        <w:tc>
          <w:tcPr>
            <w:tcW w:w="10816" w:type="dxa"/>
            <w:gridSpan w:val="5"/>
            <w:vMerge w:val="restart"/>
            <w:tcBorders>
              <w:top w:val="single" w:sz="4" w:space="0" w:color="000000"/>
              <w:left w:val="single" w:sz="8" w:space="0" w:color="000000"/>
              <w:bottom w:val="single" w:sz="8" w:space="0" w:color="000000"/>
            </w:tcBorders>
            <w:shd w:val="clear" w:color="auto" w:fill="auto"/>
            <w:vAlign w:val="center"/>
          </w:tcPr>
          <w:p w:rsidR="00476FB7" w:rsidRDefault="00476FB7" w:rsidP="00F047B9">
            <w:pPr>
              <w:rPr>
                <w:rFonts w:ascii="Arial" w:hAnsi="Arial" w:cs="Arial"/>
                <w:b/>
                <w:bCs/>
                <w:sz w:val="16"/>
                <w:szCs w:val="16"/>
              </w:rPr>
            </w:pPr>
            <w:r>
              <w:rPr>
                <w:rFonts w:ascii="Arial" w:hAnsi="Arial" w:cs="Arial"/>
                <w:sz w:val="16"/>
                <w:szCs w:val="16"/>
              </w:rPr>
              <w:t>№ п/п</w:t>
            </w:r>
          </w:p>
          <w:p w:rsidR="00476FB7" w:rsidRDefault="00476FB7" w:rsidP="00F047B9">
            <w:pPr>
              <w:rPr>
                <w:rFonts w:ascii="Arial" w:hAnsi="Arial" w:cs="Arial"/>
                <w:b/>
                <w:bCs/>
                <w:sz w:val="16"/>
                <w:szCs w:val="16"/>
              </w:rPr>
            </w:pPr>
            <w:r>
              <w:rPr>
                <w:rFonts w:ascii="Arial" w:hAnsi="Arial" w:cs="Arial"/>
                <w:b/>
                <w:bCs/>
                <w:sz w:val="16"/>
                <w:szCs w:val="16"/>
              </w:rPr>
              <w:t>Затраты на материалы, ремонт, обслуживание; з/плата</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Pr="00EC1B2D" w:rsidRDefault="006D6C75" w:rsidP="00F047B9">
            <w:pPr>
              <w:jc w:val="center"/>
              <w:rPr>
                <w:sz w:val="18"/>
                <w:szCs w:val="18"/>
              </w:rPr>
            </w:pPr>
            <w:r>
              <w:rPr>
                <w:sz w:val="18"/>
                <w:szCs w:val="18"/>
              </w:rPr>
              <w:t>4069</w:t>
            </w:r>
            <w:r w:rsidR="00612F86">
              <w:rPr>
                <w:sz w:val="18"/>
                <w:szCs w:val="18"/>
              </w:rPr>
              <w:t>8</w:t>
            </w:r>
            <w:r>
              <w:rPr>
                <w:sz w:val="18"/>
                <w:szCs w:val="18"/>
              </w:rPr>
              <w:t>6</w:t>
            </w:r>
          </w:p>
        </w:tc>
      </w:tr>
      <w:tr w:rsidR="00476FB7" w:rsidTr="00F047B9">
        <w:trPr>
          <w:trHeight w:val="466"/>
        </w:trPr>
        <w:tc>
          <w:tcPr>
            <w:tcW w:w="10816" w:type="dxa"/>
            <w:gridSpan w:val="5"/>
            <w:vMerge/>
            <w:tcBorders>
              <w:top w:val="single" w:sz="8" w:space="0" w:color="000000"/>
              <w:left w:val="single" w:sz="8" w:space="0" w:color="000000"/>
              <w:bottom w:val="single" w:sz="4" w:space="0" w:color="000000"/>
            </w:tcBorders>
            <w:shd w:val="clear" w:color="auto" w:fill="auto"/>
            <w:vAlign w:val="bottom"/>
          </w:tcPr>
          <w:p w:rsidR="00476FB7" w:rsidRDefault="00476FB7" w:rsidP="00F047B9">
            <w:pPr>
              <w:snapToGrid w:val="0"/>
              <w:rPr>
                <w:rFonts w:ascii="Arial" w:hAnsi="Arial" w:cs="Arial"/>
                <w:b/>
                <w:bCs/>
              </w:rPr>
            </w:pPr>
          </w:p>
        </w:tc>
        <w:tc>
          <w:tcPr>
            <w:tcW w:w="21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r w:rsidR="00476FB7" w:rsidTr="00F047B9">
        <w:trPr>
          <w:trHeight w:val="285"/>
        </w:trPr>
        <w:tc>
          <w:tcPr>
            <w:tcW w:w="10816" w:type="dxa"/>
            <w:gridSpan w:val="5"/>
            <w:tcBorders>
              <w:top w:val="single" w:sz="8" w:space="0" w:color="000000"/>
              <w:left w:val="single" w:sz="8" w:space="0" w:color="000000"/>
              <w:bottom w:val="single" w:sz="4" w:space="0" w:color="000000"/>
            </w:tcBorders>
            <w:shd w:val="clear" w:color="auto" w:fill="auto"/>
            <w:vAlign w:val="center"/>
          </w:tcPr>
          <w:p w:rsidR="00476FB7" w:rsidRDefault="00476FB7" w:rsidP="00F047B9">
            <w:pPr>
              <w:snapToGrid w:val="0"/>
              <w:rPr>
                <w:rFonts w:ascii="Arial" w:hAnsi="Arial" w:cs="Arial"/>
                <w:b/>
                <w:bCs/>
              </w:rPr>
            </w:pPr>
          </w:p>
        </w:tc>
        <w:tc>
          <w:tcPr>
            <w:tcW w:w="2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6FB7" w:rsidRDefault="00476FB7" w:rsidP="00F047B9">
            <w:pPr>
              <w:snapToGrid w:val="0"/>
              <w:rPr>
                <w:rFonts w:ascii="Arial" w:hAnsi="Arial" w:cs="Arial"/>
                <w:b/>
                <w:bCs/>
              </w:rPr>
            </w:pPr>
          </w:p>
        </w:tc>
      </w:tr>
    </w:tbl>
    <w:p w:rsidR="00476FB7" w:rsidRDefault="00476FB7" w:rsidP="00476FB7">
      <w:pPr>
        <w:rPr>
          <w:sz w:val="18"/>
          <w:szCs w:val="18"/>
        </w:rPr>
      </w:pPr>
    </w:p>
    <w:p w:rsidR="00476FB7" w:rsidRDefault="00476FB7" w:rsidP="00476FB7">
      <w:pPr>
        <w:rPr>
          <w:sz w:val="18"/>
          <w:szCs w:val="18"/>
        </w:rPr>
      </w:pPr>
    </w:p>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FE3A9A" w:rsidRDefault="00FE3A9A" w:rsidP="00476FB7"/>
    <w:p w:rsidR="00FE3A9A" w:rsidRDefault="00FE3A9A" w:rsidP="00476FB7"/>
    <w:p w:rsidR="00FE3A9A" w:rsidRDefault="00FE3A9A" w:rsidP="00476FB7"/>
    <w:p w:rsidR="00FE3A9A" w:rsidRDefault="00FE3A9A" w:rsidP="00476FB7"/>
    <w:p w:rsidR="00FE3A9A" w:rsidRDefault="00FE3A9A" w:rsidP="00476FB7"/>
    <w:p w:rsidR="00FE3A9A" w:rsidRDefault="00FE3A9A" w:rsidP="00476FB7"/>
    <w:p w:rsidR="00FE3A9A" w:rsidRDefault="00FE3A9A" w:rsidP="00476FB7"/>
    <w:p w:rsidR="00476FB7" w:rsidRDefault="00476FB7" w:rsidP="00476FB7"/>
    <w:p w:rsidR="008B28D9" w:rsidRDefault="008B28D9" w:rsidP="00476FB7"/>
    <w:p w:rsidR="008B28D9" w:rsidRDefault="008B28D9" w:rsidP="00476FB7"/>
    <w:tbl>
      <w:tblPr>
        <w:tblW w:w="13980" w:type="dxa"/>
        <w:tblInd w:w="95" w:type="dxa"/>
        <w:tblLook w:val="04A0"/>
      </w:tblPr>
      <w:tblGrid>
        <w:gridCol w:w="5100"/>
        <w:gridCol w:w="1480"/>
        <w:gridCol w:w="1480"/>
        <w:gridCol w:w="1480"/>
        <w:gridCol w:w="1480"/>
        <w:gridCol w:w="1480"/>
        <w:gridCol w:w="1480"/>
      </w:tblGrid>
      <w:tr w:rsidR="004F4597" w:rsidRPr="004F4597" w:rsidTr="004F4597">
        <w:trPr>
          <w:trHeight w:val="327"/>
        </w:trPr>
        <w:tc>
          <w:tcPr>
            <w:tcW w:w="5100" w:type="dxa"/>
            <w:tcBorders>
              <w:top w:val="nil"/>
              <w:left w:val="nil"/>
              <w:bottom w:val="nil"/>
              <w:right w:val="nil"/>
            </w:tcBorders>
            <w:shd w:val="clear" w:color="auto" w:fill="auto"/>
            <w:hideMark/>
          </w:tcPr>
          <w:p w:rsidR="004F4597" w:rsidRPr="004F4597" w:rsidRDefault="004F4597" w:rsidP="004F4597">
            <w:pPr>
              <w:suppressAutoHyphens w:val="0"/>
              <w:jc w:val="center"/>
              <w:rPr>
                <w:rFonts w:ascii="Arial" w:hAnsi="Arial" w:cs="Arial"/>
                <w:b/>
                <w:bCs/>
                <w:lang w:eastAsia="ru-RU"/>
              </w:rPr>
            </w:pPr>
            <w:r w:rsidRPr="004F4597">
              <w:rPr>
                <w:rFonts w:ascii="Arial" w:hAnsi="Arial" w:cs="Arial"/>
                <w:b/>
                <w:bCs/>
                <w:lang w:eastAsia="ru-RU"/>
              </w:rPr>
              <w:lastRenderedPageBreak/>
              <w:t>Оборотно-сальдовая ведомость</w:t>
            </w: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237"/>
        </w:trPr>
        <w:tc>
          <w:tcPr>
            <w:tcW w:w="510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r w:rsidRPr="004F4597">
              <w:rPr>
                <w:rFonts w:ascii="Arial" w:hAnsi="Arial" w:cs="Arial"/>
                <w:sz w:val="16"/>
                <w:szCs w:val="16"/>
                <w:lang w:eastAsia="ru-RU"/>
              </w:rPr>
              <w:t>Данные за период: 01.01.2017 - 31.03.2017</w:t>
            </w: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1287"/>
        </w:trPr>
        <w:tc>
          <w:tcPr>
            <w:tcW w:w="510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r w:rsidRPr="004F4597">
              <w:rPr>
                <w:rFonts w:ascii="Arial" w:hAnsi="Arial" w:cs="Arial"/>
                <w:sz w:val="16"/>
                <w:szCs w:val="16"/>
                <w:lang w:eastAsia="ru-RU"/>
              </w:rPr>
              <w:t>Отбор: Организация Равно ПАО "ЕРЦ РК", Услуга В списке Капитальный ремонт наружн...; Вывоз мусора Домоуправлен...; вывоз мусора Домоуправлен...; Вывоз ТБО ООО "Домоуправл...; Кап.ремонт электрической ...; Капитальный ремонт штукат...; Монтаж оборудования УУТЭ ...; Поверка приборов учета   ...; Поверка приборов учета УУ...; Проект-е и согл-е проекта...;...</w:t>
            </w: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447"/>
        </w:trPr>
        <w:tc>
          <w:tcPr>
            <w:tcW w:w="510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r w:rsidRPr="004F4597">
              <w:rPr>
                <w:rFonts w:ascii="Arial" w:hAnsi="Arial" w:cs="Arial"/>
                <w:sz w:val="16"/>
                <w:szCs w:val="16"/>
                <w:lang w:eastAsia="ru-RU"/>
              </w:rPr>
              <w:t>Итоги по:  Организация Элементы, ЛицевойСчет.Объект учета.Здание Элементы, Услуга Элементы</w:t>
            </w: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225"/>
        </w:trPr>
        <w:tc>
          <w:tcPr>
            <w:tcW w:w="510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383"/>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Организация/ ЛицевойСчет.Объект учета.Здание/ Услуга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Задолж-ть на начало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Оплата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Итого начислено</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Итого перерасч.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Коррек. начислений</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4F4597" w:rsidRPr="004F4597" w:rsidRDefault="004F4597" w:rsidP="004F4597">
            <w:pPr>
              <w:suppressAutoHyphens w:val="0"/>
              <w:jc w:val="center"/>
              <w:rPr>
                <w:rFonts w:ascii="Arial" w:hAnsi="Arial" w:cs="Arial"/>
                <w:b/>
                <w:bCs/>
                <w:sz w:val="20"/>
                <w:szCs w:val="20"/>
                <w:lang w:eastAsia="ru-RU"/>
              </w:rPr>
            </w:pPr>
            <w:r w:rsidRPr="004F4597">
              <w:rPr>
                <w:rFonts w:ascii="Arial" w:hAnsi="Arial" w:cs="Arial"/>
                <w:b/>
                <w:bCs/>
                <w:sz w:val="20"/>
                <w:szCs w:val="20"/>
                <w:lang w:eastAsia="ru-RU"/>
              </w:rPr>
              <w:t>Задолж-ть на конец</w:t>
            </w:r>
          </w:p>
        </w:tc>
      </w:tr>
      <w:tr w:rsidR="004F4597" w:rsidRPr="004F4597" w:rsidTr="004F4597">
        <w:trPr>
          <w:trHeight w:val="375"/>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c>
          <w:tcPr>
            <w:tcW w:w="1480" w:type="dxa"/>
            <w:vMerge/>
            <w:tcBorders>
              <w:top w:val="single" w:sz="4" w:space="0" w:color="auto"/>
              <w:left w:val="single" w:sz="4" w:space="0" w:color="auto"/>
              <w:bottom w:val="nil"/>
              <w:right w:val="single" w:sz="4" w:space="0" w:color="auto"/>
            </w:tcBorders>
            <w:vAlign w:val="center"/>
            <w:hideMark/>
          </w:tcPr>
          <w:p w:rsidR="004F4597" w:rsidRPr="004F4597" w:rsidRDefault="004F4597" w:rsidP="004F4597">
            <w:pPr>
              <w:suppressAutoHyphens w:val="0"/>
              <w:rPr>
                <w:rFonts w:ascii="Arial" w:hAnsi="Arial" w:cs="Arial"/>
                <w:b/>
                <w:bCs/>
                <w:sz w:val="20"/>
                <w:szCs w:val="20"/>
                <w:lang w:eastAsia="ru-RU"/>
              </w:rPr>
            </w:pP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rPr>
                <w:rFonts w:ascii="Arial" w:hAnsi="Arial" w:cs="Arial"/>
                <w:sz w:val="18"/>
                <w:szCs w:val="18"/>
                <w:lang w:eastAsia="ru-RU"/>
              </w:rPr>
            </w:pPr>
            <w:r w:rsidRPr="004F4597">
              <w:rPr>
                <w:rFonts w:ascii="Arial" w:hAnsi="Arial" w:cs="Arial"/>
                <w:sz w:val="18"/>
                <w:szCs w:val="18"/>
                <w:lang w:eastAsia="ru-RU"/>
              </w:rPr>
              <w:t>ПАО "ЕРЦ РК"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457 650,45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481 007,07</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524 502,61</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-2 197,35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-686,00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rPr>
                <w:rFonts w:ascii="Arial" w:hAnsi="Arial" w:cs="Arial"/>
                <w:sz w:val="18"/>
                <w:szCs w:val="18"/>
                <w:lang w:eastAsia="ru-RU"/>
              </w:rPr>
            </w:pPr>
            <w:r w:rsidRPr="004F4597">
              <w:rPr>
                <w:rFonts w:ascii="Arial" w:hAnsi="Arial" w:cs="Arial"/>
                <w:sz w:val="18"/>
                <w:szCs w:val="18"/>
                <w:lang w:eastAsia="ru-RU"/>
              </w:rPr>
              <w:t>498 262,64</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9 593,09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9 963,09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14 961,00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14 591,00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9 593,09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9 963,09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14 961,00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14 591,00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Ласанен п, Ленинградская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68 082,81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94 393,59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101 415,39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75 104,61</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68 082,81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94 393,59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101 415,39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75 104,61</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Совхозная ул, д.5 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-277,80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-976,05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-277,80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-976,05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Ленина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12 858,66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4 104,87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8 753,79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10 164,94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3 667,58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6 497,36</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ТО ВДГО и АДО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2 693,72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437,29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2 256,43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Ленинградское ш, д.31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5 601,62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1 249,53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4 352,09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5 601,62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1 249,53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4 352,09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50 лет Октября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4 581,89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1 306,39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3 275,50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4 581,89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1 306,39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3 275,50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Речной пер,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2 386,93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260,18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-1 811,65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315,10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2 386,93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260,18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-1 811,65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315,10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Речной пер,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55,50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166,50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166,50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55,50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55,50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166,50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166,50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55,50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lastRenderedPageBreak/>
              <w:t>Лахденпохья г, 50 лет Октября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5 085,00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2 029,90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3 055,10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5 085,00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2 029,90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3 055,10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50 лет Октября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1 187,83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1 069,13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118,70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1 187,83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1 069,13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118,70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Ладожская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6 787,20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6 787,20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6 787,20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6 787,20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Ладожская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3 073,50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5 154,51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5 587,50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3 506,49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3 073,50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5 154,51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5 587,50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3 506,49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Ладожской Флотилии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2 856,10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635,70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2 220,40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2 856,10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635,70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2 220,40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Ленинградское ш, д.6б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484,00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484,00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484,00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484,00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Ленинградское ш,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298,00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447,00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447,00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298,00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298,00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447,00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447,00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298,00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Фанерная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8 266,72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226,27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-5,62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8 034,83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8 266,72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226,27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-5,62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8 034,83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Фанерная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326,91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326,91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326,91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326,91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Бусалова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1 222,93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25,43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1 197,50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1 222,93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25,43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1 197,50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Трубачева ул, д.16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225,32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675,96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675,96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225,32</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225,32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675,96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675,96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225,32</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Заходского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2 356,20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571,73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1 784,47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2 356,20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571,73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1 784,47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Трубачева ул, д.10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346,90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854,36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761,19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253,73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346,90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854,36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761,19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253,73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Трубачева ул, д.14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3 197,90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3 156,98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-40,92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3 197,90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3 156,98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-40,92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Трубачева ул, д.8а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2 058,53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2 058,53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 xml:space="preserve">Содержание и ремонт ЖФ </w:t>
            </w:r>
            <w:r w:rsidRPr="004F4597">
              <w:rPr>
                <w:rFonts w:ascii="Arial" w:hAnsi="Arial" w:cs="Arial"/>
                <w:sz w:val="18"/>
                <w:szCs w:val="18"/>
                <w:lang w:eastAsia="ru-RU"/>
              </w:rPr>
              <w:lastRenderedPageBreak/>
              <w:t>"Домоуправление"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lastRenderedPageBreak/>
              <w:t>2 058,53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2 058,53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lastRenderedPageBreak/>
              <w:t>Лахденпохья г, Ленина ул, д.5б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13 249,22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7 180,72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6 068,50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10 508,00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5 758,27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4 749,73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ТО ВДГО и АДО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2 741,22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1 422,45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1 318,77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Ленина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4 522,55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4 522,55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3 586,85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3 586,85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ТО ВДГО и АДО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935,70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935,70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Ленина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9 531,47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9 531,47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7 488,77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7 488,77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ТО ВДГО и АДО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2 042,70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2 042,70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Заходского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10 332,74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3 478,01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6 854,73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10 332,74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3 478,01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6 854,73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д.7б</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4 711,07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355,89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4 355,18</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4 711,07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355,89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4 355,18</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390,49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586,09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586,80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391,20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390,49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586,09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586,80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391,20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д.45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1 480,80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555,30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2 036,10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1 480,80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555,30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2 036,10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432,80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792,39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537,30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177,71</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432,80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792,39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537,30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177,71</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187,20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561,60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561,60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187,20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187,20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561,60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561,60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187,20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Заречная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448,20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1 344,60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1 344,60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448,20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448,20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1 344,60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1 344,60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448,20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Заречная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432,60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1 297,80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1 297,80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432,60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432,60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1 297,80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1 297,80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432,60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Заречная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111,30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222,60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333,90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222,60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111,30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222,60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333,90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222,60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Заречная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685,78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1 123,78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657,00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219,00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685,78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1 123,78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657,00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219,00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Заречная ул, д.2а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443,40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665,10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1 108,50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443,40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665,10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1 108,50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lastRenderedPageBreak/>
              <w:t>Лахденпохья г, Заречная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115,20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230,40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345,60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115,20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230,40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345,60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Трубачева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1 706,84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1 706,84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ЖФ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1 706,84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1 706,84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2 621,36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734,02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1 592,66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-49,11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3 430,89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2 621,36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734,02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1 592,66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-49,11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3 430,89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236,67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710,01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710,01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236,67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236,67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710,01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710,01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236,67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Ласанен п, Ленинградская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72 479,47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134 763,58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147 524,58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85 240,47</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72 479,47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134 763,58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147 524,58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85 240,47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Загородная ул, д.18а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1 120,80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420,30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1 541,10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ТБО ООО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1 120,80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420,30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1 541,10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Лахденпохья г, Ленинградское ш, д.6в</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223,50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670,50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670,50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223,50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223,50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670,50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670,50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223,50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12 166,98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4 681,98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9 843,00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17 328,00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12 166,98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4 681,98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9 843,00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17 328,00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-1 876,00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9 309,00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13 755,00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2 570,00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-1 876,00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9 309,00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13 755,00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2 570,00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11 818,51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11 116,92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15 207,00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15 908,59</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11 818,51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11 116,92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15 207,00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15 908,59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д.7а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7 282,00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14 953,47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13 995,00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6 323,53</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7 282,00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14 953,47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13 995,00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6 323,53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д.26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720,87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1 964,49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2 250,57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1 006,95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720,87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1 964,49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2 250,57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1 006,95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д.24а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6 442,00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12 959,16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9 882,00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3 364,84</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6 442,00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12 959,16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9 882,00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3 364,84</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д.22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3 478,00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5 494,69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7 428,00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5 411,31</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3 478,00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5 494,69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7 428,00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5 411,31</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д.20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12 064,00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8 763,81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9 852,00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13 152,19</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lastRenderedPageBreak/>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12 064,00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8 763,81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9 852,00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13 152,19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13 706,72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12 830,72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14 961,00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15 837,00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13 706,72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12 830,72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14 961,00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15 837,00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287,14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430,71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717,85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287,14</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430,71</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717,85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д.16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589,47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756,75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226,38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59,10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589,47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756,75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226,38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59,10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Советская ул, д.5</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10 035,95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334,57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4 080,00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13 781,38</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10 035,95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334,57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4 080,00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13 781,38</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Советская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8 659,99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7 224,98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11 568,00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13 003,01</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8 659,99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7 224,98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11 568,00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13 003,01</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Пролетарская ул, д.7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2 977,00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714,00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2 273,00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4 536,00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2 977,00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714,00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2 273,00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4 536,00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Пролетарская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434,96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631,53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421,89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225,32</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434,96</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631,53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421,89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225,32</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Заречная ул, д.2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20 492,10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11 579,00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17 529,00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26 442,10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20 492,10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11 579,00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17 529,00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26 442,10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13 732,00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18 049,80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22 137,00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17 819,20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13 732,00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18 049,80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22 137,00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17 819,20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д.24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9 772,00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3 492,00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6 720,00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13 000,00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9 772,00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3 492,00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6 720,00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13 000,00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Новая ул, д.4</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4 694,00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12 876,33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14 082,00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5 899,67</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4 694,00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12 876,33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14 082,00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5 899,67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Пролетарская ул, д.9</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11 225,48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8 851,82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8 931,00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11 304,66</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11 225,48</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8 851,82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8 931,00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11 304,66</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д.3</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232,75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232,75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232,75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698,25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232,75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lastRenderedPageBreak/>
              <w:t>Куркиеки п, Ленина ул, д.21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4 478,00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3 738,00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4 950,00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5 690,00</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4 478,00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3 738,00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4 950,00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5 690,00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д.18</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5 003,00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5 675,43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6 840,00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6 167,57</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5 003,00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5 675,43</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6 840,00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6 167,57</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д.17</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4 558,00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3 661,15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3 768,00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4 664,85</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4 558,00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3 661,15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3 768,00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4 664,85</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Советская ул, д.5а</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794,72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1 735,52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1 411,20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470,40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794,72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1 735,52</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1 411,20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470,40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Советская ул, д.12</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8 397,00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5 498,27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7 773,00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10 671,73</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8 397,00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5 498,27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7 773,00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10 671,73</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Совхозная ул, д.1</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343,00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1 029,00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1 029,00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686,00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-686,00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343,00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343,00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1 029,00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1 029,00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686,00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-686,00</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343,00</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Куркиеки п, Ленина ул, д.26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220,99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662,97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662,97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220,99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вывоз мусора Домоуправление район</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220,99</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662,97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662,97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220,99</w:t>
            </w:r>
          </w:p>
        </w:tc>
      </w:tr>
      <w:tr w:rsidR="004F4597" w:rsidRPr="004F4597" w:rsidTr="004F4597">
        <w:trPr>
          <w:trHeight w:val="252"/>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400" w:firstLine="720"/>
              <w:outlineLvl w:val="0"/>
              <w:rPr>
                <w:rFonts w:ascii="Arial" w:hAnsi="Arial" w:cs="Arial"/>
                <w:sz w:val="18"/>
                <w:szCs w:val="18"/>
                <w:lang w:eastAsia="ru-RU"/>
              </w:rPr>
            </w:pPr>
            <w:r w:rsidRPr="004F4597">
              <w:rPr>
                <w:rFonts w:ascii="Arial" w:hAnsi="Arial" w:cs="Arial"/>
                <w:sz w:val="18"/>
                <w:szCs w:val="18"/>
                <w:lang w:eastAsia="ru-RU"/>
              </w:rPr>
              <w:t>Ласанен п, Ленинградская ул, д.6</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17 824,57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27 565,87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29 980,05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0"/>
              <w:rPr>
                <w:rFonts w:ascii="Arial" w:hAnsi="Arial" w:cs="Arial"/>
                <w:sz w:val="18"/>
                <w:szCs w:val="18"/>
                <w:lang w:eastAsia="ru-RU"/>
              </w:rPr>
            </w:pPr>
            <w:r w:rsidRPr="004F4597">
              <w:rPr>
                <w:rFonts w:ascii="Arial" w:hAnsi="Arial" w:cs="Arial"/>
                <w:sz w:val="18"/>
                <w:szCs w:val="18"/>
                <w:lang w:eastAsia="ru-RU"/>
              </w:rPr>
              <w:t>20 238,75</w:t>
            </w:r>
          </w:p>
        </w:tc>
      </w:tr>
      <w:tr w:rsidR="004F4597" w:rsidRPr="004F4597" w:rsidTr="004F4597">
        <w:trPr>
          <w:trHeight w:val="477"/>
        </w:trPr>
        <w:tc>
          <w:tcPr>
            <w:tcW w:w="5100" w:type="dxa"/>
            <w:tcBorders>
              <w:top w:val="nil"/>
              <w:left w:val="single" w:sz="4" w:space="0" w:color="auto"/>
              <w:bottom w:val="single" w:sz="4" w:space="0" w:color="auto"/>
              <w:right w:val="nil"/>
            </w:tcBorders>
            <w:shd w:val="clear" w:color="auto" w:fill="auto"/>
            <w:hideMark/>
          </w:tcPr>
          <w:p w:rsidR="004F4597" w:rsidRPr="004F4597" w:rsidRDefault="004F4597" w:rsidP="004F4597">
            <w:pPr>
              <w:suppressAutoHyphens w:val="0"/>
              <w:ind w:firstLineChars="800" w:firstLine="1440"/>
              <w:outlineLvl w:val="1"/>
              <w:rPr>
                <w:rFonts w:ascii="Arial" w:hAnsi="Arial" w:cs="Arial"/>
                <w:sz w:val="18"/>
                <w:szCs w:val="18"/>
                <w:lang w:eastAsia="ru-RU"/>
              </w:rPr>
            </w:pPr>
            <w:r w:rsidRPr="004F4597">
              <w:rPr>
                <w:rFonts w:ascii="Arial" w:hAnsi="Arial" w:cs="Arial"/>
                <w:sz w:val="18"/>
                <w:szCs w:val="18"/>
                <w:lang w:eastAsia="ru-RU"/>
              </w:rPr>
              <w:t>Содержание и ремонт общего имущества ООО "ДУ"</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17 824,57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27 565,87</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29 980,05</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4F4597" w:rsidRPr="004F4597" w:rsidRDefault="004F4597" w:rsidP="004F4597">
            <w:pPr>
              <w:suppressAutoHyphens w:val="0"/>
              <w:jc w:val="right"/>
              <w:outlineLvl w:val="1"/>
              <w:rPr>
                <w:rFonts w:ascii="Arial" w:hAnsi="Arial" w:cs="Arial"/>
                <w:sz w:val="18"/>
                <w:szCs w:val="18"/>
                <w:lang w:eastAsia="ru-RU"/>
              </w:rPr>
            </w:pPr>
            <w:r w:rsidRPr="004F4597">
              <w:rPr>
                <w:rFonts w:ascii="Arial" w:hAnsi="Arial" w:cs="Arial"/>
                <w:sz w:val="18"/>
                <w:szCs w:val="18"/>
                <w:lang w:eastAsia="ru-RU"/>
              </w:rPr>
              <w:t>20 238,75</w:t>
            </w:r>
          </w:p>
        </w:tc>
      </w:tr>
      <w:tr w:rsidR="004F4597" w:rsidRPr="004F4597" w:rsidTr="004F4597">
        <w:trPr>
          <w:trHeight w:val="267"/>
        </w:trPr>
        <w:tc>
          <w:tcPr>
            <w:tcW w:w="5100" w:type="dxa"/>
            <w:tcBorders>
              <w:top w:val="nil"/>
              <w:left w:val="nil"/>
              <w:bottom w:val="nil"/>
              <w:right w:val="nil"/>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457 650,45</w:t>
            </w:r>
          </w:p>
        </w:tc>
        <w:tc>
          <w:tcPr>
            <w:tcW w:w="1480" w:type="dxa"/>
            <w:tcBorders>
              <w:top w:val="nil"/>
              <w:left w:val="nil"/>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481 007,07</w:t>
            </w:r>
          </w:p>
        </w:tc>
        <w:tc>
          <w:tcPr>
            <w:tcW w:w="1480" w:type="dxa"/>
            <w:tcBorders>
              <w:top w:val="nil"/>
              <w:left w:val="nil"/>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524 502,61</w:t>
            </w:r>
          </w:p>
        </w:tc>
        <w:tc>
          <w:tcPr>
            <w:tcW w:w="1480" w:type="dxa"/>
            <w:tcBorders>
              <w:top w:val="nil"/>
              <w:left w:val="nil"/>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-2 197,35</w:t>
            </w:r>
          </w:p>
        </w:tc>
        <w:tc>
          <w:tcPr>
            <w:tcW w:w="1480" w:type="dxa"/>
            <w:tcBorders>
              <w:top w:val="nil"/>
              <w:left w:val="nil"/>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-686,00</w:t>
            </w:r>
          </w:p>
        </w:tc>
        <w:tc>
          <w:tcPr>
            <w:tcW w:w="1480" w:type="dxa"/>
            <w:tcBorders>
              <w:top w:val="nil"/>
              <w:left w:val="nil"/>
              <w:bottom w:val="single" w:sz="4" w:space="0" w:color="auto"/>
              <w:right w:val="single" w:sz="4" w:space="0" w:color="auto"/>
            </w:tcBorders>
            <w:shd w:val="clear" w:color="auto" w:fill="auto"/>
            <w:noWrap/>
            <w:vAlign w:val="bottom"/>
            <w:hideMark/>
          </w:tcPr>
          <w:p w:rsidR="004F4597" w:rsidRPr="004F4597" w:rsidRDefault="004F4597" w:rsidP="004F4597">
            <w:pPr>
              <w:suppressAutoHyphens w:val="0"/>
              <w:jc w:val="right"/>
              <w:rPr>
                <w:rFonts w:ascii="Arial" w:hAnsi="Arial" w:cs="Arial"/>
                <w:b/>
                <w:bCs/>
                <w:sz w:val="20"/>
                <w:szCs w:val="20"/>
                <w:lang w:eastAsia="ru-RU"/>
              </w:rPr>
            </w:pPr>
            <w:r w:rsidRPr="004F4597">
              <w:rPr>
                <w:rFonts w:ascii="Arial" w:hAnsi="Arial" w:cs="Arial"/>
                <w:b/>
                <w:bCs/>
                <w:sz w:val="20"/>
                <w:szCs w:val="20"/>
                <w:lang w:eastAsia="ru-RU"/>
              </w:rPr>
              <w:t>498 262,64</w:t>
            </w:r>
          </w:p>
        </w:tc>
      </w:tr>
      <w:tr w:rsidR="004F4597" w:rsidRPr="004F4597" w:rsidTr="004F4597">
        <w:trPr>
          <w:trHeight w:val="225"/>
        </w:trPr>
        <w:tc>
          <w:tcPr>
            <w:tcW w:w="510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r>
      <w:tr w:rsidR="004F4597" w:rsidRPr="004F4597" w:rsidTr="004F4597">
        <w:trPr>
          <w:trHeight w:val="225"/>
        </w:trPr>
        <w:tc>
          <w:tcPr>
            <w:tcW w:w="510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c>
          <w:tcPr>
            <w:tcW w:w="1480" w:type="dxa"/>
            <w:tcBorders>
              <w:top w:val="nil"/>
              <w:left w:val="nil"/>
              <w:bottom w:val="nil"/>
              <w:right w:val="nil"/>
            </w:tcBorders>
            <w:shd w:val="clear" w:color="auto" w:fill="auto"/>
            <w:noWrap/>
            <w:vAlign w:val="bottom"/>
            <w:hideMark/>
          </w:tcPr>
          <w:p w:rsidR="004F4597" w:rsidRPr="004F4597" w:rsidRDefault="004F4597" w:rsidP="004F4597">
            <w:pPr>
              <w:suppressAutoHyphens w:val="0"/>
              <w:rPr>
                <w:rFonts w:ascii="Arial" w:hAnsi="Arial" w:cs="Arial"/>
                <w:sz w:val="16"/>
                <w:szCs w:val="16"/>
                <w:lang w:eastAsia="ru-RU"/>
              </w:rPr>
            </w:pPr>
          </w:p>
        </w:tc>
      </w:tr>
    </w:tbl>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476FB7" w:rsidRDefault="00476FB7" w:rsidP="00476FB7"/>
    <w:p w:rsidR="004F4597" w:rsidRDefault="004F4597" w:rsidP="00476FB7"/>
    <w:p w:rsidR="004F4597" w:rsidRDefault="004F4597" w:rsidP="00476FB7"/>
    <w:tbl>
      <w:tblPr>
        <w:tblW w:w="0" w:type="auto"/>
        <w:tblInd w:w="30" w:type="dxa"/>
        <w:tblLayout w:type="fixed"/>
        <w:tblCellMar>
          <w:left w:w="30" w:type="dxa"/>
          <w:right w:w="30" w:type="dxa"/>
        </w:tblCellMar>
        <w:tblLook w:val="0000"/>
      </w:tblPr>
      <w:tblGrid>
        <w:gridCol w:w="1135"/>
        <w:gridCol w:w="1435"/>
        <w:gridCol w:w="3833"/>
        <w:gridCol w:w="3034"/>
      </w:tblGrid>
      <w:tr w:rsidR="00E938E8" w:rsidTr="00F047B9">
        <w:trPr>
          <w:trHeight w:val="187"/>
        </w:trPr>
        <w:tc>
          <w:tcPr>
            <w:tcW w:w="1135" w:type="dxa"/>
            <w:shd w:val="clear" w:color="auto" w:fill="auto"/>
          </w:tcPr>
          <w:p w:rsidR="00476FB7" w:rsidRDefault="00476FB7" w:rsidP="00F047B9">
            <w:pPr>
              <w:autoSpaceDE w:val="0"/>
              <w:snapToGrid w:val="0"/>
              <w:jc w:val="right"/>
              <w:rPr>
                <w:rFonts w:ascii="Arial" w:hAnsi="Arial" w:cs="Arial"/>
                <w:color w:val="000000"/>
                <w:sz w:val="20"/>
                <w:szCs w:val="20"/>
              </w:rPr>
            </w:pPr>
          </w:p>
          <w:p w:rsidR="00476FB7" w:rsidRDefault="00476FB7" w:rsidP="00F047B9">
            <w:pPr>
              <w:autoSpaceDE w:val="0"/>
              <w:jc w:val="right"/>
              <w:rPr>
                <w:rFonts w:ascii="Arial" w:hAnsi="Arial" w:cs="Arial"/>
                <w:color w:val="000000"/>
                <w:sz w:val="20"/>
                <w:szCs w:val="20"/>
              </w:rPr>
            </w:pPr>
          </w:p>
        </w:tc>
        <w:tc>
          <w:tcPr>
            <w:tcW w:w="1435" w:type="dxa"/>
            <w:shd w:val="clear" w:color="auto" w:fill="auto"/>
          </w:tcPr>
          <w:p w:rsidR="00476FB7" w:rsidRDefault="00476FB7" w:rsidP="00F047B9">
            <w:pPr>
              <w:autoSpaceDE w:val="0"/>
              <w:snapToGrid w:val="0"/>
              <w:jc w:val="right"/>
              <w:rPr>
                <w:rFonts w:ascii="Arial" w:hAnsi="Arial" w:cs="Arial"/>
                <w:color w:val="000000"/>
                <w:sz w:val="20"/>
                <w:szCs w:val="20"/>
              </w:rPr>
            </w:pPr>
          </w:p>
        </w:tc>
        <w:tc>
          <w:tcPr>
            <w:tcW w:w="3833" w:type="dxa"/>
            <w:shd w:val="clear" w:color="auto" w:fill="auto"/>
          </w:tcPr>
          <w:p w:rsidR="00476FB7" w:rsidRDefault="00476FB7" w:rsidP="00F047B9">
            <w:pPr>
              <w:autoSpaceDE w:val="0"/>
              <w:snapToGrid w:val="0"/>
              <w:jc w:val="right"/>
              <w:rPr>
                <w:rFonts w:ascii="Arial" w:hAnsi="Arial" w:cs="Arial"/>
                <w:color w:val="000000"/>
                <w:sz w:val="20"/>
                <w:szCs w:val="20"/>
              </w:rPr>
            </w:pPr>
          </w:p>
        </w:tc>
        <w:tc>
          <w:tcPr>
            <w:tcW w:w="3034" w:type="dxa"/>
            <w:shd w:val="clear" w:color="auto" w:fill="auto"/>
          </w:tcPr>
          <w:p w:rsidR="00476FB7" w:rsidRDefault="00476FB7" w:rsidP="00F047B9">
            <w:pPr>
              <w:autoSpaceDE w:val="0"/>
              <w:snapToGrid w:val="0"/>
              <w:jc w:val="right"/>
              <w:rPr>
                <w:rFonts w:ascii="Arial" w:hAnsi="Arial" w:cs="Arial"/>
                <w:color w:val="000000"/>
                <w:sz w:val="20"/>
                <w:szCs w:val="20"/>
              </w:rPr>
            </w:pPr>
          </w:p>
        </w:tc>
      </w:tr>
    </w:tbl>
    <w:p w:rsidR="00612F86" w:rsidRDefault="00612F86" w:rsidP="0095743B">
      <w:pPr>
        <w:rPr>
          <w:b/>
          <w:bCs/>
        </w:rPr>
      </w:pPr>
    </w:p>
    <w:p w:rsidR="00204DC0" w:rsidRDefault="007040FB">
      <w:pPr>
        <w:jc w:val="right"/>
        <w:rPr>
          <w:b/>
          <w:bCs/>
          <w:sz w:val="22"/>
          <w:szCs w:val="22"/>
        </w:rPr>
      </w:pPr>
      <w:r>
        <w:rPr>
          <w:b/>
          <w:bCs/>
        </w:rPr>
        <w:lastRenderedPageBreak/>
        <w:t>Приложение  9</w:t>
      </w:r>
    </w:p>
    <w:p w:rsidR="00204DC0" w:rsidRDefault="00204DC0">
      <w:pPr>
        <w:spacing w:line="360" w:lineRule="auto"/>
        <w:rPr>
          <w:b/>
          <w:bCs/>
          <w:sz w:val="22"/>
          <w:szCs w:val="22"/>
        </w:rPr>
      </w:pPr>
    </w:p>
    <w:p w:rsidR="00204DC0" w:rsidRDefault="00204DC0">
      <w:pPr>
        <w:jc w:val="center"/>
        <w:rPr>
          <w:b/>
          <w:bCs/>
        </w:rPr>
      </w:pPr>
      <w:r>
        <w:rPr>
          <w:b/>
          <w:bCs/>
          <w:sz w:val="32"/>
          <w:szCs w:val="32"/>
        </w:rPr>
        <w:t>Уважаемые собственники жилых помещений,</w:t>
      </w:r>
    </w:p>
    <w:p w:rsidR="00204DC0"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Администрации </w:t>
      </w:r>
      <w:r w:rsidR="00AC180F">
        <w:rPr>
          <w:b/>
          <w:bCs/>
        </w:rPr>
        <w:t xml:space="preserve">Лахденпохского  муниципального  района  </w:t>
      </w:r>
      <w:r>
        <w:rPr>
          <w:sz w:val="22"/>
          <w:szCs w:val="22"/>
        </w:rPr>
        <w:t>(Е-</w:t>
      </w:r>
      <w:r>
        <w:rPr>
          <w:sz w:val="22"/>
          <w:szCs w:val="22"/>
          <w:lang w:val="en-US"/>
        </w:rPr>
        <w:t>mail</w:t>
      </w:r>
      <w:r>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Pr>
          <w:sz w:val="22"/>
          <w:szCs w:val="22"/>
          <w:lang w:val="en-US"/>
        </w:rPr>
        <w:t>ru</w:t>
      </w:r>
      <w:r>
        <w:rPr>
          <w:sz w:val="22"/>
          <w:szCs w:val="22"/>
        </w:rPr>
        <w:t>)</w:t>
      </w:r>
    </w:p>
    <w:p w:rsidR="00204DC0" w:rsidRDefault="00204DC0">
      <w:pPr>
        <w:jc w:val="center"/>
      </w:pPr>
      <w:r>
        <w:rPr>
          <w:b/>
          <w:bCs/>
        </w:rPr>
        <w:t xml:space="preserve"> </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17</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w:t>
            </w:r>
            <w:r>
              <w:lastRenderedPageBreak/>
              <w:t>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w:t>
            </w:r>
            <w:r>
              <w:lastRenderedPageBreak/>
              <w:t>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содержание и </w:t>
            </w:r>
            <w:r>
              <w:lastRenderedPageBreak/>
              <w:t>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18</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21</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Ленина, 24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rPr>
          <w:trHeight w:val="1231"/>
        </w:trPr>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AC180F" w:rsidRPr="00AC180F" w:rsidRDefault="00AC180F">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4</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556"/>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коллективного (общедомового) прибора учёта </w:t>
            </w:r>
            <w:r>
              <w:lastRenderedPageBreak/>
              <w:t>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 учёта электрической энергии, внесённый в </w:t>
            </w:r>
            <w:r>
              <w:lastRenderedPageBreak/>
              <w:t>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 xml:space="preserve">Периодический осмотр, поверка, </w:t>
            </w:r>
            <w:r>
              <w:lastRenderedPageBreak/>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6</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7</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2</w:t>
            </w:r>
            <w:r>
              <w:t>.</w:t>
            </w:r>
          </w:p>
        </w:tc>
        <w:tc>
          <w:tcPr>
            <w:tcW w:w="4556"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lastRenderedPageBreak/>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8B28D9" w:rsidRPr="00F0643A" w:rsidRDefault="008B28D9"/>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Default="00204DC0">
      <w:pPr>
        <w:jc w:val="cente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sidR="0095743B">
        <w:rPr>
          <w:b/>
          <w:bCs/>
          <w:u w:val="single"/>
          <w:shd w:val="clear" w:color="auto" w:fill="FFFF00"/>
        </w:rPr>
        <w:t>ул. Новая, 5</w:t>
      </w:r>
      <w:r>
        <w:rPr>
          <w:b/>
          <w:bCs/>
          <w:u w:val="single"/>
          <w:shd w:val="clear" w:color="auto" w:fill="FFFF00"/>
        </w:rPr>
        <w:t>-А</w:t>
      </w:r>
      <w:r>
        <w:rPr>
          <w:b/>
          <w:bCs/>
          <w:shd w:val="clear" w:color="auto" w:fill="FFFF00"/>
        </w:rPr>
        <w:t>,</w:t>
      </w:r>
      <w:r>
        <w:rPr>
          <w:b/>
          <w:bCs/>
        </w:rPr>
        <w:t xml:space="preserve"> п. Куркиёки</w:t>
      </w:r>
    </w:p>
    <w:tbl>
      <w:tblPr>
        <w:tblW w:w="0" w:type="auto"/>
        <w:tblInd w:w="108" w:type="dxa"/>
        <w:tblLayout w:type="fixed"/>
        <w:tblLook w:val="0000"/>
      </w:tblPr>
      <w:tblGrid>
        <w:gridCol w:w="645"/>
        <w:gridCol w:w="4464"/>
        <w:gridCol w:w="92"/>
        <w:gridCol w:w="3402"/>
        <w:gridCol w:w="2149"/>
        <w:gridCol w:w="2686"/>
        <w:gridCol w:w="1980"/>
      </w:tblGrid>
      <w:tr w:rsidR="00204DC0">
        <w:tc>
          <w:tcPr>
            <w:tcW w:w="645"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56" w:type="dxa"/>
            <w:gridSpan w:val="2"/>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02"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4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686"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4464" w:type="dxa"/>
            <w:tcBorders>
              <w:top w:val="single" w:sz="4" w:space="0" w:color="000000"/>
              <w:left w:val="single" w:sz="4" w:space="0" w:color="000000"/>
              <w:bottom w:val="single" w:sz="4" w:space="0" w:color="000000"/>
            </w:tcBorders>
            <w:shd w:val="clear" w:color="auto" w:fill="auto"/>
          </w:tcPr>
          <w:p w:rsidR="00204DC0" w:rsidRDefault="00204DC0">
            <w:pPr>
              <w:ind w:right="195"/>
              <w:jc w:val="center"/>
              <w:rPr>
                <w:b/>
                <w:bCs/>
              </w:rPr>
            </w:pPr>
            <w:r>
              <w:rPr>
                <w:b/>
                <w:bCs/>
                <w:lang w:val="en-US"/>
              </w:rPr>
              <w:t>I</w:t>
            </w:r>
            <w:r>
              <w:rPr>
                <w:b/>
                <w:bCs/>
              </w:rPr>
              <w:t>.Система отопления</w:t>
            </w:r>
          </w:p>
        </w:tc>
        <w:tc>
          <w:tcPr>
            <w:tcW w:w="3494" w:type="dxa"/>
            <w:gridSpan w:val="2"/>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ind w:right="195"/>
              <w:jc w:val="center"/>
              <w:rPr>
                <w:b/>
                <w:bC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ind w:right="195"/>
              <w:jc w:val="center"/>
              <w:rPr>
                <w:b/>
                <w:bCs/>
              </w:rP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линейных балансировочных вентилей и балансировка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Балансировочные вентили, запорные вентили, воздуховыпускные клапаны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ind w:right="195"/>
              <w:jc w:val="center"/>
            </w:pPr>
            <w:r>
              <w:t>Периодическая регулировка, ремонт</w:t>
            </w:r>
          </w:p>
        </w:tc>
      </w:tr>
      <w:tr w:rsidR="00204DC0">
        <w:trPr>
          <w:trHeight w:val="923"/>
        </w:trPr>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Промывка трубопроводов и стояков системы отопления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Пресс, компрессор, насос, вода</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w:t>
            </w:r>
          </w:p>
          <w:p w:rsidR="00204DC0" w:rsidRDefault="00204DC0">
            <w:pPr>
              <w:jc w:val="center"/>
            </w:pPr>
            <w:r>
              <w:t>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Ремонт изоляции трубопроводов системы отопления в подвальных помещениях с применением энергоэффективных материалов</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теплоизоляционные материалы в виде скорлуп и цилиндров</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Установка коллективного (общедомового) прибора учёта тепловой энергии</w:t>
            </w:r>
          </w:p>
          <w:p w:rsidR="00204DC0" w:rsidRDefault="00204DC0">
            <w:pPr>
              <w:pStyle w:val="ConsPlusNormal"/>
              <w:widowControl/>
              <w:ind w:firstLine="0"/>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тепловой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Устранение утечек теплоносителя во внутридомовой системе теплопотребления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Система электроснабжения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pPr>
              <w:jc w:val="center"/>
            </w:pPr>
          </w:p>
          <w:p w:rsidR="00204DC0" w:rsidRDefault="00204DC0">
            <w:pPr>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10.</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11.</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12.</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p w:rsidR="00204DC0" w:rsidRDefault="00204DC0"/>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rPr>
                <w:b/>
                <w:bCs/>
                <w:lang w:val="en-US"/>
              </w:rPr>
              <w:t>IV</w:t>
            </w:r>
            <w:r>
              <w:rPr>
                <w:b/>
                <w:bCs/>
              </w:rPr>
              <w:t>. Стены, дверные и оконные конструкции</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13.</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уплотнение и утепление дверных блоков на входе в подъезды  и обеспечение автоматического закрывания </w:t>
            </w:r>
            <w:r>
              <w:lastRenderedPageBreak/>
              <w:t>дверей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Двери с теплоизоляцией, прокладки, полиуретановая пена, автоматические дверные </w:t>
            </w:r>
            <w:r>
              <w:lastRenderedPageBreak/>
              <w:t>доводчики и пр.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14.</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15.</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16.</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645" w:type="dxa"/>
            <w:tcBorders>
              <w:top w:val="single" w:sz="4" w:space="0" w:color="000000"/>
              <w:left w:val="single" w:sz="4" w:space="0" w:color="000000"/>
              <w:bottom w:val="single" w:sz="4" w:space="0" w:color="000000"/>
            </w:tcBorders>
            <w:shd w:val="clear" w:color="auto" w:fill="auto"/>
          </w:tcPr>
          <w:p w:rsidR="00204DC0" w:rsidRDefault="00204DC0">
            <w:pPr>
              <w:jc w:val="center"/>
            </w:pPr>
            <w:r>
              <w:t>17.</w:t>
            </w:r>
          </w:p>
        </w:tc>
        <w:tc>
          <w:tcPr>
            <w:tcW w:w="4556" w:type="dxa"/>
            <w:gridSpan w:val="2"/>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зданий</w:t>
            </w:r>
          </w:p>
        </w:tc>
        <w:tc>
          <w:tcPr>
            <w:tcW w:w="3402"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49"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686"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 w:rsidR="00204DC0" w:rsidRDefault="00204DC0"/>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B36CCD" w:rsidRDefault="00B36CCD" w:rsidP="0095743B">
      <w:pPr>
        <w:rPr>
          <w:b/>
          <w:bCs/>
          <w:sz w:val="32"/>
          <w:szCs w:val="32"/>
        </w:rPr>
      </w:pPr>
    </w:p>
    <w:p w:rsidR="008B28D9" w:rsidRPr="00F0643A" w:rsidRDefault="008B28D9" w:rsidP="0095743B">
      <w:pPr>
        <w:rPr>
          <w:b/>
          <w:bCs/>
          <w:sz w:val="32"/>
          <w:szCs w:val="32"/>
        </w:rPr>
      </w:pPr>
    </w:p>
    <w:p w:rsidR="00AC180F" w:rsidRPr="00F0643A" w:rsidRDefault="00AC180F" w:rsidP="0095743B">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5-А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7-а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 w:rsidR="00204DC0" w:rsidRDefault="00204DC0">
      <w:pPr>
        <w:jc w:val="center"/>
        <w:rPr>
          <w:b/>
          <w:bCs/>
        </w:rPr>
      </w:pPr>
      <w:r>
        <w:rPr>
          <w:b/>
          <w:bCs/>
          <w:sz w:val="32"/>
          <w:szCs w:val="32"/>
        </w:rPr>
        <w:t>Уважаемые собственники жилых помещений,</w:t>
      </w:r>
    </w:p>
    <w:p w:rsidR="00AC180F" w:rsidRDefault="00204DC0" w:rsidP="00AC180F">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jc w:val="center"/>
      </w:pP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8</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w:t>
            </w:r>
            <w:r>
              <w:lastRenderedPageBreak/>
              <w:t>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ремонт</w:t>
            </w:r>
          </w:p>
        </w:tc>
      </w:tr>
    </w:tbl>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Pr="00F0643A" w:rsidRDefault="00204DC0"/>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11</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F0643A" w:rsidRDefault="00204DC0">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p>
    <w:p w:rsidR="00AC180F" w:rsidRPr="00AC180F" w:rsidRDefault="00AC180F" w:rsidP="00AC180F">
      <w:pPr>
        <w:jc w:val="center"/>
        <w:rPr>
          <w:b/>
          <w:bCs/>
        </w:rPr>
      </w:pPr>
      <w:r>
        <w:rPr>
          <w:b/>
          <w:bCs/>
        </w:rPr>
        <w:t xml:space="preserve">Администрации Лахденпохского  муниципального  района  </w:t>
      </w:r>
      <w:r>
        <w:rPr>
          <w:sz w:val="22"/>
          <w:szCs w:val="22"/>
        </w:rPr>
        <w:t>(Е-</w:t>
      </w:r>
      <w:r>
        <w:rPr>
          <w:sz w:val="22"/>
          <w:szCs w:val="22"/>
          <w:lang w:val="en-US"/>
        </w:rPr>
        <w:t>mail</w:t>
      </w:r>
      <w:r>
        <w:rPr>
          <w:sz w:val="22"/>
          <w:szCs w:val="22"/>
        </w:rPr>
        <w:t xml:space="preserve">:  </w:t>
      </w:r>
      <w:r>
        <w:rPr>
          <w:sz w:val="22"/>
          <w:szCs w:val="22"/>
          <w:lang w:val="en-US"/>
        </w:rPr>
        <w:t>admcylah</w:t>
      </w:r>
      <w:r>
        <w:rPr>
          <w:sz w:val="22"/>
          <w:szCs w:val="22"/>
        </w:rPr>
        <w:t>@</w:t>
      </w:r>
      <w:r>
        <w:rPr>
          <w:sz w:val="22"/>
          <w:szCs w:val="22"/>
          <w:lang w:val="en-US"/>
        </w:rPr>
        <w:t>onego</w:t>
      </w:r>
      <w:r>
        <w:rPr>
          <w:sz w:val="22"/>
          <w:szCs w:val="22"/>
        </w:rPr>
        <w:t>.</w:t>
      </w:r>
      <w:r>
        <w:rPr>
          <w:sz w:val="22"/>
          <w:szCs w:val="22"/>
          <w:lang w:val="en-US"/>
        </w:rPr>
        <w:t>ru</w:t>
      </w:r>
      <w:r>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13</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F0643A"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AC180F">
        <w:rPr>
          <w:b/>
          <w:bCs/>
        </w:rPr>
        <w:t xml:space="preserve">Администрации Лахденпохского  муниципального  района  </w:t>
      </w:r>
      <w:r w:rsidR="00AC180F">
        <w:rPr>
          <w:sz w:val="22"/>
          <w:szCs w:val="22"/>
        </w:rPr>
        <w:t>(Е-</w:t>
      </w:r>
      <w:r w:rsidR="00AC180F">
        <w:rPr>
          <w:sz w:val="22"/>
          <w:szCs w:val="22"/>
          <w:lang w:val="en-US"/>
        </w:rPr>
        <w:t>mail</w:t>
      </w:r>
      <w:r w:rsidR="00AC180F">
        <w:rPr>
          <w:sz w:val="22"/>
          <w:szCs w:val="22"/>
        </w:rPr>
        <w:t xml:space="preserve">:  </w:t>
      </w:r>
      <w:r w:rsidR="00AC180F">
        <w:rPr>
          <w:sz w:val="22"/>
          <w:szCs w:val="22"/>
          <w:lang w:val="en-US"/>
        </w:rPr>
        <w:t>admcylah</w:t>
      </w:r>
      <w:r w:rsidR="00AC180F">
        <w:rPr>
          <w:sz w:val="22"/>
          <w:szCs w:val="22"/>
        </w:rPr>
        <w:t>@</w:t>
      </w:r>
      <w:r w:rsidR="00AC180F">
        <w:rPr>
          <w:sz w:val="22"/>
          <w:szCs w:val="22"/>
          <w:lang w:val="en-US"/>
        </w:rPr>
        <w:t>onego</w:t>
      </w:r>
      <w:r w:rsidR="00AC180F">
        <w:rPr>
          <w:sz w:val="22"/>
          <w:szCs w:val="22"/>
        </w:rPr>
        <w:t>.</w:t>
      </w:r>
      <w:r w:rsidR="00AC180F">
        <w:rPr>
          <w:sz w:val="22"/>
          <w:szCs w:val="22"/>
          <w:lang w:val="en-US"/>
        </w:rPr>
        <w:t>ru</w:t>
      </w:r>
      <w:r w:rsidR="00AC180F">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15</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19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20</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Уважаемые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Новая, 24-А</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lastRenderedPageBreak/>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w:t>
      </w:r>
      <w:r w:rsidR="00E37069" w:rsidRPr="00E37069">
        <w:rPr>
          <w:b/>
          <w:bCs/>
        </w:rPr>
        <w:t xml:space="preserve">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rPr>
          <w:b/>
          <w:bCs/>
        </w:rPr>
        <w:t xml:space="preserve"> </w:t>
      </w: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7</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r>
        <w:t xml:space="preserve">  </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Пролетарская, 9</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center"/>
        <w:rPr>
          <w:b/>
          <w:bCs/>
        </w:rPr>
      </w:pPr>
    </w:p>
    <w:p w:rsidR="00204DC0" w:rsidRDefault="00204DC0">
      <w:pPr>
        <w:jc w:val="both"/>
      </w:pPr>
      <w:r>
        <w:lastRenderedPageBreak/>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 w:rsidR="00204DC0" w:rsidRDefault="00204DC0">
      <w:pPr>
        <w:jc w:val="right"/>
      </w:pPr>
      <w:r>
        <w:t>Управляющая организация ООО «Домоуправление»</w:t>
      </w:r>
    </w:p>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204DC0" w:rsidRDefault="00204DC0"/>
    <w:p w:rsidR="00B36CCD" w:rsidRDefault="00B36CCD"/>
    <w:p w:rsidR="00B36CCD" w:rsidRDefault="00B36CCD"/>
    <w:p w:rsidR="00204DC0" w:rsidRDefault="00204DC0"/>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Заречная, 2</w:t>
      </w:r>
      <w:r>
        <w:rPr>
          <w:b/>
          <w:bCs/>
          <w:shd w:val="clear" w:color="auto" w:fill="FFFF00"/>
        </w:rPr>
        <w:t>,</w:t>
      </w:r>
      <w:r>
        <w:rPr>
          <w:b/>
          <w:bCs/>
        </w:rPr>
        <w:t xml:space="preserve"> п. Куркиёки</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xml:space="preserve">. Стены, дверные и оконные </w:t>
            </w:r>
            <w:r>
              <w:rPr>
                <w:b/>
                <w:bCs/>
              </w:rPr>
              <w:lastRenderedPageBreak/>
              <w:t>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Default="00204DC0">
      <w:pPr>
        <w:jc w:val="center"/>
        <w:rPr>
          <w:b/>
          <w:bCs/>
          <w:sz w:val="32"/>
          <w:szCs w:val="32"/>
        </w:rPr>
      </w:pPr>
    </w:p>
    <w:p w:rsidR="00204DC0" w:rsidRPr="00F0643A" w:rsidRDefault="00204DC0" w:rsidP="00E37069">
      <w:pPr>
        <w:rPr>
          <w:b/>
          <w:bCs/>
          <w:sz w:val="32"/>
          <w:szCs w:val="32"/>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2</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3</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4</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Установка оборудования для автоматического освещения помещений в местах общего пользования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Приборы автоматического управления освещением в помещениях, реагирующие на звук или движение</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5</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6</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7</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8</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9</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r>
              <w:t>0</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Pr="00F0643A" w:rsidRDefault="00204DC0" w:rsidP="00E37069">
      <w:pPr>
        <w:spacing w:line="360" w:lineRule="auto"/>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5</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28"/>
          <w:szCs w:val="28"/>
        </w:rPr>
      </w:pPr>
      <w:r>
        <w:t>Управляющая организация ООО «Домоуправление»</w:t>
      </w:r>
    </w:p>
    <w:p w:rsidR="00204DC0" w:rsidRDefault="00204DC0">
      <w:pPr>
        <w:spacing w:line="360" w:lineRule="auto"/>
        <w:jc w:val="center"/>
        <w:rPr>
          <w:b/>
          <w:bCs/>
          <w:sz w:val="28"/>
          <w:szCs w:val="28"/>
        </w:rPr>
      </w:pPr>
    </w:p>
    <w:p w:rsidR="00204DC0"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Уважаемые собственники жилых помещений,</w:t>
      </w:r>
    </w:p>
    <w:p w:rsid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jc w:val="center"/>
        <w:rPr>
          <w:sz w:val="28"/>
          <w:szCs w:val="28"/>
        </w:rPr>
      </w:pP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Советская, 12</w:t>
      </w:r>
      <w:r>
        <w:rPr>
          <w:b/>
          <w:bCs/>
          <w:shd w:val="clear" w:color="auto" w:fill="FFFF00"/>
        </w:rPr>
        <w:t>,</w:t>
      </w:r>
      <w:r>
        <w:rPr>
          <w:b/>
          <w:bCs/>
        </w:rPr>
        <w:t xml:space="preserve"> п. Куркиёки</w:t>
      </w:r>
    </w:p>
    <w:tbl>
      <w:tblPr>
        <w:tblW w:w="0" w:type="auto"/>
        <w:tblInd w:w="108" w:type="dxa"/>
        <w:tblLayout w:type="fixed"/>
        <w:tblLook w:val="0000"/>
      </w:tblPr>
      <w:tblGrid>
        <w:gridCol w:w="503"/>
        <w:gridCol w:w="3748"/>
        <w:gridCol w:w="2809"/>
        <w:gridCol w:w="1791"/>
        <w:gridCol w:w="3748"/>
        <w:gridCol w:w="2819"/>
      </w:tblGrid>
      <w:tr w:rsidR="00204DC0">
        <w:tc>
          <w:tcPr>
            <w:tcW w:w="503"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2809"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179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3748"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Стены, дверные и оконные конструкции</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03"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r>
              <w:t>.</w:t>
            </w:r>
          </w:p>
        </w:tc>
        <w:tc>
          <w:tcPr>
            <w:tcW w:w="3748"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2809"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1791"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3748"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Pr="00F0643A"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E37069" w:rsidRPr="00F0643A" w:rsidRDefault="00E37069">
      <w:pPr>
        <w:jc w:val="both"/>
      </w:pPr>
    </w:p>
    <w:p w:rsidR="00204DC0" w:rsidRDefault="00204DC0">
      <w:pPr>
        <w:jc w:val="right"/>
        <w:rPr>
          <w:b/>
          <w:bCs/>
          <w:sz w:val="28"/>
          <w:szCs w:val="28"/>
        </w:rPr>
      </w:pPr>
      <w:r>
        <w:t>Управляющая организация ООО «Домоуправление»</w:t>
      </w:r>
    </w:p>
    <w:p w:rsidR="00204DC0" w:rsidRPr="00F0643A" w:rsidRDefault="00204DC0">
      <w:pPr>
        <w:spacing w:line="360" w:lineRule="auto"/>
        <w:jc w:val="center"/>
        <w:rPr>
          <w:b/>
          <w:bCs/>
          <w:sz w:val="28"/>
          <w:szCs w:val="28"/>
        </w:rPr>
      </w:pP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2</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4</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204DC0" w:rsidRDefault="00204DC0">
      <w:pPr>
        <w:spacing w:line="360" w:lineRule="auto"/>
        <w:jc w:val="right"/>
        <w:rPr>
          <w:b/>
          <w:bCs/>
          <w:sz w:val="32"/>
          <w:szCs w:val="32"/>
        </w:rPr>
      </w:pPr>
      <w:r>
        <w:t>Управляющая организация ООО «Домоуправление</w:t>
      </w:r>
    </w:p>
    <w:p w:rsidR="00204DC0" w:rsidRDefault="00204DC0">
      <w:pPr>
        <w:jc w:val="center"/>
        <w:rPr>
          <w:b/>
          <w:bCs/>
        </w:rPr>
      </w:pPr>
      <w:r>
        <w:rPr>
          <w:b/>
          <w:bCs/>
          <w:sz w:val="32"/>
          <w:szCs w:val="32"/>
        </w:rPr>
        <w:lastRenderedPageBreak/>
        <w:t>Уважаемы</w:t>
      </w:r>
      <w:r>
        <w:rPr>
          <w:sz w:val="32"/>
          <w:szCs w:val="32"/>
        </w:rPr>
        <w:t>е</w:t>
      </w:r>
      <w:r>
        <w:rPr>
          <w:b/>
          <w:bCs/>
          <w:sz w:val="32"/>
          <w:szCs w:val="32"/>
        </w:rPr>
        <w:t xml:space="preserve"> собственники жилых помещений,</w:t>
      </w:r>
    </w:p>
    <w:p w:rsidR="00204DC0" w:rsidRPr="00E37069" w:rsidRDefault="00204DC0" w:rsidP="00E37069">
      <w:pPr>
        <w:jc w:val="center"/>
        <w:rPr>
          <w:b/>
          <w:bCs/>
        </w:rPr>
      </w:pPr>
      <w:r>
        <w:rPr>
          <w:b/>
          <w:bCs/>
        </w:rPr>
        <w:t xml:space="preserve"> Управляющая организация ООО  «Домоуправление»</w:t>
      </w:r>
      <w:r>
        <w:t xml:space="preserve"> </w:t>
      </w:r>
      <w:r>
        <w:rPr>
          <w:b/>
          <w:bCs/>
        </w:rPr>
        <w:t xml:space="preserve">в вашем  многоквартирном доме в рамках реализации Федерального закона  от 23.11.2009 года № 261 «Об энергосбережении и повышении энергетической эффективности», на основании пункта 7 статьи 12 Закона доводит до Вашего сведения мероприятия по энергосбережению и повышению энергоэффективности, размещенные на сайте </w:t>
      </w:r>
      <w:r w:rsidR="00E37069">
        <w:rPr>
          <w:b/>
          <w:bCs/>
        </w:rPr>
        <w:t xml:space="preserve">Администрации Лахденпохского  муниципального  района  </w:t>
      </w:r>
      <w:r w:rsidR="00E37069">
        <w:rPr>
          <w:sz w:val="22"/>
          <w:szCs w:val="22"/>
        </w:rPr>
        <w:t>(Е-</w:t>
      </w:r>
      <w:r w:rsidR="00E37069">
        <w:rPr>
          <w:sz w:val="22"/>
          <w:szCs w:val="22"/>
          <w:lang w:val="en-US"/>
        </w:rPr>
        <w:t>mail</w:t>
      </w:r>
      <w:r w:rsidR="00E37069">
        <w:rPr>
          <w:sz w:val="22"/>
          <w:szCs w:val="22"/>
        </w:rPr>
        <w:t xml:space="preserve">:  </w:t>
      </w:r>
      <w:r w:rsidR="00E37069">
        <w:rPr>
          <w:sz w:val="22"/>
          <w:szCs w:val="22"/>
          <w:lang w:val="en-US"/>
        </w:rPr>
        <w:t>admcylah</w:t>
      </w:r>
      <w:r w:rsidR="00E37069">
        <w:rPr>
          <w:sz w:val="22"/>
          <w:szCs w:val="22"/>
        </w:rPr>
        <w:t>@</w:t>
      </w:r>
      <w:r w:rsidR="00E37069">
        <w:rPr>
          <w:sz w:val="22"/>
          <w:szCs w:val="22"/>
          <w:lang w:val="en-US"/>
        </w:rPr>
        <w:t>onego</w:t>
      </w:r>
      <w:r w:rsidR="00E37069">
        <w:rPr>
          <w:sz w:val="22"/>
          <w:szCs w:val="22"/>
        </w:rPr>
        <w:t>.</w:t>
      </w:r>
      <w:r w:rsidR="00E37069">
        <w:rPr>
          <w:sz w:val="22"/>
          <w:szCs w:val="22"/>
          <w:lang w:val="en-US"/>
        </w:rPr>
        <w:t>ru</w:t>
      </w:r>
      <w:r w:rsidR="00E37069">
        <w:rPr>
          <w:sz w:val="22"/>
          <w:szCs w:val="22"/>
        </w:rPr>
        <w:t>)</w:t>
      </w:r>
    </w:p>
    <w:p w:rsidR="00204DC0" w:rsidRDefault="00204DC0">
      <w:pPr>
        <w:pStyle w:val="ConsPlusTitle"/>
        <w:jc w:val="center"/>
      </w:pPr>
      <w:r>
        <w:rPr>
          <w:sz w:val="28"/>
          <w:szCs w:val="28"/>
        </w:rPr>
        <w:t>Перечень</w:t>
      </w:r>
    </w:p>
    <w:p w:rsidR="00204DC0" w:rsidRDefault="00204DC0">
      <w:pPr>
        <w:jc w:val="center"/>
        <w:rPr>
          <w:b/>
          <w:bCs/>
          <w:sz w:val="20"/>
          <w:szCs w:val="20"/>
        </w:rPr>
      </w:pPr>
      <w:r>
        <w:rPr>
          <w:b/>
          <w:bCs/>
        </w:rPr>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 адресу</w:t>
      </w:r>
      <w:r>
        <w:rPr>
          <w:b/>
          <w:bCs/>
          <w:shd w:val="clear" w:color="auto" w:fill="FFFF00"/>
        </w:rPr>
        <w:t xml:space="preserve">: </w:t>
      </w:r>
      <w:r>
        <w:rPr>
          <w:b/>
          <w:bCs/>
          <w:u w:val="single"/>
          <w:shd w:val="clear" w:color="auto" w:fill="FFFF00"/>
        </w:rPr>
        <w:t>ул. Ленинградская, 6</w:t>
      </w:r>
      <w:r>
        <w:rPr>
          <w:b/>
          <w:bCs/>
          <w:shd w:val="clear" w:color="auto" w:fill="FFFF00"/>
        </w:rPr>
        <w:t>,</w:t>
      </w:r>
      <w:r>
        <w:rPr>
          <w:b/>
          <w:bCs/>
        </w:rPr>
        <w:t xml:space="preserve"> п. Ласанен</w:t>
      </w:r>
    </w:p>
    <w:tbl>
      <w:tblPr>
        <w:tblW w:w="0" w:type="auto"/>
        <w:tblInd w:w="108" w:type="dxa"/>
        <w:tblLayout w:type="fixed"/>
        <w:tblLook w:val="0000"/>
      </w:tblPr>
      <w:tblGrid>
        <w:gridCol w:w="567"/>
        <w:gridCol w:w="4581"/>
        <w:gridCol w:w="3420"/>
        <w:gridCol w:w="2160"/>
        <w:gridCol w:w="2700"/>
        <w:gridCol w:w="1990"/>
      </w:tblGrid>
      <w:tr w:rsidR="00204DC0">
        <w:tc>
          <w:tcPr>
            <w:tcW w:w="567"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 п/п</w:t>
            </w:r>
          </w:p>
        </w:tc>
        <w:tc>
          <w:tcPr>
            <w:tcW w:w="4581"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Наименование мероприятия</w:t>
            </w:r>
          </w:p>
        </w:tc>
        <w:tc>
          <w:tcPr>
            <w:tcW w:w="342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Применяемые технологии, оборудование и материалы</w:t>
            </w:r>
          </w:p>
        </w:tc>
        <w:tc>
          <w:tcPr>
            <w:tcW w:w="216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Возможный исполнитель</w:t>
            </w:r>
          </w:p>
        </w:tc>
        <w:tc>
          <w:tcPr>
            <w:tcW w:w="2700" w:type="dxa"/>
            <w:tcBorders>
              <w:top w:val="single" w:sz="4" w:space="0" w:color="000000"/>
              <w:left w:val="single" w:sz="4" w:space="0" w:color="000000"/>
              <w:bottom w:val="single" w:sz="4" w:space="0" w:color="000000"/>
            </w:tcBorders>
            <w:shd w:val="clear" w:color="auto" w:fill="auto"/>
            <w:vAlign w:val="center"/>
          </w:tcPr>
          <w:p w:rsidR="00204DC0" w:rsidRDefault="00204DC0">
            <w:pPr>
              <w:jc w:val="center"/>
              <w:rPr>
                <w:b/>
                <w:bCs/>
                <w:sz w:val="20"/>
                <w:szCs w:val="20"/>
              </w:rPr>
            </w:pPr>
            <w:r>
              <w:rPr>
                <w:b/>
                <w:bCs/>
                <w:sz w:val="20"/>
                <w:szCs w:val="20"/>
              </w:rPr>
              <w:t>Источник финансирования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rPr>
                <w:b/>
                <w:bCs/>
                <w:sz w:val="20"/>
                <w:szCs w:val="20"/>
              </w:rPr>
              <w:t>Характер эксплуатации после реализации мероприятия</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w:t>
            </w:r>
            <w:r>
              <w:rPr>
                <w:b/>
                <w:bCs/>
              </w:rPr>
              <w:t>. Система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(замена) коллективного (общедомового) прибора учёта воды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холодной воды,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 xml:space="preserve">Устранение утечек воды во внутридомовой системе водоснабжения и из сантехнической арматуры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Трубы и сантехническое оборудование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3</w:t>
            </w:r>
          </w:p>
        </w:tc>
        <w:tc>
          <w:tcPr>
            <w:tcW w:w="4581" w:type="dxa"/>
            <w:tcBorders>
              <w:top w:val="single" w:sz="4" w:space="0" w:color="000000"/>
              <w:left w:val="single" w:sz="4" w:space="0" w:color="000000"/>
              <w:bottom w:val="single" w:sz="4" w:space="0" w:color="000000"/>
            </w:tcBorders>
            <w:shd w:val="clear" w:color="auto" w:fill="auto"/>
          </w:tcPr>
          <w:p w:rsidR="00204DC0" w:rsidRDefault="00204DC0">
            <w:pPr>
              <w:pStyle w:val="ConsPlusNormal"/>
              <w:widowControl/>
              <w:ind w:firstLine="0"/>
            </w:pPr>
            <w:r>
              <w:rPr>
                <w:rFonts w:ascii="Times New Roman" w:hAnsi="Times New Roman" w:cs="Times New Roman"/>
                <w:sz w:val="24"/>
                <w:szCs w:val="24"/>
              </w:rPr>
              <w:t>Модернизация  трубопроводов и арматуры системы холодного водоснабжения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 xml:space="preserve">Современные виды сантехническое оборудование и труб </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приборов,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w:t>
            </w:r>
            <w:r>
              <w:rPr>
                <w:b/>
                <w:bCs/>
              </w:rPr>
              <w:t>. Система электроснабжения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4</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Замена ламп накаливания в местах общего пользования на энергоэффективные лампы</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Люминесцентные лампы, светодиодные лампы</w:t>
            </w:r>
          </w:p>
          <w:p w:rsidR="00204DC0" w:rsidRDefault="00204DC0"/>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протирка</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5</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Установка коллективного (общедомового) прибора учёта электрической энергии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Прибор учёта электрической энергии, внесённый в государственный реестр средств измерений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6</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Установка оборудования для </w:t>
            </w:r>
            <w:r>
              <w:lastRenderedPageBreak/>
              <w:t>автоматического освещения помещений в местах общего пользования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Приборы автоматического </w:t>
            </w:r>
            <w:r>
              <w:lastRenderedPageBreak/>
              <w:t>управления освещением в помещениях, реагирующие на звук или движение</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Управляющая </w:t>
            </w:r>
            <w:r>
              <w:lastRenderedPageBreak/>
              <w:t>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lastRenderedPageBreak/>
              <w:t xml:space="preserve">Плата за капитальный </w:t>
            </w:r>
            <w:r>
              <w:lastRenderedPageBreak/>
              <w:t>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lastRenderedPageBreak/>
              <w:t xml:space="preserve">Периодический </w:t>
            </w:r>
            <w:r>
              <w:lastRenderedPageBreak/>
              <w:t>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lastRenderedPageBreak/>
              <w:t>7</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Модернизация освещения в подъездах домов с установкой высокоэффективных светильников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Высокоэффективные приборы освещения для помещений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поверка,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rPr>
                <w:b/>
                <w:bCs/>
              </w:rPr>
            </w:pPr>
          </w:p>
        </w:tc>
        <w:tc>
          <w:tcPr>
            <w:tcW w:w="4581" w:type="dxa"/>
            <w:tcBorders>
              <w:top w:val="single" w:sz="4" w:space="0" w:color="000000"/>
              <w:left w:val="single" w:sz="4" w:space="0" w:color="000000"/>
              <w:bottom w:val="single" w:sz="4" w:space="0" w:color="000000"/>
            </w:tcBorders>
            <w:shd w:val="clear" w:color="auto" w:fill="auto"/>
          </w:tcPr>
          <w:p w:rsidR="00204DC0" w:rsidRDefault="00204DC0">
            <w:r>
              <w:rPr>
                <w:b/>
                <w:bCs/>
                <w:lang w:val="en-US"/>
              </w:rPr>
              <w:t>III</w:t>
            </w:r>
            <w:r>
              <w:rPr>
                <w:b/>
                <w:bCs/>
              </w:rPr>
              <w:t>. Стены, дверные и оконные конструкции</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snapToGrid w:val="0"/>
              <w:jc w:val="cente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snapToGrid w:val="0"/>
              <w:jc w:val="center"/>
            </w:pP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8</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уплотнение и утепление дверных блоков на входе в подъезды  и обеспечение автоматического закрывания дверей</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Двери с теплоизоляцией, прокладки, полиуретановая пена, автоматические дверные доводчики и пр.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9</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 xml:space="preserve">Заделка и уплотнение чердачных люков в подъездах </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Люки и  дверки с теплоизоляцией</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0</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оконных блоков в подъездах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t>1</w:t>
            </w:r>
            <w:r>
              <w:rPr>
                <w:lang w:val="en-US"/>
              </w:rPr>
              <w:t>1</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Заделка и уплотнение слуховых оконных блоков на чердаках</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ind w:left="432" w:hanging="432"/>
              <w:jc w:val="center"/>
            </w:pPr>
            <w:r>
              <w:t>Прокладки, полиуретановая пена и др.</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содержание и ремонт жилого помещения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r w:rsidR="00204DC0">
        <w:tc>
          <w:tcPr>
            <w:tcW w:w="567" w:type="dxa"/>
            <w:tcBorders>
              <w:top w:val="single" w:sz="4" w:space="0" w:color="000000"/>
              <w:left w:val="single" w:sz="4" w:space="0" w:color="000000"/>
              <w:bottom w:val="single" w:sz="4" w:space="0" w:color="000000"/>
            </w:tcBorders>
            <w:shd w:val="clear" w:color="auto" w:fill="auto"/>
          </w:tcPr>
          <w:p w:rsidR="00204DC0" w:rsidRDefault="00204DC0">
            <w:pPr>
              <w:jc w:val="center"/>
            </w:pPr>
            <w:r>
              <w:rPr>
                <w:lang w:val="en-US"/>
              </w:rPr>
              <w:t>12</w:t>
            </w:r>
          </w:p>
        </w:tc>
        <w:tc>
          <w:tcPr>
            <w:tcW w:w="4581" w:type="dxa"/>
            <w:tcBorders>
              <w:top w:val="single" w:sz="4" w:space="0" w:color="000000"/>
              <w:left w:val="single" w:sz="4" w:space="0" w:color="000000"/>
              <w:bottom w:val="single" w:sz="4" w:space="0" w:color="000000"/>
            </w:tcBorders>
            <w:shd w:val="clear" w:color="auto" w:fill="auto"/>
          </w:tcPr>
          <w:p w:rsidR="00204DC0" w:rsidRDefault="00204DC0">
            <w:r>
              <w:t>Утепление фасадов здания</w:t>
            </w:r>
          </w:p>
        </w:tc>
        <w:tc>
          <w:tcPr>
            <w:tcW w:w="3420" w:type="dxa"/>
            <w:tcBorders>
              <w:top w:val="single" w:sz="4" w:space="0" w:color="000000"/>
              <w:left w:val="single" w:sz="4" w:space="0" w:color="000000"/>
              <w:bottom w:val="single" w:sz="4" w:space="0" w:color="000000"/>
            </w:tcBorders>
            <w:shd w:val="clear" w:color="auto" w:fill="auto"/>
          </w:tcPr>
          <w:p w:rsidR="00204DC0" w:rsidRDefault="00204DC0">
            <w:pPr>
              <w:jc w:val="center"/>
            </w:pPr>
            <w:r>
              <w:t>Современные теплоизолирующие материалы</w:t>
            </w:r>
          </w:p>
        </w:tc>
        <w:tc>
          <w:tcPr>
            <w:tcW w:w="2160" w:type="dxa"/>
            <w:tcBorders>
              <w:top w:val="single" w:sz="4" w:space="0" w:color="000000"/>
              <w:left w:val="single" w:sz="4" w:space="0" w:color="000000"/>
              <w:bottom w:val="single" w:sz="4" w:space="0" w:color="000000"/>
            </w:tcBorders>
            <w:shd w:val="clear" w:color="auto" w:fill="auto"/>
          </w:tcPr>
          <w:p w:rsidR="00204DC0" w:rsidRDefault="00204DC0">
            <w:pPr>
              <w:jc w:val="center"/>
            </w:pPr>
            <w:r>
              <w:t>Управляющая организация</w:t>
            </w:r>
          </w:p>
        </w:tc>
        <w:tc>
          <w:tcPr>
            <w:tcW w:w="2700" w:type="dxa"/>
            <w:tcBorders>
              <w:top w:val="single" w:sz="4" w:space="0" w:color="000000"/>
              <w:left w:val="single" w:sz="4" w:space="0" w:color="000000"/>
              <w:bottom w:val="single" w:sz="4" w:space="0" w:color="000000"/>
            </w:tcBorders>
            <w:shd w:val="clear" w:color="auto" w:fill="auto"/>
          </w:tcPr>
          <w:p w:rsidR="00204DC0" w:rsidRDefault="00204DC0">
            <w:pPr>
              <w:jc w:val="center"/>
            </w:pPr>
            <w:r>
              <w:t>Плата за капитальный ремонт  жилого дома</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204DC0" w:rsidRDefault="00204DC0">
            <w:pPr>
              <w:jc w:val="center"/>
            </w:pPr>
            <w:r>
              <w:t>Периодический осмотр, ремонт</w:t>
            </w:r>
          </w:p>
        </w:tc>
      </w:tr>
    </w:tbl>
    <w:p w:rsidR="00204DC0" w:rsidRDefault="00204DC0">
      <w:pPr>
        <w:jc w:val="both"/>
      </w:pPr>
      <w:r>
        <w:t>Мероприятия по энергосбережению и повышению энергоэффективности  выполняются за счет средств содержания и текущего ремонта общего имущества  средств капитального ремонта многоквартирного дома.</w:t>
      </w:r>
    </w:p>
    <w:p w:rsidR="00204DC0" w:rsidRDefault="00204DC0">
      <w:pPr>
        <w:jc w:val="both"/>
      </w:pPr>
      <w:r>
        <w:t xml:space="preserve">            Сроки окупаемости предлагаемых мероприятий по энергосбережению и повышению энергоэффективности  в многоквартирном доме на основании статьи 15. Закона могут быть определены после проведения энергетического обследования дома. </w:t>
      </w:r>
    </w:p>
    <w:p w:rsidR="00204DC0" w:rsidRDefault="00204DC0">
      <w:pPr>
        <w:jc w:val="both"/>
      </w:pPr>
      <w:r>
        <w:t xml:space="preserve">            Энергетическое обследование может быть выполнено на основании соответствующего решения общего собрания собственников жилых помещений в многоквартирном доме.</w:t>
      </w:r>
    </w:p>
    <w:p w:rsidR="00204DC0" w:rsidRDefault="00204DC0">
      <w:pPr>
        <w:jc w:val="both"/>
      </w:pPr>
      <w:r>
        <w:t>Предлагаем собственникам помещений принять на общем собрании решение о поручении управляющей организации ООО «Домоуправление»  организовать проведение энергетического обследования дома, согласовать с Правлением многоквартирного дома  стоимость работ по договору и размер оплаты за проведение обследования и выполнение энергетических мероприятий.</w:t>
      </w:r>
    </w:p>
    <w:p w:rsidR="003D3EEF" w:rsidRPr="00AC71A5" w:rsidRDefault="00204DC0" w:rsidP="00AC71A5">
      <w:pPr>
        <w:spacing w:line="360" w:lineRule="auto"/>
        <w:jc w:val="right"/>
      </w:pPr>
      <w:r>
        <w:t>Управляющая организация ООО «Домоуправление».</w:t>
      </w:r>
    </w:p>
    <w:p w:rsidR="001B0ECE" w:rsidRDefault="001B0ECE" w:rsidP="00E02EF1">
      <w:pPr>
        <w:spacing w:line="360" w:lineRule="auto"/>
      </w:pPr>
    </w:p>
    <w:sectPr w:rsidR="001B0ECE" w:rsidSect="00BC3411">
      <w:pgSz w:w="16838" w:h="11906" w:orient="landscape"/>
      <w:pgMar w:top="851" w:right="1134" w:bottom="1701"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0"/>
        </w:tabs>
        <w:ind w:left="420" w:hanging="420"/>
      </w:pPr>
      <w:rPr>
        <w:rFonts w:eastAsia="Times New Roman" w:cs="Times New Roman" w:hint="default"/>
        <w:spacing w:val="-1"/>
      </w:rPr>
    </w:lvl>
    <w:lvl w:ilvl="1">
      <w:start w:val="2"/>
      <w:numFmt w:val="decimal"/>
      <w:lvlText w:val="%1.%2"/>
      <w:lvlJc w:val="left"/>
      <w:pPr>
        <w:tabs>
          <w:tab w:val="num" w:pos="0"/>
        </w:tabs>
        <w:ind w:left="775" w:hanging="420"/>
      </w:pPr>
      <w:rPr>
        <w:rFonts w:eastAsia="Times New Roman" w:cs="Times New Roman" w:hint="default"/>
        <w:spacing w:val="-1"/>
      </w:rPr>
    </w:lvl>
    <w:lvl w:ilvl="2">
      <w:start w:val="11"/>
      <w:numFmt w:val="decimal"/>
      <w:lvlText w:val="%1.%2.%3"/>
      <w:lvlJc w:val="left"/>
      <w:pPr>
        <w:tabs>
          <w:tab w:val="num" w:pos="0"/>
        </w:tabs>
        <w:ind w:left="1130" w:hanging="42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3"/>
      <w:numFmt w:val="decimal"/>
      <w:lvlText w:val="%1.%2"/>
      <w:lvlJc w:val="left"/>
      <w:pPr>
        <w:tabs>
          <w:tab w:val="num" w:pos="0"/>
        </w:tabs>
        <w:ind w:left="631" w:hanging="360"/>
      </w:pPr>
      <w:rPr>
        <w:rFonts w:eastAsia="Times New Roman" w:cs="Times New Roman" w:hint="default"/>
        <w:color w:val="000000"/>
        <w:spacing w:val="-1"/>
        <w:sz w:val="20"/>
        <w:szCs w:val="20"/>
      </w:rPr>
    </w:lvl>
    <w:lvl w:ilvl="2">
      <w:start w:val="5"/>
      <w:numFmt w:val="decimal"/>
      <w:lvlText w:val="%1.%2.%3"/>
      <w:lvlJc w:val="left"/>
      <w:pPr>
        <w:tabs>
          <w:tab w:val="num" w:pos="0"/>
        </w:tabs>
        <w:ind w:left="902"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33"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804"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7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706"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77"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48" w:hanging="1080"/>
      </w:pPr>
      <w:rPr>
        <w:rFonts w:eastAsia="Times New Roman" w:cs="Times New Roman" w:hint="default"/>
        <w:color w:val="000000"/>
        <w:spacing w:val="-1"/>
        <w:sz w:val="20"/>
        <w:szCs w:val="20"/>
      </w:rPr>
    </w:lvl>
  </w:abstractNum>
  <w:abstractNum w:abstractNumId="3">
    <w:nsid w:val="00000004"/>
    <w:multiLevelType w:val="multilevel"/>
    <w:tmpl w:val="00000004"/>
    <w:name w:val="WW8Num7"/>
    <w:lvl w:ilvl="0">
      <w:start w:val="2"/>
      <w:numFmt w:val="decimal"/>
      <w:lvlText w:val="%1"/>
      <w:lvlJc w:val="left"/>
      <w:pPr>
        <w:tabs>
          <w:tab w:val="num" w:pos="0"/>
        </w:tabs>
        <w:ind w:left="405" w:hanging="405"/>
      </w:pPr>
      <w:rPr>
        <w:rFonts w:eastAsia="Times New Roman" w:cs="Times New Roman" w:hint="default"/>
        <w:color w:val="000000"/>
        <w:spacing w:val="-1"/>
        <w:sz w:val="20"/>
        <w:szCs w:val="20"/>
      </w:rPr>
    </w:lvl>
    <w:lvl w:ilvl="1">
      <w:start w:val="1"/>
      <w:numFmt w:val="decimal"/>
      <w:lvlText w:val="%1.%2"/>
      <w:lvlJc w:val="left"/>
      <w:pPr>
        <w:tabs>
          <w:tab w:val="num" w:pos="0"/>
        </w:tabs>
        <w:ind w:left="674" w:hanging="405"/>
      </w:pPr>
      <w:rPr>
        <w:rFonts w:eastAsia="Times New Roman" w:cs="Times New Roman" w:hint="default"/>
        <w:color w:val="000000"/>
        <w:spacing w:val="-1"/>
        <w:sz w:val="20"/>
        <w:szCs w:val="20"/>
      </w:rPr>
    </w:lvl>
    <w:lvl w:ilvl="2">
      <w:start w:val="11"/>
      <w:numFmt w:val="decimal"/>
      <w:lvlText w:val="%1.%2.%3"/>
      <w:lvlJc w:val="left"/>
      <w:pPr>
        <w:tabs>
          <w:tab w:val="num" w:pos="0"/>
        </w:tabs>
        <w:ind w:left="943" w:hanging="405"/>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4">
    <w:nsid w:val="00000005"/>
    <w:multiLevelType w:val="multilevel"/>
    <w:tmpl w:val="00000005"/>
    <w:name w:val="WW8Num8"/>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6"/>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5">
    <w:nsid w:val="00000006"/>
    <w:multiLevelType w:val="multilevel"/>
    <w:tmpl w:val="00000006"/>
    <w:name w:val="WW8Num10"/>
    <w:lvl w:ilvl="0">
      <w:start w:val="2"/>
      <w:numFmt w:val="decimal"/>
      <w:lvlText w:val="%1"/>
      <w:lvlJc w:val="left"/>
      <w:pPr>
        <w:tabs>
          <w:tab w:val="num" w:pos="0"/>
        </w:tabs>
        <w:ind w:left="360" w:hanging="360"/>
      </w:pPr>
      <w:rPr>
        <w:rFonts w:eastAsia="Times New Roman" w:cs="Times New Roman" w:hint="default"/>
        <w:spacing w:val="-2"/>
      </w:rPr>
    </w:lvl>
    <w:lvl w:ilvl="1">
      <w:start w:val="3"/>
      <w:numFmt w:val="decimal"/>
      <w:lvlText w:val="%1.%2"/>
      <w:lvlJc w:val="left"/>
      <w:pPr>
        <w:tabs>
          <w:tab w:val="num" w:pos="0"/>
        </w:tabs>
        <w:ind w:left="631" w:hanging="360"/>
      </w:pPr>
      <w:rPr>
        <w:rFonts w:eastAsia="Times New Roman" w:cs="Times New Roman" w:hint="default"/>
        <w:spacing w:val="-2"/>
      </w:rPr>
    </w:lvl>
    <w:lvl w:ilvl="2">
      <w:start w:val="9"/>
      <w:numFmt w:val="decimal"/>
      <w:lvlText w:val="%1.%2.%3"/>
      <w:lvlJc w:val="left"/>
      <w:pPr>
        <w:tabs>
          <w:tab w:val="num" w:pos="0"/>
        </w:tabs>
        <w:ind w:left="902" w:hanging="360"/>
      </w:pPr>
      <w:rPr>
        <w:rFonts w:eastAsia="Times New Roman" w:cs="Times New Roman" w:hint="default"/>
        <w:spacing w:val="-2"/>
      </w:rPr>
    </w:lvl>
    <w:lvl w:ilvl="3">
      <w:start w:val="1"/>
      <w:numFmt w:val="decimal"/>
      <w:lvlText w:val="%1.%2.%3.%4"/>
      <w:lvlJc w:val="left"/>
      <w:pPr>
        <w:tabs>
          <w:tab w:val="num" w:pos="0"/>
        </w:tabs>
        <w:ind w:left="1533" w:hanging="720"/>
      </w:pPr>
      <w:rPr>
        <w:rFonts w:eastAsia="Times New Roman" w:cs="Times New Roman" w:hint="default"/>
        <w:spacing w:val="-2"/>
      </w:rPr>
    </w:lvl>
    <w:lvl w:ilvl="4">
      <w:start w:val="1"/>
      <w:numFmt w:val="decimal"/>
      <w:lvlText w:val="%1.%2.%3.%4.%5"/>
      <w:lvlJc w:val="left"/>
      <w:pPr>
        <w:tabs>
          <w:tab w:val="num" w:pos="0"/>
        </w:tabs>
        <w:ind w:left="1804" w:hanging="720"/>
      </w:pPr>
      <w:rPr>
        <w:rFonts w:eastAsia="Times New Roman" w:cs="Times New Roman" w:hint="default"/>
        <w:spacing w:val="-2"/>
      </w:rPr>
    </w:lvl>
    <w:lvl w:ilvl="5">
      <w:start w:val="1"/>
      <w:numFmt w:val="decimal"/>
      <w:lvlText w:val="%1.%2.%3.%4.%5.%6"/>
      <w:lvlJc w:val="left"/>
      <w:pPr>
        <w:tabs>
          <w:tab w:val="num" w:pos="0"/>
        </w:tabs>
        <w:ind w:left="2075" w:hanging="720"/>
      </w:pPr>
      <w:rPr>
        <w:rFonts w:eastAsia="Times New Roman" w:cs="Times New Roman" w:hint="default"/>
        <w:spacing w:val="-2"/>
      </w:rPr>
    </w:lvl>
    <w:lvl w:ilvl="6">
      <w:start w:val="1"/>
      <w:numFmt w:val="decimal"/>
      <w:lvlText w:val="%1.%2.%3.%4.%5.%6.%7"/>
      <w:lvlJc w:val="left"/>
      <w:pPr>
        <w:tabs>
          <w:tab w:val="num" w:pos="0"/>
        </w:tabs>
        <w:ind w:left="2706" w:hanging="1080"/>
      </w:pPr>
      <w:rPr>
        <w:rFonts w:eastAsia="Times New Roman" w:cs="Times New Roman" w:hint="default"/>
        <w:spacing w:val="-2"/>
      </w:rPr>
    </w:lvl>
    <w:lvl w:ilvl="7">
      <w:start w:val="1"/>
      <w:numFmt w:val="decimal"/>
      <w:lvlText w:val="%1.%2.%3.%4.%5.%6.%7.%8"/>
      <w:lvlJc w:val="left"/>
      <w:pPr>
        <w:tabs>
          <w:tab w:val="num" w:pos="0"/>
        </w:tabs>
        <w:ind w:left="2977" w:hanging="1080"/>
      </w:pPr>
      <w:rPr>
        <w:rFonts w:eastAsia="Times New Roman" w:cs="Times New Roman" w:hint="default"/>
        <w:spacing w:val="-2"/>
      </w:rPr>
    </w:lvl>
    <w:lvl w:ilvl="8">
      <w:start w:val="1"/>
      <w:numFmt w:val="decimal"/>
      <w:lvlText w:val="%1.%2.%3.%4.%5.%6.%7.%8.%9"/>
      <w:lvlJc w:val="left"/>
      <w:pPr>
        <w:tabs>
          <w:tab w:val="num" w:pos="0"/>
        </w:tabs>
        <w:ind w:left="3248" w:hanging="1080"/>
      </w:pPr>
      <w:rPr>
        <w:rFonts w:eastAsia="Times New Roman" w:cs="Times New Roman" w:hint="default"/>
        <w:spacing w:val="-2"/>
      </w:rPr>
    </w:lvl>
  </w:abstractNum>
  <w:abstractNum w:abstractNumId="6">
    <w:nsid w:val="00000007"/>
    <w:multiLevelType w:val="multilevel"/>
    <w:tmpl w:val="00000007"/>
    <w:name w:val="WW8Num12"/>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7">
    <w:nsid w:val="00000008"/>
    <w:multiLevelType w:val="multilevel"/>
    <w:tmpl w:val="00000008"/>
    <w:name w:val="WW8Num13"/>
    <w:lvl w:ilvl="0">
      <w:start w:val="2"/>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629" w:hanging="360"/>
      </w:pPr>
      <w:rPr>
        <w:rFonts w:eastAsia="Times New Roman" w:cs="Times New Roman" w:hint="default"/>
        <w:spacing w:val="-1"/>
      </w:rPr>
    </w:lvl>
    <w:lvl w:ilvl="2">
      <w:start w:val="2"/>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8">
    <w:nsid w:val="00000009"/>
    <w:multiLevelType w:val="multilevel"/>
    <w:tmpl w:val="00000009"/>
    <w:name w:val="WW8Num15"/>
    <w:lvl w:ilvl="0">
      <w:start w:val="6"/>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902" w:hanging="360"/>
      </w:pPr>
      <w:rPr>
        <w:rFonts w:eastAsia="Times New Roman" w:cs="Times New Roman" w:hint="default"/>
        <w:spacing w:val="-1"/>
      </w:rPr>
    </w:lvl>
    <w:lvl w:ilvl="2">
      <w:start w:val="1"/>
      <w:numFmt w:val="decimal"/>
      <w:lvlText w:val="%1.%2.%3"/>
      <w:lvlJc w:val="left"/>
      <w:pPr>
        <w:tabs>
          <w:tab w:val="num" w:pos="0"/>
        </w:tabs>
        <w:ind w:left="1444" w:hanging="360"/>
      </w:pPr>
      <w:rPr>
        <w:rFonts w:eastAsia="Times New Roman" w:cs="Times New Roman" w:hint="default"/>
        <w:spacing w:val="-1"/>
      </w:rPr>
    </w:lvl>
    <w:lvl w:ilvl="3">
      <w:start w:val="1"/>
      <w:numFmt w:val="decimal"/>
      <w:lvlText w:val="%1.%2.%3.%4"/>
      <w:lvlJc w:val="left"/>
      <w:pPr>
        <w:tabs>
          <w:tab w:val="num" w:pos="0"/>
        </w:tabs>
        <w:ind w:left="2346" w:hanging="720"/>
      </w:pPr>
      <w:rPr>
        <w:rFonts w:eastAsia="Times New Roman" w:cs="Times New Roman" w:hint="default"/>
        <w:spacing w:val="-1"/>
      </w:rPr>
    </w:lvl>
    <w:lvl w:ilvl="4">
      <w:start w:val="1"/>
      <w:numFmt w:val="decimal"/>
      <w:lvlText w:val="%1.%2.%3.%4.%5"/>
      <w:lvlJc w:val="left"/>
      <w:pPr>
        <w:tabs>
          <w:tab w:val="num" w:pos="0"/>
        </w:tabs>
        <w:ind w:left="2888" w:hanging="720"/>
      </w:pPr>
      <w:rPr>
        <w:rFonts w:eastAsia="Times New Roman" w:cs="Times New Roman" w:hint="default"/>
        <w:spacing w:val="-1"/>
      </w:rPr>
    </w:lvl>
    <w:lvl w:ilvl="5">
      <w:start w:val="1"/>
      <w:numFmt w:val="decimal"/>
      <w:lvlText w:val="%1.%2.%3.%4.%5.%6"/>
      <w:lvlJc w:val="left"/>
      <w:pPr>
        <w:tabs>
          <w:tab w:val="num" w:pos="0"/>
        </w:tabs>
        <w:ind w:left="3430" w:hanging="720"/>
      </w:pPr>
      <w:rPr>
        <w:rFonts w:eastAsia="Times New Roman" w:cs="Times New Roman" w:hint="default"/>
        <w:spacing w:val="-1"/>
      </w:rPr>
    </w:lvl>
    <w:lvl w:ilvl="6">
      <w:start w:val="1"/>
      <w:numFmt w:val="decimal"/>
      <w:lvlText w:val="%1.%2.%3.%4.%5.%6.%7"/>
      <w:lvlJc w:val="left"/>
      <w:pPr>
        <w:tabs>
          <w:tab w:val="num" w:pos="0"/>
        </w:tabs>
        <w:ind w:left="4332" w:hanging="1080"/>
      </w:pPr>
      <w:rPr>
        <w:rFonts w:eastAsia="Times New Roman" w:cs="Times New Roman" w:hint="default"/>
        <w:spacing w:val="-1"/>
      </w:rPr>
    </w:lvl>
    <w:lvl w:ilvl="7">
      <w:start w:val="1"/>
      <w:numFmt w:val="decimal"/>
      <w:lvlText w:val="%1.%2.%3.%4.%5.%6.%7.%8"/>
      <w:lvlJc w:val="left"/>
      <w:pPr>
        <w:tabs>
          <w:tab w:val="num" w:pos="0"/>
        </w:tabs>
        <w:ind w:left="4874" w:hanging="1080"/>
      </w:pPr>
      <w:rPr>
        <w:rFonts w:eastAsia="Times New Roman" w:cs="Times New Roman" w:hint="default"/>
        <w:spacing w:val="-1"/>
      </w:rPr>
    </w:lvl>
    <w:lvl w:ilvl="8">
      <w:start w:val="1"/>
      <w:numFmt w:val="decimal"/>
      <w:lvlText w:val="%1.%2.%3.%4.%5.%6.%7.%8.%9"/>
      <w:lvlJc w:val="left"/>
      <w:pPr>
        <w:tabs>
          <w:tab w:val="num" w:pos="0"/>
        </w:tabs>
        <w:ind w:left="5416" w:hanging="1080"/>
      </w:pPr>
      <w:rPr>
        <w:rFonts w:eastAsia="Times New Roman" w:cs="Times New Roman" w:hint="default"/>
        <w:spacing w:val="-1"/>
      </w:rPr>
    </w:lvl>
  </w:abstractNum>
  <w:abstractNum w:abstractNumId="9">
    <w:nsid w:val="0000000A"/>
    <w:multiLevelType w:val="multilevel"/>
    <w:tmpl w:val="0000000A"/>
    <w:name w:val="WW8Num17"/>
    <w:lvl w:ilvl="0">
      <w:start w:val="2"/>
      <w:numFmt w:val="decimal"/>
      <w:lvlText w:val="%1"/>
      <w:lvlJc w:val="left"/>
      <w:pPr>
        <w:tabs>
          <w:tab w:val="num" w:pos="0"/>
        </w:tabs>
        <w:ind w:left="360" w:hanging="360"/>
      </w:pPr>
      <w:rPr>
        <w:rFonts w:eastAsia="Times New Roman" w:cs="Times New Roman" w:hint="default"/>
        <w:spacing w:val="-1"/>
      </w:rPr>
    </w:lvl>
    <w:lvl w:ilvl="1">
      <w:start w:val="4"/>
      <w:numFmt w:val="decimal"/>
      <w:lvlText w:val="%1.%2"/>
      <w:lvlJc w:val="left"/>
      <w:pPr>
        <w:tabs>
          <w:tab w:val="num" w:pos="0"/>
        </w:tabs>
        <w:ind w:left="629" w:hanging="360"/>
      </w:pPr>
      <w:rPr>
        <w:rFonts w:eastAsia="Times New Roman" w:cs="Times New Roman" w:hint="default"/>
        <w:spacing w:val="-1"/>
      </w:rPr>
    </w:lvl>
    <w:lvl w:ilvl="2">
      <w:start w:val="6"/>
      <w:numFmt w:val="decimal"/>
      <w:lvlText w:val="%1.%2.%3"/>
      <w:lvlJc w:val="left"/>
      <w:pPr>
        <w:tabs>
          <w:tab w:val="num" w:pos="0"/>
        </w:tabs>
        <w:ind w:left="898" w:hanging="360"/>
      </w:pPr>
      <w:rPr>
        <w:rFonts w:eastAsia="Times New Roman" w:cs="Times New Roman" w:hint="default"/>
        <w:spacing w:val="-1"/>
      </w:rPr>
    </w:lvl>
    <w:lvl w:ilvl="3">
      <w:start w:val="1"/>
      <w:numFmt w:val="decimal"/>
      <w:lvlText w:val="%1.%2.%3.%4"/>
      <w:lvlJc w:val="left"/>
      <w:pPr>
        <w:tabs>
          <w:tab w:val="num" w:pos="0"/>
        </w:tabs>
        <w:ind w:left="1527" w:hanging="720"/>
      </w:pPr>
      <w:rPr>
        <w:rFonts w:eastAsia="Times New Roman" w:cs="Times New Roman" w:hint="default"/>
        <w:spacing w:val="-1"/>
      </w:rPr>
    </w:lvl>
    <w:lvl w:ilvl="4">
      <w:start w:val="1"/>
      <w:numFmt w:val="decimal"/>
      <w:lvlText w:val="%1.%2.%3.%4.%5"/>
      <w:lvlJc w:val="left"/>
      <w:pPr>
        <w:tabs>
          <w:tab w:val="num" w:pos="0"/>
        </w:tabs>
        <w:ind w:left="1796" w:hanging="720"/>
      </w:pPr>
      <w:rPr>
        <w:rFonts w:eastAsia="Times New Roman" w:cs="Times New Roman" w:hint="default"/>
        <w:spacing w:val="-1"/>
      </w:rPr>
    </w:lvl>
    <w:lvl w:ilvl="5">
      <w:start w:val="1"/>
      <w:numFmt w:val="decimal"/>
      <w:lvlText w:val="%1.%2.%3.%4.%5.%6"/>
      <w:lvlJc w:val="left"/>
      <w:pPr>
        <w:tabs>
          <w:tab w:val="num" w:pos="0"/>
        </w:tabs>
        <w:ind w:left="2065" w:hanging="720"/>
      </w:pPr>
      <w:rPr>
        <w:rFonts w:eastAsia="Times New Roman" w:cs="Times New Roman" w:hint="default"/>
        <w:spacing w:val="-1"/>
      </w:rPr>
    </w:lvl>
    <w:lvl w:ilvl="6">
      <w:start w:val="1"/>
      <w:numFmt w:val="decimal"/>
      <w:lvlText w:val="%1.%2.%3.%4.%5.%6.%7"/>
      <w:lvlJc w:val="left"/>
      <w:pPr>
        <w:tabs>
          <w:tab w:val="num" w:pos="0"/>
        </w:tabs>
        <w:ind w:left="2694" w:hanging="1080"/>
      </w:pPr>
      <w:rPr>
        <w:rFonts w:eastAsia="Times New Roman" w:cs="Times New Roman" w:hint="default"/>
        <w:spacing w:val="-1"/>
      </w:rPr>
    </w:lvl>
    <w:lvl w:ilvl="7">
      <w:start w:val="1"/>
      <w:numFmt w:val="decimal"/>
      <w:lvlText w:val="%1.%2.%3.%4.%5.%6.%7.%8"/>
      <w:lvlJc w:val="left"/>
      <w:pPr>
        <w:tabs>
          <w:tab w:val="num" w:pos="0"/>
        </w:tabs>
        <w:ind w:left="2963" w:hanging="1080"/>
      </w:pPr>
      <w:rPr>
        <w:rFonts w:eastAsia="Times New Roman" w:cs="Times New Roman" w:hint="default"/>
        <w:spacing w:val="-1"/>
      </w:rPr>
    </w:lvl>
    <w:lvl w:ilvl="8">
      <w:start w:val="1"/>
      <w:numFmt w:val="decimal"/>
      <w:lvlText w:val="%1.%2.%3.%4.%5.%6.%7.%8.%9"/>
      <w:lvlJc w:val="left"/>
      <w:pPr>
        <w:tabs>
          <w:tab w:val="num" w:pos="0"/>
        </w:tabs>
        <w:ind w:left="3232" w:hanging="1080"/>
      </w:pPr>
      <w:rPr>
        <w:rFonts w:eastAsia="Times New Roman" w:cs="Times New Roman" w:hint="default"/>
        <w:spacing w:val="-1"/>
      </w:rPr>
    </w:lvl>
  </w:abstractNum>
  <w:abstractNum w:abstractNumId="10">
    <w:nsid w:val="0000000B"/>
    <w:multiLevelType w:val="multilevel"/>
    <w:tmpl w:val="0000000B"/>
    <w:name w:val="WW8Num18"/>
    <w:lvl w:ilvl="0">
      <w:start w:val="3"/>
      <w:numFmt w:val="decimal"/>
      <w:lvlText w:val="%1"/>
      <w:lvlJc w:val="left"/>
      <w:pPr>
        <w:tabs>
          <w:tab w:val="num" w:pos="0"/>
        </w:tabs>
        <w:ind w:left="360" w:hanging="360"/>
      </w:pPr>
      <w:rPr>
        <w:rFonts w:eastAsia="Times New Roman" w:cs="Times New Roman" w:hint="default"/>
        <w:spacing w:val="-1"/>
      </w:rPr>
    </w:lvl>
    <w:lvl w:ilvl="1">
      <w:start w:val="1"/>
      <w:numFmt w:val="decimal"/>
      <w:lvlText w:val="%1.%2"/>
      <w:lvlJc w:val="left"/>
      <w:pPr>
        <w:tabs>
          <w:tab w:val="num" w:pos="0"/>
        </w:tabs>
        <w:ind w:left="898" w:hanging="360"/>
      </w:pPr>
      <w:rPr>
        <w:rFonts w:eastAsia="Times New Roman" w:cs="Times New Roman" w:hint="default"/>
        <w:spacing w:val="-1"/>
      </w:rPr>
    </w:lvl>
    <w:lvl w:ilvl="2">
      <w:start w:val="1"/>
      <w:numFmt w:val="decimal"/>
      <w:lvlText w:val="%1.%2.%3"/>
      <w:lvlJc w:val="left"/>
      <w:pPr>
        <w:tabs>
          <w:tab w:val="num" w:pos="0"/>
        </w:tabs>
        <w:ind w:left="1436" w:hanging="360"/>
      </w:pPr>
      <w:rPr>
        <w:rFonts w:eastAsia="Times New Roman" w:cs="Times New Roman" w:hint="default"/>
        <w:spacing w:val="-1"/>
      </w:rPr>
    </w:lvl>
    <w:lvl w:ilvl="3">
      <w:start w:val="1"/>
      <w:numFmt w:val="decimal"/>
      <w:lvlText w:val="%1.%2.%3.%4"/>
      <w:lvlJc w:val="left"/>
      <w:pPr>
        <w:tabs>
          <w:tab w:val="num" w:pos="0"/>
        </w:tabs>
        <w:ind w:left="2334" w:hanging="720"/>
      </w:pPr>
      <w:rPr>
        <w:rFonts w:eastAsia="Times New Roman" w:cs="Times New Roman" w:hint="default"/>
        <w:spacing w:val="-1"/>
      </w:rPr>
    </w:lvl>
    <w:lvl w:ilvl="4">
      <w:start w:val="1"/>
      <w:numFmt w:val="decimal"/>
      <w:lvlText w:val="%1.%2.%3.%4.%5"/>
      <w:lvlJc w:val="left"/>
      <w:pPr>
        <w:tabs>
          <w:tab w:val="num" w:pos="0"/>
        </w:tabs>
        <w:ind w:left="2872" w:hanging="720"/>
      </w:pPr>
      <w:rPr>
        <w:rFonts w:eastAsia="Times New Roman" w:cs="Times New Roman" w:hint="default"/>
        <w:spacing w:val="-1"/>
      </w:rPr>
    </w:lvl>
    <w:lvl w:ilvl="5">
      <w:start w:val="1"/>
      <w:numFmt w:val="decimal"/>
      <w:lvlText w:val="%1.%2.%3.%4.%5.%6"/>
      <w:lvlJc w:val="left"/>
      <w:pPr>
        <w:tabs>
          <w:tab w:val="num" w:pos="0"/>
        </w:tabs>
        <w:ind w:left="3410" w:hanging="720"/>
      </w:pPr>
      <w:rPr>
        <w:rFonts w:eastAsia="Times New Roman" w:cs="Times New Roman" w:hint="default"/>
        <w:spacing w:val="-1"/>
      </w:rPr>
    </w:lvl>
    <w:lvl w:ilvl="6">
      <w:start w:val="1"/>
      <w:numFmt w:val="decimal"/>
      <w:lvlText w:val="%1.%2.%3.%4.%5.%6.%7"/>
      <w:lvlJc w:val="left"/>
      <w:pPr>
        <w:tabs>
          <w:tab w:val="num" w:pos="0"/>
        </w:tabs>
        <w:ind w:left="4308" w:hanging="1080"/>
      </w:pPr>
      <w:rPr>
        <w:rFonts w:eastAsia="Times New Roman" w:cs="Times New Roman" w:hint="default"/>
        <w:spacing w:val="-1"/>
      </w:rPr>
    </w:lvl>
    <w:lvl w:ilvl="7">
      <w:start w:val="1"/>
      <w:numFmt w:val="decimal"/>
      <w:lvlText w:val="%1.%2.%3.%4.%5.%6.%7.%8"/>
      <w:lvlJc w:val="left"/>
      <w:pPr>
        <w:tabs>
          <w:tab w:val="num" w:pos="0"/>
        </w:tabs>
        <w:ind w:left="4846" w:hanging="1080"/>
      </w:pPr>
      <w:rPr>
        <w:rFonts w:eastAsia="Times New Roman" w:cs="Times New Roman" w:hint="default"/>
        <w:spacing w:val="-1"/>
      </w:rPr>
    </w:lvl>
    <w:lvl w:ilvl="8">
      <w:start w:val="1"/>
      <w:numFmt w:val="decimal"/>
      <w:lvlText w:val="%1.%2.%3.%4.%5.%6.%7.%8.%9"/>
      <w:lvlJc w:val="left"/>
      <w:pPr>
        <w:tabs>
          <w:tab w:val="num" w:pos="0"/>
        </w:tabs>
        <w:ind w:left="5384" w:hanging="1080"/>
      </w:pPr>
      <w:rPr>
        <w:rFonts w:eastAsia="Times New Roman" w:cs="Times New Roman" w:hint="default"/>
        <w:spacing w:val="-1"/>
      </w:rPr>
    </w:lvl>
  </w:abstractNum>
  <w:abstractNum w:abstractNumId="11">
    <w:nsid w:val="0000000C"/>
    <w:multiLevelType w:val="multilevel"/>
    <w:tmpl w:val="0000000C"/>
    <w:name w:val="WW8Num19"/>
    <w:lvl w:ilvl="0">
      <w:start w:val="1"/>
      <w:numFmt w:val="decimal"/>
      <w:lvlText w:val="%1"/>
      <w:lvlJc w:val="left"/>
      <w:pPr>
        <w:tabs>
          <w:tab w:val="num" w:pos="0"/>
        </w:tabs>
        <w:ind w:left="360" w:hanging="360"/>
      </w:pPr>
      <w:rPr>
        <w:rFonts w:eastAsia="Times New Roman" w:cs="Times New Roman" w:hint="default"/>
        <w:spacing w:val="-1"/>
      </w:rPr>
    </w:lvl>
    <w:lvl w:ilvl="1">
      <w:start w:val="2"/>
      <w:numFmt w:val="decimal"/>
      <w:lvlText w:val="%1.%2"/>
      <w:lvlJc w:val="left"/>
      <w:pPr>
        <w:tabs>
          <w:tab w:val="num" w:pos="0"/>
        </w:tabs>
        <w:ind w:left="715" w:hanging="360"/>
      </w:pPr>
      <w:rPr>
        <w:rFonts w:eastAsia="Times New Roman" w:cs="Times New Roman" w:hint="default"/>
        <w:spacing w:val="-1"/>
      </w:rPr>
    </w:lvl>
    <w:lvl w:ilvl="2">
      <w:start w:val="1"/>
      <w:numFmt w:val="decimal"/>
      <w:lvlText w:val="%1.%2.%3"/>
      <w:lvlJc w:val="left"/>
      <w:pPr>
        <w:tabs>
          <w:tab w:val="num" w:pos="0"/>
        </w:tabs>
        <w:ind w:left="1070" w:hanging="360"/>
      </w:pPr>
      <w:rPr>
        <w:rFonts w:eastAsia="Times New Roman" w:cs="Times New Roman" w:hint="default"/>
        <w:spacing w:val="-1"/>
      </w:rPr>
    </w:lvl>
    <w:lvl w:ilvl="3">
      <w:start w:val="1"/>
      <w:numFmt w:val="decimal"/>
      <w:lvlText w:val="%1.%2.%3.%4"/>
      <w:lvlJc w:val="left"/>
      <w:pPr>
        <w:tabs>
          <w:tab w:val="num" w:pos="0"/>
        </w:tabs>
        <w:ind w:left="1785" w:hanging="720"/>
      </w:pPr>
      <w:rPr>
        <w:rFonts w:eastAsia="Times New Roman" w:cs="Times New Roman" w:hint="default"/>
        <w:spacing w:val="-1"/>
      </w:rPr>
    </w:lvl>
    <w:lvl w:ilvl="4">
      <w:start w:val="1"/>
      <w:numFmt w:val="decimal"/>
      <w:lvlText w:val="%1.%2.%3.%4.%5"/>
      <w:lvlJc w:val="left"/>
      <w:pPr>
        <w:tabs>
          <w:tab w:val="num" w:pos="0"/>
        </w:tabs>
        <w:ind w:left="2140" w:hanging="720"/>
      </w:pPr>
      <w:rPr>
        <w:rFonts w:eastAsia="Times New Roman" w:cs="Times New Roman" w:hint="default"/>
        <w:spacing w:val="-1"/>
      </w:rPr>
    </w:lvl>
    <w:lvl w:ilvl="5">
      <w:start w:val="1"/>
      <w:numFmt w:val="decimal"/>
      <w:lvlText w:val="%1.%2.%3.%4.%5.%6"/>
      <w:lvlJc w:val="left"/>
      <w:pPr>
        <w:tabs>
          <w:tab w:val="num" w:pos="0"/>
        </w:tabs>
        <w:ind w:left="2495" w:hanging="720"/>
      </w:pPr>
      <w:rPr>
        <w:rFonts w:eastAsia="Times New Roman" w:cs="Times New Roman" w:hint="default"/>
        <w:spacing w:val="-1"/>
      </w:rPr>
    </w:lvl>
    <w:lvl w:ilvl="6">
      <w:start w:val="1"/>
      <w:numFmt w:val="decimal"/>
      <w:lvlText w:val="%1.%2.%3.%4.%5.%6.%7"/>
      <w:lvlJc w:val="left"/>
      <w:pPr>
        <w:tabs>
          <w:tab w:val="num" w:pos="0"/>
        </w:tabs>
        <w:ind w:left="3210" w:hanging="1080"/>
      </w:pPr>
      <w:rPr>
        <w:rFonts w:eastAsia="Times New Roman" w:cs="Times New Roman" w:hint="default"/>
        <w:spacing w:val="-1"/>
      </w:rPr>
    </w:lvl>
    <w:lvl w:ilvl="7">
      <w:start w:val="1"/>
      <w:numFmt w:val="decimal"/>
      <w:lvlText w:val="%1.%2.%3.%4.%5.%6.%7.%8"/>
      <w:lvlJc w:val="left"/>
      <w:pPr>
        <w:tabs>
          <w:tab w:val="num" w:pos="0"/>
        </w:tabs>
        <w:ind w:left="3565" w:hanging="1080"/>
      </w:pPr>
      <w:rPr>
        <w:rFonts w:eastAsia="Times New Roman" w:cs="Times New Roman" w:hint="default"/>
        <w:spacing w:val="-1"/>
      </w:rPr>
    </w:lvl>
    <w:lvl w:ilvl="8">
      <w:start w:val="1"/>
      <w:numFmt w:val="decimal"/>
      <w:lvlText w:val="%1.%2.%3.%4.%5.%6.%7.%8.%9"/>
      <w:lvlJc w:val="left"/>
      <w:pPr>
        <w:tabs>
          <w:tab w:val="num" w:pos="0"/>
        </w:tabs>
        <w:ind w:left="3920" w:hanging="1080"/>
      </w:pPr>
      <w:rPr>
        <w:rFonts w:eastAsia="Times New Roman" w:cs="Times New Roman" w:hint="default"/>
        <w:spacing w:val="-1"/>
      </w:rPr>
    </w:lvl>
  </w:abstractNum>
  <w:abstractNum w:abstractNumId="12">
    <w:nsid w:val="0000000D"/>
    <w:multiLevelType w:val="multilevel"/>
    <w:tmpl w:val="0000000D"/>
    <w:name w:val="WW8Num20"/>
    <w:lvl w:ilvl="0">
      <w:start w:val="2"/>
      <w:numFmt w:val="decimal"/>
      <w:lvlText w:val="%1"/>
      <w:lvlJc w:val="left"/>
      <w:pPr>
        <w:tabs>
          <w:tab w:val="num" w:pos="0"/>
        </w:tabs>
        <w:ind w:left="360" w:hanging="360"/>
      </w:pPr>
      <w:rPr>
        <w:rFonts w:eastAsia="Times New Roman" w:cs="Times New Roman" w:hint="default"/>
        <w:color w:val="000000"/>
        <w:spacing w:val="-1"/>
        <w:sz w:val="20"/>
        <w:szCs w:val="20"/>
      </w:rPr>
    </w:lvl>
    <w:lvl w:ilvl="1">
      <w:start w:val="1"/>
      <w:numFmt w:val="decimal"/>
      <w:lvlText w:val="%1.%2"/>
      <w:lvlJc w:val="left"/>
      <w:pPr>
        <w:tabs>
          <w:tab w:val="num" w:pos="0"/>
        </w:tabs>
        <w:ind w:left="629" w:hanging="360"/>
      </w:pPr>
      <w:rPr>
        <w:rFonts w:eastAsia="Times New Roman" w:cs="Times New Roman" w:hint="default"/>
        <w:color w:val="000000"/>
        <w:spacing w:val="-1"/>
        <w:sz w:val="20"/>
        <w:szCs w:val="20"/>
      </w:rPr>
    </w:lvl>
    <w:lvl w:ilvl="2">
      <w:start w:val="2"/>
      <w:numFmt w:val="decimal"/>
      <w:lvlText w:val="%1.%2.%3"/>
      <w:lvlJc w:val="left"/>
      <w:pPr>
        <w:tabs>
          <w:tab w:val="num" w:pos="708"/>
        </w:tabs>
        <w:ind w:left="898" w:hanging="360"/>
      </w:pPr>
      <w:rPr>
        <w:rFonts w:eastAsia="Times New Roman" w:cs="Times New Roman" w:hint="default"/>
        <w:color w:val="000000"/>
        <w:spacing w:val="-1"/>
        <w:sz w:val="20"/>
        <w:szCs w:val="20"/>
      </w:rPr>
    </w:lvl>
    <w:lvl w:ilvl="3">
      <w:start w:val="1"/>
      <w:numFmt w:val="decimal"/>
      <w:lvlText w:val="%1.%2.%3.%4"/>
      <w:lvlJc w:val="left"/>
      <w:pPr>
        <w:tabs>
          <w:tab w:val="num" w:pos="0"/>
        </w:tabs>
        <w:ind w:left="1527" w:hanging="720"/>
      </w:pPr>
      <w:rPr>
        <w:rFonts w:eastAsia="Times New Roman" w:cs="Times New Roman" w:hint="default"/>
        <w:color w:val="000000"/>
        <w:spacing w:val="-1"/>
        <w:sz w:val="20"/>
        <w:szCs w:val="20"/>
      </w:rPr>
    </w:lvl>
    <w:lvl w:ilvl="4">
      <w:start w:val="1"/>
      <w:numFmt w:val="decimal"/>
      <w:lvlText w:val="%1.%2.%3.%4.%5"/>
      <w:lvlJc w:val="left"/>
      <w:pPr>
        <w:tabs>
          <w:tab w:val="num" w:pos="0"/>
        </w:tabs>
        <w:ind w:left="1796" w:hanging="720"/>
      </w:pPr>
      <w:rPr>
        <w:rFonts w:eastAsia="Times New Roman" w:cs="Times New Roman" w:hint="default"/>
        <w:color w:val="000000"/>
        <w:spacing w:val="-1"/>
        <w:sz w:val="20"/>
        <w:szCs w:val="20"/>
      </w:rPr>
    </w:lvl>
    <w:lvl w:ilvl="5">
      <w:start w:val="1"/>
      <w:numFmt w:val="decimal"/>
      <w:lvlText w:val="%1.%2.%3.%4.%5.%6"/>
      <w:lvlJc w:val="left"/>
      <w:pPr>
        <w:tabs>
          <w:tab w:val="num" w:pos="0"/>
        </w:tabs>
        <w:ind w:left="2065" w:hanging="720"/>
      </w:pPr>
      <w:rPr>
        <w:rFonts w:eastAsia="Times New Roman" w:cs="Times New Roman" w:hint="default"/>
        <w:color w:val="000000"/>
        <w:spacing w:val="-1"/>
        <w:sz w:val="20"/>
        <w:szCs w:val="20"/>
      </w:rPr>
    </w:lvl>
    <w:lvl w:ilvl="6">
      <w:start w:val="1"/>
      <w:numFmt w:val="decimal"/>
      <w:lvlText w:val="%1.%2.%3.%4.%5.%6.%7"/>
      <w:lvlJc w:val="left"/>
      <w:pPr>
        <w:tabs>
          <w:tab w:val="num" w:pos="0"/>
        </w:tabs>
        <w:ind w:left="2694" w:hanging="1080"/>
      </w:pPr>
      <w:rPr>
        <w:rFonts w:eastAsia="Times New Roman" w:cs="Times New Roman" w:hint="default"/>
        <w:color w:val="000000"/>
        <w:spacing w:val="-1"/>
        <w:sz w:val="20"/>
        <w:szCs w:val="20"/>
      </w:rPr>
    </w:lvl>
    <w:lvl w:ilvl="7">
      <w:start w:val="1"/>
      <w:numFmt w:val="decimal"/>
      <w:lvlText w:val="%1.%2.%3.%4.%5.%6.%7.%8"/>
      <w:lvlJc w:val="left"/>
      <w:pPr>
        <w:tabs>
          <w:tab w:val="num" w:pos="0"/>
        </w:tabs>
        <w:ind w:left="2963" w:hanging="1080"/>
      </w:pPr>
      <w:rPr>
        <w:rFonts w:eastAsia="Times New Roman" w:cs="Times New Roman" w:hint="default"/>
        <w:color w:val="000000"/>
        <w:spacing w:val="-1"/>
        <w:sz w:val="20"/>
        <w:szCs w:val="20"/>
      </w:rPr>
    </w:lvl>
    <w:lvl w:ilvl="8">
      <w:start w:val="1"/>
      <w:numFmt w:val="decimal"/>
      <w:lvlText w:val="%1.%2.%3.%4.%5.%6.%7.%8.%9"/>
      <w:lvlJc w:val="left"/>
      <w:pPr>
        <w:tabs>
          <w:tab w:val="num" w:pos="0"/>
        </w:tabs>
        <w:ind w:left="3232" w:hanging="1080"/>
      </w:pPr>
      <w:rPr>
        <w:rFonts w:eastAsia="Times New Roman" w:cs="Times New Roman" w:hint="default"/>
        <w:color w:val="000000"/>
        <w:spacing w:val="-1"/>
        <w:sz w:val="20"/>
        <w:szCs w:val="20"/>
      </w:rPr>
    </w:lvl>
  </w:abstractNum>
  <w:abstractNum w:abstractNumId="13">
    <w:nsid w:val="0000000E"/>
    <w:multiLevelType w:val="multilevel"/>
    <w:tmpl w:val="0000000E"/>
    <w:name w:val="WW8Num23"/>
    <w:lvl w:ilvl="0">
      <w:start w:val="2"/>
      <w:numFmt w:val="decimal"/>
      <w:lvlText w:val="%1"/>
      <w:lvlJc w:val="left"/>
      <w:pPr>
        <w:tabs>
          <w:tab w:val="num" w:pos="0"/>
        </w:tabs>
        <w:ind w:left="360" w:hanging="360"/>
      </w:pPr>
      <w:rPr>
        <w:rFonts w:cs="Times New Roman" w:hint="default"/>
        <w:color w:val="000000"/>
        <w:spacing w:val="-1"/>
        <w:sz w:val="18"/>
        <w:szCs w:val="18"/>
      </w:rPr>
    </w:lvl>
    <w:lvl w:ilvl="1">
      <w:start w:val="1"/>
      <w:numFmt w:val="decimal"/>
      <w:lvlText w:val="%1.%2"/>
      <w:lvlJc w:val="left"/>
      <w:pPr>
        <w:tabs>
          <w:tab w:val="num" w:pos="0"/>
        </w:tabs>
        <w:ind w:left="898" w:hanging="360"/>
      </w:pPr>
      <w:rPr>
        <w:rFonts w:cs="Times New Roman" w:hint="default"/>
        <w:color w:val="000000"/>
        <w:spacing w:val="-1"/>
        <w:sz w:val="18"/>
        <w:szCs w:val="18"/>
      </w:rPr>
    </w:lvl>
    <w:lvl w:ilvl="2">
      <w:start w:val="1"/>
      <w:numFmt w:val="decimal"/>
      <w:lvlText w:val="%1.%2.%3"/>
      <w:lvlJc w:val="left"/>
      <w:pPr>
        <w:tabs>
          <w:tab w:val="num" w:pos="0"/>
        </w:tabs>
        <w:ind w:left="1436" w:hanging="360"/>
      </w:pPr>
      <w:rPr>
        <w:rFonts w:cs="Times New Roman" w:hint="default"/>
        <w:color w:val="000000"/>
        <w:spacing w:val="-1"/>
        <w:sz w:val="18"/>
        <w:szCs w:val="18"/>
      </w:rPr>
    </w:lvl>
    <w:lvl w:ilvl="3">
      <w:start w:val="1"/>
      <w:numFmt w:val="decimal"/>
      <w:lvlText w:val="%1.%2.%3.%4"/>
      <w:lvlJc w:val="left"/>
      <w:pPr>
        <w:tabs>
          <w:tab w:val="num" w:pos="0"/>
        </w:tabs>
        <w:ind w:left="2334" w:hanging="720"/>
      </w:pPr>
      <w:rPr>
        <w:rFonts w:cs="Times New Roman" w:hint="default"/>
        <w:color w:val="000000"/>
        <w:spacing w:val="-1"/>
        <w:sz w:val="18"/>
        <w:szCs w:val="18"/>
      </w:rPr>
    </w:lvl>
    <w:lvl w:ilvl="4">
      <w:start w:val="1"/>
      <w:numFmt w:val="decimal"/>
      <w:lvlText w:val="%1.%2.%3.%4.%5"/>
      <w:lvlJc w:val="left"/>
      <w:pPr>
        <w:tabs>
          <w:tab w:val="num" w:pos="0"/>
        </w:tabs>
        <w:ind w:left="2872" w:hanging="720"/>
      </w:pPr>
      <w:rPr>
        <w:rFonts w:cs="Times New Roman" w:hint="default"/>
        <w:color w:val="000000"/>
        <w:spacing w:val="-1"/>
        <w:sz w:val="18"/>
        <w:szCs w:val="18"/>
      </w:rPr>
    </w:lvl>
    <w:lvl w:ilvl="5">
      <w:start w:val="1"/>
      <w:numFmt w:val="decimal"/>
      <w:lvlText w:val="%1.%2.%3.%4.%5.%6"/>
      <w:lvlJc w:val="left"/>
      <w:pPr>
        <w:tabs>
          <w:tab w:val="num" w:pos="0"/>
        </w:tabs>
        <w:ind w:left="3410" w:hanging="720"/>
      </w:pPr>
      <w:rPr>
        <w:rFonts w:cs="Times New Roman" w:hint="default"/>
        <w:color w:val="000000"/>
        <w:spacing w:val="-1"/>
        <w:sz w:val="18"/>
        <w:szCs w:val="18"/>
      </w:rPr>
    </w:lvl>
    <w:lvl w:ilvl="6">
      <w:start w:val="1"/>
      <w:numFmt w:val="decimal"/>
      <w:lvlText w:val="%1.%2.%3.%4.%5.%6.%7"/>
      <w:lvlJc w:val="left"/>
      <w:pPr>
        <w:tabs>
          <w:tab w:val="num" w:pos="0"/>
        </w:tabs>
        <w:ind w:left="4308" w:hanging="1080"/>
      </w:pPr>
      <w:rPr>
        <w:rFonts w:cs="Times New Roman" w:hint="default"/>
        <w:color w:val="000000"/>
        <w:spacing w:val="-1"/>
        <w:sz w:val="18"/>
        <w:szCs w:val="18"/>
      </w:rPr>
    </w:lvl>
    <w:lvl w:ilvl="7">
      <w:start w:val="1"/>
      <w:numFmt w:val="decimal"/>
      <w:lvlText w:val="%1.%2.%3.%4.%5.%6.%7.%8"/>
      <w:lvlJc w:val="left"/>
      <w:pPr>
        <w:tabs>
          <w:tab w:val="num" w:pos="0"/>
        </w:tabs>
        <w:ind w:left="4846" w:hanging="1080"/>
      </w:pPr>
      <w:rPr>
        <w:rFonts w:cs="Times New Roman" w:hint="default"/>
        <w:color w:val="000000"/>
        <w:spacing w:val="-1"/>
        <w:sz w:val="18"/>
        <w:szCs w:val="18"/>
      </w:rPr>
    </w:lvl>
    <w:lvl w:ilvl="8">
      <w:start w:val="1"/>
      <w:numFmt w:val="decimal"/>
      <w:lvlText w:val="%1.%2.%3.%4.%5.%6.%7.%8.%9"/>
      <w:lvlJc w:val="left"/>
      <w:pPr>
        <w:tabs>
          <w:tab w:val="num" w:pos="0"/>
        </w:tabs>
        <w:ind w:left="5384" w:hanging="1080"/>
      </w:pPr>
      <w:rPr>
        <w:rFonts w:cs="Times New Roman" w:hint="default"/>
        <w:color w:val="000000"/>
        <w:spacing w:val="-1"/>
        <w:sz w:val="18"/>
        <w:szCs w:val="18"/>
      </w:rPr>
    </w:lvl>
  </w:abstractNum>
  <w:abstractNum w:abstractNumId="14">
    <w:nsid w:val="0000000F"/>
    <w:multiLevelType w:val="singleLevel"/>
    <w:tmpl w:val="0000000F"/>
    <w:lvl w:ilvl="0">
      <w:numFmt w:val="bullet"/>
      <w:lvlText w:val="-"/>
      <w:lvlJc w:val="left"/>
      <w:pPr>
        <w:tabs>
          <w:tab w:val="num" w:pos="708"/>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04DC0"/>
    <w:rsid w:val="00000626"/>
    <w:rsid w:val="0000161F"/>
    <w:rsid w:val="00002005"/>
    <w:rsid w:val="00002E09"/>
    <w:rsid w:val="00002F1F"/>
    <w:rsid w:val="000048FB"/>
    <w:rsid w:val="00005E27"/>
    <w:rsid w:val="000063DB"/>
    <w:rsid w:val="000064B0"/>
    <w:rsid w:val="0000697D"/>
    <w:rsid w:val="00006F23"/>
    <w:rsid w:val="000106EE"/>
    <w:rsid w:val="00010CAB"/>
    <w:rsid w:val="00010ED7"/>
    <w:rsid w:val="00011F04"/>
    <w:rsid w:val="0001320B"/>
    <w:rsid w:val="0001520C"/>
    <w:rsid w:val="00016E54"/>
    <w:rsid w:val="00017B09"/>
    <w:rsid w:val="000225C9"/>
    <w:rsid w:val="0002277E"/>
    <w:rsid w:val="00023B89"/>
    <w:rsid w:val="00024206"/>
    <w:rsid w:val="00024376"/>
    <w:rsid w:val="0002608E"/>
    <w:rsid w:val="00026341"/>
    <w:rsid w:val="000279FC"/>
    <w:rsid w:val="00027F87"/>
    <w:rsid w:val="00031A8C"/>
    <w:rsid w:val="00032D63"/>
    <w:rsid w:val="000331D2"/>
    <w:rsid w:val="00033796"/>
    <w:rsid w:val="00034515"/>
    <w:rsid w:val="00037150"/>
    <w:rsid w:val="00037160"/>
    <w:rsid w:val="000374B2"/>
    <w:rsid w:val="00041441"/>
    <w:rsid w:val="00042183"/>
    <w:rsid w:val="00042FD8"/>
    <w:rsid w:val="00043E39"/>
    <w:rsid w:val="0004501D"/>
    <w:rsid w:val="00045639"/>
    <w:rsid w:val="000457E0"/>
    <w:rsid w:val="000459DB"/>
    <w:rsid w:val="00045E80"/>
    <w:rsid w:val="00045F3D"/>
    <w:rsid w:val="00051DAC"/>
    <w:rsid w:val="0005233C"/>
    <w:rsid w:val="0005275D"/>
    <w:rsid w:val="0005280B"/>
    <w:rsid w:val="00053902"/>
    <w:rsid w:val="00054844"/>
    <w:rsid w:val="00054AFC"/>
    <w:rsid w:val="00055238"/>
    <w:rsid w:val="000555E9"/>
    <w:rsid w:val="00055AE5"/>
    <w:rsid w:val="00055DF5"/>
    <w:rsid w:val="00056094"/>
    <w:rsid w:val="00056D19"/>
    <w:rsid w:val="000577FC"/>
    <w:rsid w:val="00060038"/>
    <w:rsid w:val="000605B5"/>
    <w:rsid w:val="00061249"/>
    <w:rsid w:val="000614D2"/>
    <w:rsid w:val="00061E3E"/>
    <w:rsid w:val="00061FF0"/>
    <w:rsid w:val="000635C8"/>
    <w:rsid w:val="0006636F"/>
    <w:rsid w:val="00070537"/>
    <w:rsid w:val="00071365"/>
    <w:rsid w:val="0007162D"/>
    <w:rsid w:val="00071BDB"/>
    <w:rsid w:val="0007251E"/>
    <w:rsid w:val="00072777"/>
    <w:rsid w:val="00073EEE"/>
    <w:rsid w:val="00075EFC"/>
    <w:rsid w:val="000768F6"/>
    <w:rsid w:val="00081EBF"/>
    <w:rsid w:val="00081F3B"/>
    <w:rsid w:val="00082650"/>
    <w:rsid w:val="00084D5A"/>
    <w:rsid w:val="00084E10"/>
    <w:rsid w:val="000854C4"/>
    <w:rsid w:val="00086B71"/>
    <w:rsid w:val="00086C1F"/>
    <w:rsid w:val="000907CB"/>
    <w:rsid w:val="00090E80"/>
    <w:rsid w:val="00091646"/>
    <w:rsid w:val="000917D2"/>
    <w:rsid w:val="00092A23"/>
    <w:rsid w:val="000936EC"/>
    <w:rsid w:val="0009413E"/>
    <w:rsid w:val="00094145"/>
    <w:rsid w:val="00094341"/>
    <w:rsid w:val="000948A2"/>
    <w:rsid w:val="0009691C"/>
    <w:rsid w:val="00097DFA"/>
    <w:rsid w:val="00097E3D"/>
    <w:rsid w:val="000A1429"/>
    <w:rsid w:val="000A20B5"/>
    <w:rsid w:val="000A21E8"/>
    <w:rsid w:val="000A30E8"/>
    <w:rsid w:val="000A3A76"/>
    <w:rsid w:val="000A3C2B"/>
    <w:rsid w:val="000A49CD"/>
    <w:rsid w:val="000A49DD"/>
    <w:rsid w:val="000A626A"/>
    <w:rsid w:val="000A6385"/>
    <w:rsid w:val="000A6764"/>
    <w:rsid w:val="000A679B"/>
    <w:rsid w:val="000A6F28"/>
    <w:rsid w:val="000A7C12"/>
    <w:rsid w:val="000B193C"/>
    <w:rsid w:val="000B3B5D"/>
    <w:rsid w:val="000B563F"/>
    <w:rsid w:val="000B5F7A"/>
    <w:rsid w:val="000C15C3"/>
    <w:rsid w:val="000C2BE6"/>
    <w:rsid w:val="000C3C91"/>
    <w:rsid w:val="000C4559"/>
    <w:rsid w:val="000C5C28"/>
    <w:rsid w:val="000C5E31"/>
    <w:rsid w:val="000C7A72"/>
    <w:rsid w:val="000D1C59"/>
    <w:rsid w:val="000D20E7"/>
    <w:rsid w:val="000D2875"/>
    <w:rsid w:val="000D2B4F"/>
    <w:rsid w:val="000D2F3D"/>
    <w:rsid w:val="000D3D23"/>
    <w:rsid w:val="000D4422"/>
    <w:rsid w:val="000D49B3"/>
    <w:rsid w:val="000D7A39"/>
    <w:rsid w:val="000D7EE5"/>
    <w:rsid w:val="000E0078"/>
    <w:rsid w:val="000E01E4"/>
    <w:rsid w:val="000E0FD3"/>
    <w:rsid w:val="000E46A8"/>
    <w:rsid w:val="000E4738"/>
    <w:rsid w:val="000E490F"/>
    <w:rsid w:val="000E4C0A"/>
    <w:rsid w:val="000E54EA"/>
    <w:rsid w:val="000E5991"/>
    <w:rsid w:val="000F0185"/>
    <w:rsid w:val="000F3204"/>
    <w:rsid w:val="000F338D"/>
    <w:rsid w:val="000F360C"/>
    <w:rsid w:val="000F3BC4"/>
    <w:rsid w:val="000F53AB"/>
    <w:rsid w:val="000F59DB"/>
    <w:rsid w:val="000F5B1A"/>
    <w:rsid w:val="0010023A"/>
    <w:rsid w:val="00100AF1"/>
    <w:rsid w:val="00102908"/>
    <w:rsid w:val="00105A38"/>
    <w:rsid w:val="00105E06"/>
    <w:rsid w:val="00111B63"/>
    <w:rsid w:val="001133BD"/>
    <w:rsid w:val="00113508"/>
    <w:rsid w:val="00113CC5"/>
    <w:rsid w:val="0011431A"/>
    <w:rsid w:val="00114DAB"/>
    <w:rsid w:val="00115962"/>
    <w:rsid w:val="00115C0D"/>
    <w:rsid w:val="001168A2"/>
    <w:rsid w:val="00120F9B"/>
    <w:rsid w:val="00121D20"/>
    <w:rsid w:val="001224D6"/>
    <w:rsid w:val="00123401"/>
    <w:rsid w:val="00123B85"/>
    <w:rsid w:val="00123EA7"/>
    <w:rsid w:val="0013059F"/>
    <w:rsid w:val="00131801"/>
    <w:rsid w:val="00132851"/>
    <w:rsid w:val="00132A89"/>
    <w:rsid w:val="00134766"/>
    <w:rsid w:val="00134BC5"/>
    <w:rsid w:val="00134C30"/>
    <w:rsid w:val="00135130"/>
    <w:rsid w:val="00136B2C"/>
    <w:rsid w:val="00137FF5"/>
    <w:rsid w:val="0014016E"/>
    <w:rsid w:val="0014172E"/>
    <w:rsid w:val="00142933"/>
    <w:rsid w:val="00142D22"/>
    <w:rsid w:val="001433DC"/>
    <w:rsid w:val="001448E6"/>
    <w:rsid w:val="001468D7"/>
    <w:rsid w:val="00151012"/>
    <w:rsid w:val="00151728"/>
    <w:rsid w:val="001518FD"/>
    <w:rsid w:val="00151F34"/>
    <w:rsid w:val="00152950"/>
    <w:rsid w:val="00152B21"/>
    <w:rsid w:val="00153DDD"/>
    <w:rsid w:val="00154482"/>
    <w:rsid w:val="00154E8C"/>
    <w:rsid w:val="00155427"/>
    <w:rsid w:val="0015592A"/>
    <w:rsid w:val="00155D6D"/>
    <w:rsid w:val="00156A41"/>
    <w:rsid w:val="00157A72"/>
    <w:rsid w:val="00161666"/>
    <w:rsid w:val="00164B34"/>
    <w:rsid w:val="001653E4"/>
    <w:rsid w:val="0016619C"/>
    <w:rsid w:val="00166EDE"/>
    <w:rsid w:val="001670DD"/>
    <w:rsid w:val="0017026A"/>
    <w:rsid w:val="00170649"/>
    <w:rsid w:val="00171775"/>
    <w:rsid w:val="00171ACF"/>
    <w:rsid w:val="00173790"/>
    <w:rsid w:val="00173829"/>
    <w:rsid w:val="001741E4"/>
    <w:rsid w:val="0017471B"/>
    <w:rsid w:val="001755CA"/>
    <w:rsid w:val="001760FA"/>
    <w:rsid w:val="001763F1"/>
    <w:rsid w:val="00176FC8"/>
    <w:rsid w:val="001774C0"/>
    <w:rsid w:val="0017754C"/>
    <w:rsid w:val="00177E47"/>
    <w:rsid w:val="001802B7"/>
    <w:rsid w:val="001850D3"/>
    <w:rsid w:val="00185B3D"/>
    <w:rsid w:val="00190348"/>
    <w:rsid w:val="001904AC"/>
    <w:rsid w:val="001914D5"/>
    <w:rsid w:val="00191AA9"/>
    <w:rsid w:val="001926A6"/>
    <w:rsid w:val="0019309D"/>
    <w:rsid w:val="00193F74"/>
    <w:rsid w:val="00194B93"/>
    <w:rsid w:val="001952C0"/>
    <w:rsid w:val="00195323"/>
    <w:rsid w:val="00195F42"/>
    <w:rsid w:val="001963D0"/>
    <w:rsid w:val="001978B3"/>
    <w:rsid w:val="00197E92"/>
    <w:rsid w:val="001A0FF3"/>
    <w:rsid w:val="001A2CC5"/>
    <w:rsid w:val="001A387C"/>
    <w:rsid w:val="001A49E3"/>
    <w:rsid w:val="001A4F76"/>
    <w:rsid w:val="001A5E4D"/>
    <w:rsid w:val="001A6DC0"/>
    <w:rsid w:val="001B00D5"/>
    <w:rsid w:val="001B0ECE"/>
    <w:rsid w:val="001B1444"/>
    <w:rsid w:val="001B3175"/>
    <w:rsid w:val="001B3568"/>
    <w:rsid w:val="001B49C9"/>
    <w:rsid w:val="001B51E0"/>
    <w:rsid w:val="001B799C"/>
    <w:rsid w:val="001C0363"/>
    <w:rsid w:val="001C039C"/>
    <w:rsid w:val="001C08A3"/>
    <w:rsid w:val="001C111C"/>
    <w:rsid w:val="001C4145"/>
    <w:rsid w:val="001C45B5"/>
    <w:rsid w:val="001C5588"/>
    <w:rsid w:val="001C6F85"/>
    <w:rsid w:val="001C7D86"/>
    <w:rsid w:val="001D005E"/>
    <w:rsid w:val="001D079F"/>
    <w:rsid w:val="001D17DA"/>
    <w:rsid w:val="001D193F"/>
    <w:rsid w:val="001D1CB1"/>
    <w:rsid w:val="001D23A2"/>
    <w:rsid w:val="001D24EB"/>
    <w:rsid w:val="001D283B"/>
    <w:rsid w:val="001D37F4"/>
    <w:rsid w:val="001D3DD2"/>
    <w:rsid w:val="001D47A7"/>
    <w:rsid w:val="001D6AB2"/>
    <w:rsid w:val="001D783A"/>
    <w:rsid w:val="001E092D"/>
    <w:rsid w:val="001E0C14"/>
    <w:rsid w:val="001E189C"/>
    <w:rsid w:val="001E3158"/>
    <w:rsid w:val="001E316A"/>
    <w:rsid w:val="001E3DA5"/>
    <w:rsid w:val="001E4E5B"/>
    <w:rsid w:val="001E58D2"/>
    <w:rsid w:val="001E5A8B"/>
    <w:rsid w:val="001E5DC1"/>
    <w:rsid w:val="001E629E"/>
    <w:rsid w:val="001E6A3A"/>
    <w:rsid w:val="001E7153"/>
    <w:rsid w:val="001F2571"/>
    <w:rsid w:val="001F2A5C"/>
    <w:rsid w:val="001F2AA0"/>
    <w:rsid w:val="001F6F16"/>
    <w:rsid w:val="001F789C"/>
    <w:rsid w:val="00201C96"/>
    <w:rsid w:val="002041C2"/>
    <w:rsid w:val="00204563"/>
    <w:rsid w:val="00204602"/>
    <w:rsid w:val="00204DC0"/>
    <w:rsid w:val="00205037"/>
    <w:rsid w:val="0020532A"/>
    <w:rsid w:val="00205D7B"/>
    <w:rsid w:val="00207666"/>
    <w:rsid w:val="00210F4E"/>
    <w:rsid w:val="00211369"/>
    <w:rsid w:val="00212AFA"/>
    <w:rsid w:val="002141FD"/>
    <w:rsid w:val="0021428E"/>
    <w:rsid w:val="002174B0"/>
    <w:rsid w:val="002179BB"/>
    <w:rsid w:val="002201F3"/>
    <w:rsid w:val="00222237"/>
    <w:rsid w:val="002229F0"/>
    <w:rsid w:val="0022396A"/>
    <w:rsid w:val="00227483"/>
    <w:rsid w:val="0023039B"/>
    <w:rsid w:val="00230DB2"/>
    <w:rsid w:val="00230FCC"/>
    <w:rsid w:val="002311C5"/>
    <w:rsid w:val="00231718"/>
    <w:rsid w:val="00232C6E"/>
    <w:rsid w:val="00233C7B"/>
    <w:rsid w:val="002346ED"/>
    <w:rsid w:val="00234C1B"/>
    <w:rsid w:val="00234FD7"/>
    <w:rsid w:val="00235473"/>
    <w:rsid w:val="00235601"/>
    <w:rsid w:val="00235E00"/>
    <w:rsid w:val="00237657"/>
    <w:rsid w:val="002403BC"/>
    <w:rsid w:val="0024083D"/>
    <w:rsid w:val="002425B3"/>
    <w:rsid w:val="00242888"/>
    <w:rsid w:val="00242922"/>
    <w:rsid w:val="00242BEF"/>
    <w:rsid w:val="0024398F"/>
    <w:rsid w:val="00243A49"/>
    <w:rsid w:val="00243A88"/>
    <w:rsid w:val="002444EA"/>
    <w:rsid w:val="00245320"/>
    <w:rsid w:val="002456B3"/>
    <w:rsid w:val="002460EE"/>
    <w:rsid w:val="002465DC"/>
    <w:rsid w:val="00246CD7"/>
    <w:rsid w:val="002477A9"/>
    <w:rsid w:val="002508F1"/>
    <w:rsid w:val="0025224F"/>
    <w:rsid w:val="00252444"/>
    <w:rsid w:val="00252DFC"/>
    <w:rsid w:val="00253FC0"/>
    <w:rsid w:val="00254015"/>
    <w:rsid w:val="00256EF6"/>
    <w:rsid w:val="00257C1C"/>
    <w:rsid w:val="00260A8F"/>
    <w:rsid w:val="00261633"/>
    <w:rsid w:val="002653BA"/>
    <w:rsid w:val="00265443"/>
    <w:rsid w:val="00265A71"/>
    <w:rsid w:val="00265D6B"/>
    <w:rsid w:val="00267190"/>
    <w:rsid w:val="00267725"/>
    <w:rsid w:val="00270517"/>
    <w:rsid w:val="00270884"/>
    <w:rsid w:val="0027322E"/>
    <w:rsid w:val="0027326C"/>
    <w:rsid w:val="00274CDA"/>
    <w:rsid w:val="00274DDF"/>
    <w:rsid w:val="0027687D"/>
    <w:rsid w:val="0027716D"/>
    <w:rsid w:val="002771DF"/>
    <w:rsid w:val="00277490"/>
    <w:rsid w:val="0028013B"/>
    <w:rsid w:val="00280BC8"/>
    <w:rsid w:val="00281B8F"/>
    <w:rsid w:val="00281E4B"/>
    <w:rsid w:val="0028279C"/>
    <w:rsid w:val="00286D58"/>
    <w:rsid w:val="00286F53"/>
    <w:rsid w:val="002876F0"/>
    <w:rsid w:val="0029026E"/>
    <w:rsid w:val="00291A35"/>
    <w:rsid w:val="00292357"/>
    <w:rsid w:val="002924B4"/>
    <w:rsid w:val="002928F7"/>
    <w:rsid w:val="0029380C"/>
    <w:rsid w:val="0029406A"/>
    <w:rsid w:val="002947BC"/>
    <w:rsid w:val="00294B15"/>
    <w:rsid w:val="00294BA9"/>
    <w:rsid w:val="00295C93"/>
    <w:rsid w:val="00295D60"/>
    <w:rsid w:val="00297798"/>
    <w:rsid w:val="002977EB"/>
    <w:rsid w:val="002A14C0"/>
    <w:rsid w:val="002A2294"/>
    <w:rsid w:val="002A341B"/>
    <w:rsid w:val="002A52ED"/>
    <w:rsid w:val="002A53B5"/>
    <w:rsid w:val="002A5845"/>
    <w:rsid w:val="002A5CDE"/>
    <w:rsid w:val="002A5E41"/>
    <w:rsid w:val="002A68DF"/>
    <w:rsid w:val="002A7D49"/>
    <w:rsid w:val="002B0337"/>
    <w:rsid w:val="002B06A2"/>
    <w:rsid w:val="002B0AEE"/>
    <w:rsid w:val="002B154E"/>
    <w:rsid w:val="002B21EF"/>
    <w:rsid w:val="002B2F12"/>
    <w:rsid w:val="002B3562"/>
    <w:rsid w:val="002B45A4"/>
    <w:rsid w:val="002B64C9"/>
    <w:rsid w:val="002B7B47"/>
    <w:rsid w:val="002C0087"/>
    <w:rsid w:val="002C1ACF"/>
    <w:rsid w:val="002C1B05"/>
    <w:rsid w:val="002C23CE"/>
    <w:rsid w:val="002C2830"/>
    <w:rsid w:val="002C2ED9"/>
    <w:rsid w:val="002C5367"/>
    <w:rsid w:val="002C55FF"/>
    <w:rsid w:val="002C5A78"/>
    <w:rsid w:val="002D1AE7"/>
    <w:rsid w:val="002D2518"/>
    <w:rsid w:val="002D40AC"/>
    <w:rsid w:val="002D5067"/>
    <w:rsid w:val="002D5619"/>
    <w:rsid w:val="002D6584"/>
    <w:rsid w:val="002D6C94"/>
    <w:rsid w:val="002D77B6"/>
    <w:rsid w:val="002E0214"/>
    <w:rsid w:val="002E0EC8"/>
    <w:rsid w:val="002E1B8C"/>
    <w:rsid w:val="002E23B6"/>
    <w:rsid w:val="002E28BB"/>
    <w:rsid w:val="002E2905"/>
    <w:rsid w:val="002E5368"/>
    <w:rsid w:val="002E576B"/>
    <w:rsid w:val="002E6A9A"/>
    <w:rsid w:val="002E6B13"/>
    <w:rsid w:val="002E6E85"/>
    <w:rsid w:val="002F204E"/>
    <w:rsid w:val="002F2B2A"/>
    <w:rsid w:val="002F3CEA"/>
    <w:rsid w:val="002F40C7"/>
    <w:rsid w:val="002F40CB"/>
    <w:rsid w:val="002F434E"/>
    <w:rsid w:val="002F4419"/>
    <w:rsid w:val="002F60A1"/>
    <w:rsid w:val="002F6C62"/>
    <w:rsid w:val="002F73F1"/>
    <w:rsid w:val="002F763F"/>
    <w:rsid w:val="003014CF"/>
    <w:rsid w:val="003021D8"/>
    <w:rsid w:val="00302A79"/>
    <w:rsid w:val="00303545"/>
    <w:rsid w:val="00303629"/>
    <w:rsid w:val="0030488B"/>
    <w:rsid w:val="00305713"/>
    <w:rsid w:val="00307496"/>
    <w:rsid w:val="003077A4"/>
    <w:rsid w:val="003077DE"/>
    <w:rsid w:val="0030783B"/>
    <w:rsid w:val="00307FEC"/>
    <w:rsid w:val="00310BB1"/>
    <w:rsid w:val="003114D5"/>
    <w:rsid w:val="00311703"/>
    <w:rsid w:val="003124B8"/>
    <w:rsid w:val="00313C74"/>
    <w:rsid w:val="00313DA1"/>
    <w:rsid w:val="00314EAD"/>
    <w:rsid w:val="0031550F"/>
    <w:rsid w:val="003157C8"/>
    <w:rsid w:val="00315CAA"/>
    <w:rsid w:val="00315D3D"/>
    <w:rsid w:val="00317114"/>
    <w:rsid w:val="0031795F"/>
    <w:rsid w:val="00317D51"/>
    <w:rsid w:val="00317E64"/>
    <w:rsid w:val="00321603"/>
    <w:rsid w:val="00322068"/>
    <w:rsid w:val="00322B03"/>
    <w:rsid w:val="00322E60"/>
    <w:rsid w:val="00323806"/>
    <w:rsid w:val="00326007"/>
    <w:rsid w:val="00326195"/>
    <w:rsid w:val="00326567"/>
    <w:rsid w:val="003265E3"/>
    <w:rsid w:val="00326647"/>
    <w:rsid w:val="00326672"/>
    <w:rsid w:val="00326C1C"/>
    <w:rsid w:val="00327BEA"/>
    <w:rsid w:val="003330AD"/>
    <w:rsid w:val="003359E4"/>
    <w:rsid w:val="0033652A"/>
    <w:rsid w:val="003369B0"/>
    <w:rsid w:val="003401F9"/>
    <w:rsid w:val="00340F70"/>
    <w:rsid w:val="00341D21"/>
    <w:rsid w:val="003421D5"/>
    <w:rsid w:val="00342822"/>
    <w:rsid w:val="00343399"/>
    <w:rsid w:val="0034571C"/>
    <w:rsid w:val="00345E6E"/>
    <w:rsid w:val="00346E1E"/>
    <w:rsid w:val="0034721F"/>
    <w:rsid w:val="00350012"/>
    <w:rsid w:val="00350DAA"/>
    <w:rsid w:val="00350EC8"/>
    <w:rsid w:val="003514CE"/>
    <w:rsid w:val="003525C9"/>
    <w:rsid w:val="003541FF"/>
    <w:rsid w:val="00354FA9"/>
    <w:rsid w:val="00355F54"/>
    <w:rsid w:val="0036027F"/>
    <w:rsid w:val="0036059A"/>
    <w:rsid w:val="0036089D"/>
    <w:rsid w:val="0036121C"/>
    <w:rsid w:val="00361B31"/>
    <w:rsid w:val="00362606"/>
    <w:rsid w:val="0036386E"/>
    <w:rsid w:val="00364949"/>
    <w:rsid w:val="00364EFD"/>
    <w:rsid w:val="00365635"/>
    <w:rsid w:val="003657A5"/>
    <w:rsid w:val="00366B57"/>
    <w:rsid w:val="00366EDA"/>
    <w:rsid w:val="00367503"/>
    <w:rsid w:val="0036777B"/>
    <w:rsid w:val="00370C03"/>
    <w:rsid w:val="00373755"/>
    <w:rsid w:val="00373BBA"/>
    <w:rsid w:val="00373DA9"/>
    <w:rsid w:val="00373F3D"/>
    <w:rsid w:val="0037468E"/>
    <w:rsid w:val="00376176"/>
    <w:rsid w:val="00377C93"/>
    <w:rsid w:val="00377D92"/>
    <w:rsid w:val="003809E5"/>
    <w:rsid w:val="00381DDF"/>
    <w:rsid w:val="003826FA"/>
    <w:rsid w:val="0038284D"/>
    <w:rsid w:val="00383400"/>
    <w:rsid w:val="00384A6D"/>
    <w:rsid w:val="00385395"/>
    <w:rsid w:val="0038539F"/>
    <w:rsid w:val="00385BFE"/>
    <w:rsid w:val="00386478"/>
    <w:rsid w:val="00387BD0"/>
    <w:rsid w:val="00390157"/>
    <w:rsid w:val="00391441"/>
    <w:rsid w:val="0039432F"/>
    <w:rsid w:val="00397ADD"/>
    <w:rsid w:val="003A218A"/>
    <w:rsid w:val="003A2B1D"/>
    <w:rsid w:val="003A6ED0"/>
    <w:rsid w:val="003B0A30"/>
    <w:rsid w:val="003B10D8"/>
    <w:rsid w:val="003B3323"/>
    <w:rsid w:val="003B3A1F"/>
    <w:rsid w:val="003B4E13"/>
    <w:rsid w:val="003B535F"/>
    <w:rsid w:val="003B5458"/>
    <w:rsid w:val="003B5B0D"/>
    <w:rsid w:val="003B6173"/>
    <w:rsid w:val="003B6704"/>
    <w:rsid w:val="003C025B"/>
    <w:rsid w:val="003C2204"/>
    <w:rsid w:val="003C230F"/>
    <w:rsid w:val="003C2A91"/>
    <w:rsid w:val="003C2F63"/>
    <w:rsid w:val="003C328F"/>
    <w:rsid w:val="003C47C2"/>
    <w:rsid w:val="003C496C"/>
    <w:rsid w:val="003C4B3F"/>
    <w:rsid w:val="003C69FC"/>
    <w:rsid w:val="003D0021"/>
    <w:rsid w:val="003D038A"/>
    <w:rsid w:val="003D1266"/>
    <w:rsid w:val="003D223D"/>
    <w:rsid w:val="003D2C85"/>
    <w:rsid w:val="003D3EEF"/>
    <w:rsid w:val="003D52FC"/>
    <w:rsid w:val="003D5981"/>
    <w:rsid w:val="003D6257"/>
    <w:rsid w:val="003E0871"/>
    <w:rsid w:val="003E5258"/>
    <w:rsid w:val="003E622D"/>
    <w:rsid w:val="003E6A2F"/>
    <w:rsid w:val="003E6E88"/>
    <w:rsid w:val="003F0AB9"/>
    <w:rsid w:val="003F0BF6"/>
    <w:rsid w:val="003F0EAC"/>
    <w:rsid w:val="003F2B9B"/>
    <w:rsid w:val="003F2EBD"/>
    <w:rsid w:val="003F3572"/>
    <w:rsid w:val="003F4BFE"/>
    <w:rsid w:val="003F5DAE"/>
    <w:rsid w:val="003F6078"/>
    <w:rsid w:val="003F639E"/>
    <w:rsid w:val="003F6676"/>
    <w:rsid w:val="003F7293"/>
    <w:rsid w:val="003F736C"/>
    <w:rsid w:val="004005BD"/>
    <w:rsid w:val="00400A0F"/>
    <w:rsid w:val="004014A3"/>
    <w:rsid w:val="004027DE"/>
    <w:rsid w:val="004031A3"/>
    <w:rsid w:val="004038AE"/>
    <w:rsid w:val="00404CA6"/>
    <w:rsid w:val="00404E66"/>
    <w:rsid w:val="00406F4F"/>
    <w:rsid w:val="00407457"/>
    <w:rsid w:val="004075BE"/>
    <w:rsid w:val="00407F98"/>
    <w:rsid w:val="00410159"/>
    <w:rsid w:val="00410876"/>
    <w:rsid w:val="004111EC"/>
    <w:rsid w:val="004127C0"/>
    <w:rsid w:val="00412838"/>
    <w:rsid w:val="00412F1E"/>
    <w:rsid w:val="00415114"/>
    <w:rsid w:val="00415643"/>
    <w:rsid w:val="00415CFA"/>
    <w:rsid w:val="004168E7"/>
    <w:rsid w:val="00417E95"/>
    <w:rsid w:val="00420CFC"/>
    <w:rsid w:val="004232E6"/>
    <w:rsid w:val="0042367B"/>
    <w:rsid w:val="00424411"/>
    <w:rsid w:val="004244D2"/>
    <w:rsid w:val="00425272"/>
    <w:rsid w:val="0042704E"/>
    <w:rsid w:val="00430B51"/>
    <w:rsid w:val="00431B0B"/>
    <w:rsid w:val="00431BB6"/>
    <w:rsid w:val="004327F0"/>
    <w:rsid w:val="00434325"/>
    <w:rsid w:val="00435E6C"/>
    <w:rsid w:val="004362EB"/>
    <w:rsid w:val="00436C46"/>
    <w:rsid w:val="00440773"/>
    <w:rsid w:val="00441411"/>
    <w:rsid w:val="004419CD"/>
    <w:rsid w:val="00443BEF"/>
    <w:rsid w:val="00444FDD"/>
    <w:rsid w:val="004473B0"/>
    <w:rsid w:val="00450BE8"/>
    <w:rsid w:val="00451457"/>
    <w:rsid w:val="00451614"/>
    <w:rsid w:val="00452631"/>
    <w:rsid w:val="00452715"/>
    <w:rsid w:val="00453296"/>
    <w:rsid w:val="00454250"/>
    <w:rsid w:val="0045529B"/>
    <w:rsid w:val="00455F60"/>
    <w:rsid w:val="00460873"/>
    <w:rsid w:val="00460C7D"/>
    <w:rsid w:val="00461112"/>
    <w:rsid w:val="00461BF2"/>
    <w:rsid w:val="00461E3B"/>
    <w:rsid w:val="004627CB"/>
    <w:rsid w:val="0046300F"/>
    <w:rsid w:val="00465840"/>
    <w:rsid w:val="00467607"/>
    <w:rsid w:val="00467846"/>
    <w:rsid w:val="00467CAA"/>
    <w:rsid w:val="00467D9F"/>
    <w:rsid w:val="004714CC"/>
    <w:rsid w:val="00472711"/>
    <w:rsid w:val="004736EC"/>
    <w:rsid w:val="004750BD"/>
    <w:rsid w:val="004755B9"/>
    <w:rsid w:val="00475E5D"/>
    <w:rsid w:val="0047670A"/>
    <w:rsid w:val="00476FB7"/>
    <w:rsid w:val="00477B62"/>
    <w:rsid w:val="0048012C"/>
    <w:rsid w:val="004804CB"/>
    <w:rsid w:val="00480C0B"/>
    <w:rsid w:val="00480C6A"/>
    <w:rsid w:val="004818C7"/>
    <w:rsid w:val="004828CE"/>
    <w:rsid w:val="0048290A"/>
    <w:rsid w:val="00482B2B"/>
    <w:rsid w:val="00482E2A"/>
    <w:rsid w:val="00482EEE"/>
    <w:rsid w:val="004838C2"/>
    <w:rsid w:val="00483C22"/>
    <w:rsid w:val="00483D91"/>
    <w:rsid w:val="0048529F"/>
    <w:rsid w:val="00485481"/>
    <w:rsid w:val="004854C5"/>
    <w:rsid w:val="004862F1"/>
    <w:rsid w:val="004867CF"/>
    <w:rsid w:val="00487AA5"/>
    <w:rsid w:val="0049290E"/>
    <w:rsid w:val="00492970"/>
    <w:rsid w:val="00492978"/>
    <w:rsid w:val="004938A6"/>
    <w:rsid w:val="0049548A"/>
    <w:rsid w:val="004971D1"/>
    <w:rsid w:val="004A00EE"/>
    <w:rsid w:val="004A0133"/>
    <w:rsid w:val="004A0235"/>
    <w:rsid w:val="004A07CD"/>
    <w:rsid w:val="004A088E"/>
    <w:rsid w:val="004A0A50"/>
    <w:rsid w:val="004A124B"/>
    <w:rsid w:val="004A1902"/>
    <w:rsid w:val="004A1A34"/>
    <w:rsid w:val="004A1C76"/>
    <w:rsid w:val="004A23E9"/>
    <w:rsid w:val="004A4C04"/>
    <w:rsid w:val="004A5375"/>
    <w:rsid w:val="004A6CD7"/>
    <w:rsid w:val="004A7238"/>
    <w:rsid w:val="004A72A9"/>
    <w:rsid w:val="004A7CD9"/>
    <w:rsid w:val="004B0820"/>
    <w:rsid w:val="004B1AAF"/>
    <w:rsid w:val="004B2318"/>
    <w:rsid w:val="004B2529"/>
    <w:rsid w:val="004B3F68"/>
    <w:rsid w:val="004B4571"/>
    <w:rsid w:val="004B4841"/>
    <w:rsid w:val="004B591D"/>
    <w:rsid w:val="004B5E5F"/>
    <w:rsid w:val="004B6819"/>
    <w:rsid w:val="004C1EED"/>
    <w:rsid w:val="004C2A99"/>
    <w:rsid w:val="004C320D"/>
    <w:rsid w:val="004C39B8"/>
    <w:rsid w:val="004C40A4"/>
    <w:rsid w:val="004C45BE"/>
    <w:rsid w:val="004C4E62"/>
    <w:rsid w:val="004C5584"/>
    <w:rsid w:val="004C59D9"/>
    <w:rsid w:val="004C69B4"/>
    <w:rsid w:val="004D0BA4"/>
    <w:rsid w:val="004D0ED6"/>
    <w:rsid w:val="004D1D61"/>
    <w:rsid w:val="004D261B"/>
    <w:rsid w:val="004D26FE"/>
    <w:rsid w:val="004D32BD"/>
    <w:rsid w:val="004D3A53"/>
    <w:rsid w:val="004D40F8"/>
    <w:rsid w:val="004D4380"/>
    <w:rsid w:val="004D4391"/>
    <w:rsid w:val="004D6A9A"/>
    <w:rsid w:val="004D6BCA"/>
    <w:rsid w:val="004E5215"/>
    <w:rsid w:val="004E7CC9"/>
    <w:rsid w:val="004F0450"/>
    <w:rsid w:val="004F1604"/>
    <w:rsid w:val="004F21C5"/>
    <w:rsid w:val="004F4597"/>
    <w:rsid w:val="004F5069"/>
    <w:rsid w:val="004F553C"/>
    <w:rsid w:val="004F56FA"/>
    <w:rsid w:val="005002F3"/>
    <w:rsid w:val="005016EC"/>
    <w:rsid w:val="0050213B"/>
    <w:rsid w:val="00503BE6"/>
    <w:rsid w:val="00504A85"/>
    <w:rsid w:val="0050534D"/>
    <w:rsid w:val="00505C13"/>
    <w:rsid w:val="005060FE"/>
    <w:rsid w:val="00506990"/>
    <w:rsid w:val="005071B3"/>
    <w:rsid w:val="00507693"/>
    <w:rsid w:val="00510482"/>
    <w:rsid w:val="00510EBD"/>
    <w:rsid w:val="005119FC"/>
    <w:rsid w:val="00511A8D"/>
    <w:rsid w:val="00511D53"/>
    <w:rsid w:val="00511EC2"/>
    <w:rsid w:val="00512638"/>
    <w:rsid w:val="00513B09"/>
    <w:rsid w:val="005151B8"/>
    <w:rsid w:val="00515396"/>
    <w:rsid w:val="00516255"/>
    <w:rsid w:val="005214AB"/>
    <w:rsid w:val="00522552"/>
    <w:rsid w:val="0052256F"/>
    <w:rsid w:val="005238C6"/>
    <w:rsid w:val="005254DC"/>
    <w:rsid w:val="00527BAD"/>
    <w:rsid w:val="00530FC5"/>
    <w:rsid w:val="00533483"/>
    <w:rsid w:val="0053353B"/>
    <w:rsid w:val="0053373C"/>
    <w:rsid w:val="00533743"/>
    <w:rsid w:val="0053439A"/>
    <w:rsid w:val="0053471F"/>
    <w:rsid w:val="00535563"/>
    <w:rsid w:val="005355C8"/>
    <w:rsid w:val="0053582E"/>
    <w:rsid w:val="00535C9F"/>
    <w:rsid w:val="0053629C"/>
    <w:rsid w:val="00536E77"/>
    <w:rsid w:val="00540AC9"/>
    <w:rsid w:val="00543898"/>
    <w:rsid w:val="00544145"/>
    <w:rsid w:val="00544E18"/>
    <w:rsid w:val="0054518A"/>
    <w:rsid w:val="00545262"/>
    <w:rsid w:val="005457D3"/>
    <w:rsid w:val="005467F3"/>
    <w:rsid w:val="00546B6C"/>
    <w:rsid w:val="005471C2"/>
    <w:rsid w:val="00547EB7"/>
    <w:rsid w:val="0055137A"/>
    <w:rsid w:val="00551A5A"/>
    <w:rsid w:val="00551A9D"/>
    <w:rsid w:val="00551E8B"/>
    <w:rsid w:val="00553B65"/>
    <w:rsid w:val="00553C76"/>
    <w:rsid w:val="005542CA"/>
    <w:rsid w:val="00555919"/>
    <w:rsid w:val="00555FB3"/>
    <w:rsid w:val="0055609A"/>
    <w:rsid w:val="00556B3D"/>
    <w:rsid w:val="00557403"/>
    <w:rsid w:val="00560D8E"/>
    <w:rsid w:val="00561F77"/>
    <w:rsid w:val="005627CC"/>
    <w:rsid w:val="005636A9"/>
    <w:rsid w:val="00563999"/>
    <w:rsid w:val="0056459D"/>
    <w:rsid w:val="005649EE"/>
    <w:rsid w:val="00565534"/>
    <w:rsid w:val="00566AFB"/>
    <w:rsid w:val="00566BFE"/>
    <w:rsid w:val="00570A14"/>
    <w:rsid w:val="00572373"/>
    <w:rsid w:val="00572EFF"/>
    <w:rsid w:val="005731E4"/>
    <w:rsid w:val="00573695"/>
    <w:rsid w:val="005762A1"/>
    <w:rsid w:val="00576F94"/>
    <w:rsid w:val="005776F1"/>
    <w:rsid w:val="00581157"/>
    <w:rsid w:val="0058169F"/>
    <w:rsid w:val="00581BBC"/>
    <w:rsid w:val="00582251"/>
    <w:rsid w:val="00582351"/>
    <w:rsid w:val="00582BAA"/>
    <w:rsid w:val="00583EB6"/>
    <w:rsid w:val="00584641"/>
    <w:rsid w:val="005870A5"/>
    <w:rsid w:val="005872E0"/>
    <w:rsid w:val="00587D50"/>
    <w:rsid w:val="00590EEF"/>
    <w:rsid w:val="00591EA1"/>
    <w:rsid w:val="0059234D"/>
    <w:rsid w:val="005925A0"/>
    <w:rsid w:val="00592BE7"/>
    <w:rsid w:val="00593775"/>
    <w:rsid w:val="00593FDD"/>
    <w:rsid w:val="00594FB7"/>
    <w:rsid w:val="00595D05"/>
    <w:rsid w:val="0059683E"/>
    <w:rsid w:val="0059785D"/>
    <w:rsid w:val="00597A9B"/>
    <w:rsid w:val="005A0840"/>
    <w:rsid w:val="005A1095"/>
    <w:rsid w:val="005A1251"/>
    <w:rsid w:val="005A2559"/>
    <w:rsid w:val="005A2664"/>
    <w:rsid w:val="005A6A7A"/>
    <w:rsid w:val="005A6C32"/>
    <w:rsid w:val="005A78D4"/>
    <w:rsid w:val="005A7BF7"/>
    <w:rsid w:val="005B0126"/>
    <w:rsid w:val="005B0B17"/>
    <w:rsid w:val="005B1B29"/>
    <w:rsid w:val="005B1D9B"/>
    <w:rsid w:val="005B25D9"/>
    <w:rsid w:val="005B2EE1"/>
    <w:rsid w:val="005B507D"/>
    <w:rsid w:val="005B53EE"/>
    <w:rsid w:val="005B6D66"/>
    <w:rsid w:val="005B79A3"/>
    <w:rsid w:val="005B7FC7"/>
    <w:rsid w:val="005C016B"/>
    <w:rsid w:val="005C2D09"/>
    <w:rsid w:val="005C2D0C"/>
    <w:rsid w:val="005C52C0"/>
    <w:rsid w:val="005C5AC5"/>
    <w:rsid w:val="005C5E0E"/>
    <w:rsid w:val="005C7330"/>
    <w:rsid w:val="005C73A0"/>
    <w:rsid w:val="005D0B9B"/>
    <w:rsid w:val="005D1264"/>
    <w:rsid w:val="005D1ADC"/>
    <w:rsid w:val="005D1F8F"/>
    <w:rsid w:val="005D310F"/>
    <w:rsid w:val="005D3944"/>
    <w:rsid w:val="005D4F20"/>
    <w:rsid w:val="005E1FF3"/>
    <w:rsid w:val="005E2537"/>
    <w:rsid w:val="005E56BD"/>
    <w:rsid w:val="005E672C"/>
    <w:rsid w:val="005E6A19"/>
    <w:rsid w:val="005F0A31"/>
    <w:rsid w:val="005F137B"/>
    <w:rsid w:val="005F339D"/>
    <w:rsid w:val="005F3541"/>
    <w:rsid w:val="005F3B1B"/>
    <w:rsid w:val="005F5157"/>
    <w:rsid w:val="005F6065"/>
    <w:rsid w:val="005F74A1"/>
    <w:rsid w:val="005F77D5"/>
    <w:rsid w:val="005F7A58"/>
    <w:rsid w:val="005F7D68"/>
    <w:rsid w:val="006005C6"/>
    <w:rsid w:val="00601DA9"/>
    <w:rsid w:val="006042E0"/>
    <w:rsid w:val="006058D4"/>
    <w:rsid w:val="0060658D"/>
    <w:rsid w:val="0061008B"/>
    <w:rsid w:val="00610D60"/>
    <w:rsid w:val="006115D6"/>
    <w:rsid w:val="00612F86"/>
    <w:rsid w:val="006143E2"/>
    <w:rsid w:val="00615C08"/>
    <w:rsid w:val="0061632C"/>
    <w:rsid w:val="006174CA"/>
    <w:rsid w:val="00617C58"/>
    <w:rsid w:val="00617FB8"/>
    <w:rsid w:val="00622548"/>
    <w:rsid w:val="00622FC2"/>
    <w:rsid w:val="0062394A"/>
    <w:rsid w:val="0062472D"/>
    <w:rsid w:val="006262E3"/>
    <w:rsid w:val="00626BBB"/>
    <w:rsid w:val="00627D03"/>
    <w:rsid w:val="00631412"/>
    <w:rsid w:val="006327C5"/>
    <w:rsid w:val="00634067"/>
    <w:rsid w:val="0063432F"/>
    <w:rsid w:val="00637D49"/>
    <w:rsid w:val="00637FCC"/>
    <w:rsid w:val="00642122"/>
    <w:rsid w:val="0064218A"/>
    <w:rsid w:val="0064284A"/>
    <w:rsid w:val="00642A39"/>
    <w:rsid w:val="00644539"/>
    <w:rsid w:val="006454C8"/>
    <w:rsid w:val="00645EFF"/>
    <w:rsid w:val="00646013"/>
    <w:rsid w:val="0064603D"/>
    <w:rsid w:val="00646502"/>
    <w:rsid w:val="00647E2F"/>
    <w:rsid w:val="00650032"/>
    <w:rsid w:val="00650816"/>
    <w:rsid w:val="00650EC0"/>
    <w:rsid w:val="006512E7"/>
    <w:rsid w:val="006521DF"/>
    <w:rsid w:val="00652376"/>
    <w:rsid w:val="006527AD"/>
    <w:rsid w:val="00652E95"/>
    <w:rsid w:val="00653970"/>
    <w:rsid w:val="00653CA3"/>
    <w:rsid w:val="00654F12"/>
    <w:rsid w:val="00655DC1"/>
    <w:rsid w:val="0065624A"/>
    <w:rsid w:val="00656CC9"/>
    <w:rsid w:val="006572F1"/>
    <w:rsid w:val="006574D3"/>
    <w:rsid w:val="00660129"/>
    <w:rsid w:val="00660876"/>
    <w:rsid w:val="0066286B"/>
    <w:rsid w:val="0066378E"/>
    <w:rsid w:val="006637DD"/>
    <w:rsid w:val="00663CFC"/>
    <w:rsid w:val="00664A66"/>
    <w:rsid w:val="00664AAD"/>
    <w:rsid w:val="00665307"/>
    <w:rsid w:val="006658CB"/>
    <w:rsid w:val="0066783B"/>
    <w:rsid w:val="00670A5E"/>
    <w:rsid w:val="0067222B"/>
    <w:rsid w:val="00672841"/>
    <w:rsid w:val="006730F9"/>
    <w:rsid w:val="0067328B"/>
    <w:rsid w:val="0067385F"/>
    <w:rsid w:val="0067481D"/>
    <w:rsid w:val="00677304"/>
    <w:rsid w:val="006778C9"/>
    <w:rsid w:val="006808F9"/>
    <w:rsid w:val="006812F2"/>
    <w:rsid w:val="0068159A"/>
    <w:rsid w:val="00681E3B"/>
    <w:rsid w:val="0068226F"/>
    <w:rsid w:val="006833A3"/>
    <w:rsid w:val="00683B2B"/>
    <w:rsid w:val="00683C64"/>
    <w:rsid w:val="006850B8"/>
    <w:rsid w:val="00685A06"/>
    <w:rsid w:val="00686814"/>
    <w:rsid w:val="006869D9"/>
    <w:rsid w:val="006876C5"/>
    <w:rsid w:val="0068798F"/>
    <w:rsid w:val="00687B96"/>
    <w:rsid w:val="00687F99"/>
    <w:rsid w:val="00690D8D"/>
    <w:rsid w:val="00691414"/>
    <w:rsid w:val="006914E4"/>
    <w:rsid w:val="00691995"/>
    <w:rsid w:val="00691C6D"/>
    <w:rsid w:val="0069298A"/>
    <w:rsid w:val="00693308"/>
    <w:rsid w:val="00695B68"/>
    <w:rsid w:val="00695E2E"/>
    <w:rsid w:val="00696323"/>
    <w:rsid w:val="006963D8"/>
    <w:rsid w:val="00696671"/>
    <w:rsid w:val="006A0E99"/>
    <w:rsid w:val="006A0F04"/>
    <w:rsid w:val="006A2405"/>
    <w:rsid w:val="006A3C70"/>
    <w:rsid w:val="006A40B6"/>
    <w:rsid w:val="006A4B05"/>
    <w:rsid w:val="006A66A6"/>
    <w:rsid w:val="006A74DC"/>
    <w:rsid w:val="006A761E"/>
    <w:rsid w:val="006A7806"/>
    <w:rsid w:val="006B04D6"/>
    <w:rsid w:val="006B10C8"/>
    <w:rsid w:val="006B1123"/>
    <w:rsid w:val="006B1F89"/>
    <w:rsid w:val="006B3E1A"/>
    <w:rsid w:val="006B3E54"/>
    <w:rsid w:val="006B5351"/>
    <w:rsid w:val="006B5745"/>
    <w:rsid w:val="006B5D29"/>
    <w:rsid w:val="006B5E2A"/>
    <w:rsid w:val="006B6C14"/>
    <w:rsid w:val="006B7AF7"/>
    <w:rsid w:val="006B7BC8"/>
    <w:rsid w:val="006B7F10"/>
    <w:rsid w:val="006C09E4"/>
    <w:rsid w:val="006C19C3"/>
    <w:rsid w:val="006C1C1D"/>
    <w:rsid w:val="006C2220"/>
    <w:rsid w:val="006C2ECB"/>
    <w:rsid w:val="006C3206"/>
    <w:rsid w:val="006C50FC"/>
    <w:rsid w:val="006C52A4"/>
    <w:rsid w:val="006D055E"/>
    <w:rsid w:val="006D0904"/>
    <w:rsid w:val="006D38C7"/>
    <w:rsid w:val="006D5D41"/>
    <w:rsid w:val="006D6539"/>
    <w:rsid w:val="006D6746"/>
    <w:rsid w:val="006D6C75"/>
    <w:rsid w:val="006D6E0C"/>
    <w:rsid w:val="006D7FF5"/>
    <w:rsid w:val="006E1299"/>
    <w:rsid w:val="006E2912"/>
    <w:rsid w:val="006E3B22"/>
    <w:rsid w:val="006E3F15"/>
    <w:rsid w:val="006E55D4"/>
    <w:rsid w:val="006E568E"/>
    <w:rsid w:val="006E61E6"/>
    <w:rsid w:val="006E61F4"/>
    <w:rsid w:val="006E62CC"/>
    <w:rsid w:val="006E71B1"/>
    <w:rsid w:val="006E77EF"/>
    <w:rsid w:val="006E7B8C"/>
    <w:rsid w:val="006F04C5"/>
    <w:rsid w:val="006F04FF"/>
    <w:rsid w:val="006F0BDF"/>
    <w:rsid w:val="006F0F0C"/>
    <w:rsid w:val="006F2722"/>
    <w:rsid w:val="006F28CC"/>
    <w:rsid w:val="006F340C"/>
    <w:rsid w:val="006F54D0"/>
    <w:rsid w:val="006F5F90"/>
    <w:rsid w:val="006F63EF"/>
    <w:rsid w:val="006F7452"/>
    <w:rsid w:val="006F7621"/>
    <w:rsid w:val="006F7B7F"/>
    <w:rsid w:val="00700735"/>
    <w:rsid w:val="00701ADD"/>
    <w:rsid w:val="00702303"/>
    <w:rsid w:val="007040FB"/>
    <w:rsid w:val="0070554C"/>
    <w:rsid w:val="0070583F"/>
    <w:rsid w:val="007104A7"/>
    <w:rsid w:val="007106EB"/>
    <w:rsid w:val="007123E8"/>
    <w:rsid w:val="007124AE"/>
    <w:rsid w:val="0071326A"/>
    <w:rsid w:val="00713B95"/>
    <w:rsid w:val="007140F4"/>
    <w:rsid w:val="00714780"/>
    <w:rsid w:val="00714932"/>
    <w:rsid w:val="00716032"/>
    <w:rsid w:val="007160C9"/>
    <w:rsid w:val="007177E0"/>
    <w:rsid w:val="0071792B"/>
    <w:rsid w:val="00717B6B"/>
    <w:rsid w:val="007209C0"/>
    <w:rsid w:val="00722BBB"/>
    <w:rsid w:val="00722DD5"/>
    <w:rsid w:val="00724382"/>
    <w:rsid w:val="0072553B"/>
    <w:rsid w:val="007264B0"/>
    <w:rsid w:val="00726C49"/>
    <w:rsid w:val="00726DE6"/>
    <w:rsid w:val="00727D7D"/>
    <w:rsid w:val="007312A8"/>
    <w:rsid w:val="00735CBF"/>
    <w:rsid w:val="00735DE6"/>
    <w:rsid w:val="00736729"/>
    <w:rsid w:val="00736A39"/>
    <w:rsid w:val="00740ABA"/>
    <w:rsid w:val="007413B5"/>
    <w:rsid w:val="00742D6A"/>
    <w:rsid w:val="007455E6"/>
    <w:rsid w:val="0074588B"/>
    <w:rsid w:val="0074696B"/>
    <w:rsid w:val="007502DA"/>
    <w:rsid w:val="007519CA"/>
    <w:rsid w:val="00752005"/>
    <w:rsid w:val="00756B01"/>
    <w:rsid w:val="007577B3"/>
    <w:rsid w:val="0075788C"/>
    <w:rsid w:val="00757B6A"/>
    <w:rsid w:val="00761A23"/>
    <w:rsid w:val="00761E07"/>
    <w:rsid w:val="007621C1"/>
    <w:rsid w:val="007624E6"/>
    <w:rsid w:val="00762C6B"/>
    <w:rsid w:val="00763F94"/>
    <w:rsid w:val="0076595C"/>
    <w:rsid w:val="00765AE4"/>
    <w:rsid w:val="007669CD"/>
    <w:rsid w:val="00766E2F"/>
    <w:rsid w:val="00766FBF"/>
    <w:rsid w:val="0076758B"/>
    <w:rsid w:val="00767A0E"/>
    <w:rsid w:val="0077033A"/>
    <w:rsid w:val="00771847"/>
    <w:rsid w:val="00771DEA"/>
    <w:rsid w:val="00771EEB"/>
    <w:rsid w:val="00772A53"/>
    <w:rsid w:val="00772BFD"/>
    <w:rsid w:val="00772D12"/>
    <w:rsid w:val="0077353E"/>
    <w:rsid w:val="00773790"/>
    <w:rsid w:val="007741AE"/>
    <w:rsid w:val="0077434B"/>
    <w:rsid w:val="0077440A"/>
    <w:rsid w:val="00777015"/>
    <w:rsid w:val="00777450"/>
    <w:rsid w:val="0078337E"/>
    <w:rsid w:val="0078583F"/>
    <w:rsid w:val="00785CE6"/>
    <w:rsid w:val="00785D2E"/>
    <w:rsid w:val="007868DE"/>
    <w:rsid w:val="00786A49"/>
    <w:rsid w:val="00787DF2"/>
    <w:rsid w:val="007901CD"/>
    <w:rsid w:val="00790339"/>
    <w:rsid w:val="00790A3F"/>
    <w:rsid w:val="00791308"/>
    <w:rsid w:val="00791D1C"/>
    <w:rsid w:val="007920C9"/>
    <w:rsid w:val="0079238B"/>
    <w:rsid w:val="00792C16"/>
    <w:rsid w:val="00795171"/>
    <w:rsid w:val="00795B99"/>
    <w:rsid w:val="00795E24"/>
    <w:rsid w:val="00795F36"/>
    <w:rsid w:val="00797A74"/>
    <w:rsid w:val="00797E86"/>
    <w:rsid w:val="007A0A1C"/>
    <w:rsid w:val="007A0C15"/>
    <w:rsid w:val="007A15D4"/>
    <w:rsid w:val="007A1CBB"/>
    <w:rsid w:val="007A3DF3"/>
    <w:rsid w:val="007A4307"/>
    <w:rsid w:val="007A4952"/>
    <w:rsid w:val="007A4D5D"/>
    <w:rsid w:val="007A618E"/>
    <w:rsid w:val="007A6DCF"/>
    <w:rsid w:val="007A78EF"/>
    <w:rsid w:val="007A7AFF"/>
    <w:rsid w:val="007B0DE8"/>
    <w:rsid w:val="007B1E48"/>
    <w:rsid w:val="007B2385"/>
    <w:rsid w:val="007B2605"/>
    <w:rsid w:val="007B432E"/>
    <w:rsid w:val="007B497E"/>
    <w:rsid w:val="007B4AB3"/>
    <w:rsid w:val="007B5CAA"/>
    <w:rsid w:val="007B63BE"/>
    <w:rsid w:val="007B6E50"/>
    <w:rsid w:val="007B7B12"/>
    <w:rsid w:val="007C0373"/>
    <w:rsid w:val="007C0980"/>
    <w:rsid w:val="007C0DFD"/>
    <w:rsid w:val="007C1865"/>
    <w:rsid w:val="007C1C89"/>
    <w:rsid w:val="007C2189"/>
    <w:rsid w:val="007C387B"/>
    <w:rsid w:val="007C3F3F"/>
    <w:rsid w:val="007C4A12"/>
    <w:rsid w:val="007C4DDC"/>
    <w:rsid w:val="007C662D"/>
    <w:rsid w:val="007C6B48"/>
    <w:rsid w:val="007D0DE8"/>
    <w:rsid w:val="007D2542"/>
    <w:rsid w:val="007D32E3"/>
    <w:rsid w:val="007D369B"/>
    <w:rsid w:val="007D4312"/>
    <w:rsid w:val="007D6BCB"/>
    <w:rsid w:val="007D76FA"/>
    <w:rsid w:val="007E0104"/>
    <w:rsid w:val="007E021D"/>
    <w:rsid w:val="007E0EE8"/>
    <w:rsid w:val="007E1890"/>
    <w:rsid w:val="007E3D21"/>
    <w:rsid w:val="007E6383"/>
    <w:rsid w:val="007F2BDB"/>
    <w:rsid w:val="007F3AB5"/>
    <w:rsid w:val="007F6006"/>
    <w:rsid w:val="007F6208"/>
    <w:rsid w:val="007F6E4F"/>
    <w:rsid w:val="007F70E3"/>
    <w:rsid w:val="0080059E"/>
    <w:rsid w:val="00800B98"/>
    <w:rsid w:val="00801A91"/>
    <w:rsid w:val="00801D3C"/>
    <w:rsid w:val="008021E7"/>
    <w:rsid w:val="008023BE"/>
    <w:rsid w:val="008024B9"/>
    <w:rsid w:val="00806158"/>
    <w:rsid w:val="008066E6"/>
    <w:rsid w:val="00807B5B"/>
    <w:rsid w:val="00810C29"/>
    <w:rsid w:val="00810D02"/>
    <w:rsid w:val="00814078"/>
    <w:rsid w:val="00815168"/>
    <w:rsid w:val="0081582A"/>
    <w:rsid w:val="00815A1D"/>
    <w:rsid w:val="008172B8"/>
    <w:rsid w:val="008200FC"/>
    <w:rsid w:val="008243D0"/>
    <w:rsid w:val="008244C5"/>
    <w:rsid w:val="008248FB"/>
    <w:rsid w:val="00825B13"/>
    <w:rsid w:val="0082652E"/>
    <w:rsid w:val="00830B81"/>
    <w:rsid w:val="00831C3A"/>
    <w:rsid w:val="0083245A"/>
    <w:rsid w:val="00833479"/>
    <w:rsid w:val="008336C4"/>
    <w:rsid w:val="008365EE"/>
    <w:rsid w:val="00836ADE"/>
    <w:rsid w:val="00837FA2"/>
    <w:rsid w:val="008402B8"/>
    <w:rsid w:val="0084050A"/>
    <w:rsid w:val="00841611"/>
    <w:rsid w:val="00841E5F"/>
    <w:rsid w:val="00842182"/>
    <w:rsid w:val="008441C6"/>
    <w:rsid w:val="00844A1D"/>
    <w:rsid w:val="00844BA6"/>
    <w:rsid w:val="00844D88"/>
    <w:rsid w:val="008454F7"/>
    <w:rsid w:val="008457D6"/>
    <w:rsid w:val="0084621A"/>
    <w:rsid w:val="0084708A"/>
    <w:rsid w:val="00847857"/>
    <w:rsid w:val="00850192"/>
    <w:rsid w:val="008522D7"/>
    <w:rsid w:val="00853920"/>
    <w:rsid w:val="00853F61"/>
    <w:rsid w:val="00854BB8"/>
    <w:rsid w:val="00855C69"/>
    <w:rsid w:val="008572A7"/>
    <w:rsid w:val="00860A26"/>
    <w:rsid w:val="00860D21"/>
    <w:rsid w:val="00861156"/>
    <w:rsid w:val="008613FB"/>
    <w:rsid w:val="008621AF"/>
    <w:rsid w:val="00862486"/>
    <w:rsid w:val="008625D6"/>
    <w:rsid w:val="00863255"/>
    <w:rsid w:val="0086339F"/>
    <w:rsid w:val="00863D33"/>
    <w:rsid w:val="00864337"/>
    <w:rsid w:val="0086435B"/>
    <w:rsid w:val="00864ECC"/>
    <w:rsid w:val="00865564"/>
    <w:rsid w:val="0086653E"/>
    <w:rsid w:val="00866647"/>
    <w:rsid w:val="00867E7E"/>
    <w:rsid w:val="008704F6"/>
    <w:rsid w:val="008720BB"/>
    <w:rsid w:val="00873A87"/>
    <w:rsid w:val="00874C17"/>
    <w:rsid w:val="0087556B"/>
    <w:rsid w:val="00876E01"/>
    <w:rsid w:val="00881557"/>
    <w:rsid w:val="008821A6"/>
    <w:rsid w:val="00882346"/>
    <w:rsid w:val="00882824"/>
    <w:rsid w:val="00885175"/>
    <w:rsid w:val="00891F42"/>
    <w:rsid w:val="00894519"/>
    <w:rsid w:val="0089628D"/>
    <w:rsid w:val="00897364"/>
    <w:rsid w:val="00897679"/>
    <w:rsid w:val="008A27D1"/>
    <w:rsid w:val="008A2932"/>
    <w:rsid w:val="008A4BF8"/>
    <w:rsid w:val="008A6F0F"/>
    <w:rsid w:val="008A77BA"/>
    <w:rsid w:val="008A78C5"/>
    <w:rsid w:val="008B28D9"/>
    <w:rsid w:val="008B2CFC"/>
    <w:rsid w:val="008B301E"/>
    <w:rsid w:val="008B3DD8"/>
    <w:rsid w:val="008B4485"/>
    <w:rsid w:val="008B6106"/>
    <w:rsid w:val="008B7472"/>
    <w:rsid w:val="008C0E01"/>
    <w:rsid w:val="008C2FF4"/>
    <w:rsid w:val="008C3054"/>
    <w:rsid w:val="008C34CA"/>
    <w:rsid w:val="008C4E48"/>
    <w:rsid w:val="008C5010"/>
    <w:rsid w:val="008C50F8"/>
    <w:rsid w:val="008C53F0"/>
    <w:rsid w:val="008C5B15"/>
    <w:rsid w:val="008C628A"/>
    <w:rsid w:val="008C71A8"/>
    <w:rsid w:val="008C7461"/>
    <w:rsid w:val="008D18EC"/>
    <w:rsid w:val="008D2AA6"/>
    <w:rsid w:val="008D5A63"/>
    <w:rsid w:val="008D60EC"/>
    <w:rsid w:val="008D62C9"/>
    <w:rsid w:val="008D6D55"/>
    <w:rsid w:val="008D6D91"/>
    <w:rsid w:val="008D7005"/>
    <w:rsid w:val="008D7081"/>
    <w:rsid w:val="008D7EF4"/>
    <w:rsid w:val="008E08C4"/>
    <w:rsid w:val="008E08DF"/>
    <w:rsid w:val="008E1073"/>
    <w:rsid w:val="008E13EE"/>
    <w:rsid w:val="008E3245"/>
    <w:rsid w:val="008E4231"/>
    <w:rsid w:val="008E4735"/>
    <w:rsid w:val="008E7158"/>
    <w:rsid w:val="008E72D7"/>
    <w:rsid w:val="008F055A"/>
    <w:rsid w:val="008F23E3"/>
    <w:rsid w:val="008F3432"/>
    <w:rsid w:val="008F436A"/>
    <w:rsid w:val="008F7533"/>
    <w:rsid w:val="008F7BB3"/>
    <w:rsid w:val="00900F6D"/>
    <w:rsid w:val="00901762"/>
    <w:rsid w:val="009023EA"/>
    <w:rsid w:val="009031D2"/>
    <w:rsid w:val="0090335E"/>
    <w:rsid w:val="0090440A"/>
    <w:rsid w:val="009059A4"/>
    <w:rsid w:val="00905D7D"/>
    <w:rsid w:val="00906E7D"/>
    <w:rsid w:val="009073A2"/>
    <w:rsid w:val="0091067D"/>
    <w:rsid w:val="00910C55"/>
    <w:rsid w:val="0091145A"/>
    <w:rsid w:val="0091183C"/>
    <w:rsid w:val="00911CBD"/>
    <w:rsid w:val="00912B21"/>
    <w:rsid w:val="00913D10"/>
    <w:rsid w:val="00915781"/>
    <w:rsid w:val="0091594A"/>
    <w:rsid w:val="00916E49"/>
    <w:rsid w:val="009173BF"/>
    <w:rsid w:val="0091758E"/>
    <w:rsid w:val="0091776B"/>
    <w:rsid w:val="009178E6"/>
    <w:rsid w:val="00917995"/>
    <w:rsid w:val="00917C05"/>
    <w:rsid w:val="00920803"/>
    <w:rsid w:val="0092138A"/>
    <w:rsid w:val="009214C0"/>
    <w:rsid w:val="00924D6C"/>
    <w:rsid w:val="009266C3"/>
    <w:rsid w:val="009276C4"/>
    <w:rsid w:val="00930FB2"/>
    <w:rsid w:val="0093146C"/>
    <w:rsid w:val="00931790"/>
    <w:rsid w:val="00932C36"/>
    <w:rsid w:val="009350C7"/>
    <w:rsid w:val="009350FC"/>
    <w:rsid w:val="009354C3"/>
    <w:rsid w:val="00935ABE"/>
    <w:rsid w:val="00935D1D"/>
    <w:rsid w:val="009365C3"/>
    <w:rsid w:val="009368FE"/>
    <w:rsid w:val="00937B78"/>
    <w:rsid w:val="009410A7"/>
    <w:rsid w:val="00943E60"/>
    <w:rsid w:val="0094541C"/>
    <w:rsid w:val="009459B3"/>
    <w:rsid w:val="00946641"/>
    <w:rsid w:val="00947299"/>
    <w:rsid w:val="009513EB"/>
    <w:rsid w:val="00951CFE"/>
    <w:rsid w:val="00952FE4"/>
    <w:rsid w:val="0095316D"/>
    <w:rsid w:val="009534BF"/>
    <w:rsid w:val="009539DD"/>
    <w:rsid w:val="00955E25"/>
    <w:rsid w:val="00956E0A"/>
    <w:rsid w:val="0095743B"/>
    <w:rsid w:val="00957BC5"/>
    <w:rsid w:val="00960842"/>
    <w:rsid w:val="00960AC2"/>
    <w:rsid w:val="00960DA8"/>
    <w:rsid w:val="00962542"/>
    <w:rsid w:val="00963532"/>
    <w:rsid w:val="00963BCD"/>
    <w:rsid w:val="00963ED6"/>
    <w:rsid w:val="0096435E"/>
    <w:rsid w:val="009648CF"/>
    <w:rsid w:val="009654B2"/>
    <w:rsid w:val="00967B34"/>
    <w:rsid w:val="009728A0"/>
    <w:rsid w:val="00973387"/>
    <w:rsid w:val="00973DC0"/>
    <w:rsid w:val="009743DD"/>
    <w:rsid w:val="00975E1E"/>
    <w:rsid w:val="00977489"/>
    <w:rsid w:val="0097790B"/>
    <w:rsid w:val="00983533"/>
    <w:rsid w:val="00984760"/>
    <w:rsid w:val="009907D7"/>
    <w:rsid w:val="009917D4"/>
    <w:rsid w:val="00992450"/>
    <w:rsid w:val="00992A23"/>
    <w:rsid w:val="0099310A"/>
    <w:rsid w:val="00993BA2"/>
    <w:rsid w:val="00993FF3"/>
    <w:rsid w:val="00994C20"/>
    <w:rsid w:val="00995107"/>
    <w:rsid w:val="00995A4E"/>
    <w:rsid w:val="00995F88"/>
    <w:rsid w:val="0099713F"/>
    <w:rsid w:val="00997E3C"/>
    <w:rsid w:val="009A090A"/>
    <w:rsid w:val="009A2B23"/>
    <w:rsid w:val="009A3687"/>
    <w:rsid w:val="009A4849"/>
    <w:rsid w:val="009A4F47"/>
    <w:rsid w:val="009A54BD"/>
    <w:rsid w:val="009A68E4"/>
    <w:rsid w:val="009A7828"/>
    <w:rsid w:val="009B0054"/>
    <w:rsid w:val="009B1487"/>
    <w:rsid w:val="009B176C"/>
    <w:rsid w:val="009B36A0"/>
    <w:rsid w:val="009B497D"/>
    <w:rsid w:val="009B4A53"/>
    <w:rsid w:val="009B4A9A"/>
    <w:rsid w:val="009B5241"/>
    <w:rsid w:val="009B54EE"/>
    <w:rsid w:val="009B572B"/>
    <w:rsid w:val="009B62FF"/>
    <w:rsid w:val="009B6804"/>
    <w:rsid w:val="009C2DE1"/>
    <w:rsid w:val="009C2EB2"/>
    <w:rsid w:val="009C34CA"/>
    <w:rsid w:val="009C3B10"/>
    <w:rsid w:val="009C5436"/>
    <w:rsid w:val="009C7D35"/>
    <w:rsid w:val="009C7FA4"/>
    <w:rsid w:val="009D16E0"/>
    <w:rsid w:val="009D21AC"/>
    <w:rsid w:val="009D2D37"/>
    <w:rsid w:val="009D3E24"/>
    <w:rsid w:val="009D3EA8"/>
    <w:rsid w:val="009E1288"/>
    <w:rsid w:val="009E1944"/>
    <w:rsid w:val="009E19A7"/>
    <w:rsid w:val="009E20B1"/>
    <w:rsid w:val="009E23D0"/>
    <w:rsid w:val="009E3BED"/>
    <w:rsid w:val="009E3EAB"/>
    <w:rsid w:val="009E4B0E"/>
    <w:rsid w:val="009E4FAC"/>
    <w:rsid w:val="009E5AAB"/>
    <w:rsid w:val="009E756E"/>
    <w:rsid w:val="009F0391"/>
    <w:rsid w:val="009F17F9"/>
    <w:rsid w:val="009F1C68"/>
    <w:rsid w:val="009F23F8"/>
    <w:rsid w:val="009F30D8"/>
    <w:rsid w:val="009F3826"/>
    <w:rsid w:val="009F3B41"/>
    <w:rsid w:val="009F42B7"/>
    <w:rsid w:val="009F5084"/>
    <w:rsid w:val="009F5392"/>
    <w:rsid w:val="009F5744"/>
    <w:rsid w:val="009F584F"/>
    <w:rsid w:val="009F6598"/>
    <w:rsid w:val="009F6A80"/>
    <w:rsid w:val="009F7A5B"/>
    <w:rsid w:val="00A0032A"/>
    <w:rsid w:val="00A0049B"/>
    <w:rsid w:val="00A00F59"/>
    <w:rsid w:val="00A016D1"/>
    <w:rsid w:val="00A0221A"/>
    <w:rsid w:val="00A0269C"/>
    <w:rsid w:val="00A03358"/>
    <w:rsid w:val="00A041BC"/>
    <w:rsid w:val="00A0689B"/>
    <w:rsid w:val="00A06A5B"/>
    <w:rsid w:val="00A1011C"/>
    <w:rsid w:val="00A10DBA"/>
    <w:rsid w:val="00A11DAA"/>
    <w:rsid w:val="00A12DEB"/>
    <w:rsid w:val="00A13BBF"/>
    <w:rsid w:val="00A16404"/>
    <w:rsid w:val="00A16B87"/>
    <w:rsid w:val="00A17B3D"/>
    <w:rsid w:val="00A208FA"/>
    <w:rsid w:val="00A22ECD"/>
    <w:rsid w:val="00A22F9F"/>
    <w:rsid w:val="00A23B0C"/>
    <w:rsid w:val="00A23C4A"/>
    <w:rsid w:val="00A24114"/>
    <w:rsid w:val="00A24266"/>
    <w:rsid w:val="00A24C3B"/>
    <w:rsid w:val="00A26696"/>
    <w:rsid w:val="00A3006C"/>
    <w:rsid w:val="00A30CAE"/>
    <w:rsid w:val="00A313D7"/>
    <w:rsid w:val="00A31C5D"/>
    <w:rsid w:val="00A32C65"/>
    <w:rsid w:val="00A340CF"/>
    <w:rsid w:val="00A3424A"/>
    <w:rsid w:val="00A344E9"/>
    <w:rsid w:val="00A34595"/>
    <w:rsid w:val="00A3652B"/>
    <w:rsid w:val="00A37147"/>
    <w:rsid w:val="00A37AA5"/>
    <w:rsid w:val="00A37CD0"/>
    <w:rsid w:val="00A4224D"/>
    <w:rsid w:val="00A43EE6"/>
    <w:rsid w:val="00A455A2"/>
    <w:rsid w:val="00A46162"/>
    <w:rsid w:val="00A461CE"/>
    <w:rsid w:val="00A464CB"/>
    <w:rsid w:val="00A46C15"/>
    <w:rsid w:val="00A5052E"/>
    <w:rsid w:val="00A5301E"/>
    <w:rsid w:val="00A54A6E"/>
    <w:rsid w:val="00A54B95"/>
    <w:rsid w:val="00A552AD"/>
    <w:rsid w:val="00A55ED5"/>
    <w:rsid w:val="00A56681"/>
    <w:rsid w:val="00A6222D"/>
    <w:rsid w:val="00A62ACE"/>
    <w:rsid w:val="00A62EAE"/>
    <w:rsid w:val="00A63CBF"/>
    <w:rsid w:val="00A65644"/>
    <w:rsid w:val="00A65865"/>
    <w:rsid w:val="00A65B55"/>
    <w:rsid w:val="00A65D99"/>
    <w:rsid w:val="00A665C8"/>
    <w:rsid w:val="00A70D83"/>
    <w:rsid w:val="00A718D8"/>
    <w:rsid w:val="00A72158"/>
    <w:rsid w:val="00A7226F"/>
    <w:rsid w:val="00A73DEB"/>
    <w:rsid w:val="00A74A86"/>
    <w:rsid w:val="00A75797"/>
    <w:rsid w:val="00A7621A"/>
    <w:rsid w:val="00A764CD"/>
    <w:rsid w:val="00A7690F"/>
    <w:rsid w:val="00A772A6"/>
    <w:rsid w:val="00A81DF2"/>
    <w:rsid w:val="00A81DF8"/>
    <w:rsid w:val="00A81E57"/>
    <w:rsid w:val="00A828BC"/>
    <w:rsid w:val="00A8496F"/>
    <w:rsid w:val="00A84BD8"/>
    <w:rsid w:val="00A854F0"/>
    <w:rsid w:val="00A8664C"/>
    <w:rsid w:val="00A8684E"/>
    <w:rsid w:val="00A902D6"/>
    <w:rsid w:val="00A90A01"/>
    <w:rsid w:val="00A91771"/>
    <w:rsid w:val="00A918CF"/>
    <w:rsid w:val="00A94AA5"/>
    <w:rsid w:val="00A94D1C"/>
    <w:rsid w:val="00A95C74"/>
    <w:rsid w:val="00A96FE4"/>
    <w:rsid w:val="00A9711C"/>
    <w:rsid w:val="00AA0828"/>
    <w:rsid w:val="00AA0A44"/>
    <w:rsid w:val="00AA4035"/>
    <w:rsid w:val="00AA588C"/>
    <w:rsid w:val="00AA77CD"/>
    <w:rsid w:val="00AA7CF4"/>
    <w:rsid w:val="00AB0C1D"/>
    <w:rsid w:val="00AB11DE"/>
    <w:rsid w:val="00AB26A3"/>
    <w:rsid w:val="00AB26CC"/>
    <w:rsid w:val="00AB2C62"/>
    <w:rsid w:val="00AB3443"/>
    <w:rsid w:val="00AB46AE"/>
    <w:rsid w:val="00AB514E"/>
    <w:rsid w:val="00AB738B"/>
    <w:rsid w:val="00AB7FBA"/>
    <w:rsid w:val="00AC01AB"/>
    <w:rsid w:val="00AC09E4"/>
    <w:rsid w:val="00AC1213"/>
    <w:rsid w:val="00AC180F"/>
    <w:rsid w:val="00AC1ACC"/>
    <w:rsid w:val="00AC290C"/>
    <w:rsid w:val="00AC32AB"/>
    <w:rsid w:val="00AC5361"/>
    <w:rsid w:val="00AC592A"/>
    <w:rsid w:val="00AC5BFE"/>
    <w:rsid w:val="00AC71A5"/>
    <w:rsid w:val="00AC76E3"/>
    <w:rsid w:val="00AC7969"/>
    <w:rsid w:val="00AD00A1"/>
    <w:rsid w:val="00AD208C"/>
    <w:rsid w:val="00AD2432"/>
    <w:rsid w:val="00AD24E2"/>
    <w:rsid w:val="00AD2DA1"/>
    <w:rsid w:val="00AD3055"/>
    <w:rsid w:val="00AD396E"/>
    <w:rsid w:val="00AD3DAC"/>
    <w:rsid w:val="00AD4982"/>
    <w:rsid w:val="00AD49E8"/>
    <w:rsid w:val="00AD6C3B"/>
    <w:rsid w:val="00AE004C"/>
    <w:rsid w:val="00AE074E"/>
    <w:rsid w:val="00AE1E50"/>
    <w:rsid w:val="00AE2474"/>
    <w:rsid w:val="00AE30DE"/>
    <w:rsid w:val="00AE30DF"/>
    <w:rsid w:val="00AE390D"/>
    <w:rsid w:val="00AE3C2D"/>
    <w:rsid w:val="00AE42C5"/>
    <w:rsid w:val="00AE50A5"/>
    <w:rsid w:val="00AE5878"/>
    <w:rsid w:val="00AE5A03"/>
    <w:rsid w:val="00AE6346"/>
    <w:rsid w:val="00AE77F7"/>
    <w:rsid w:val="00AE7BBF"/>
    <w:rsid w:val="00AF0BA1"/>
    <w:rsid w:val="00AF1424"/>
    <w:rsid w:val="00AF29A6"/>
    <w:rsid w:val="00AF36D3"/>
    <w:rsid w:val="00AF3F74"/>
    <w:rsid w:val="00AF55D1"/>
    <w:rsid w:val="00AF68D8"/>
    <w:rsid w:val="00AF6D65"/>
    <w:rsid w:val="00B00AAF"/>
    <w:rsid w:val="00B00B5A"/>
    <w:rsid w:val="00B026DE"/>
    <w:rsid w:val="00B027AC"/>
    <w:rsid w:val="00B037B1"/>
    <w:rsid w:val="00B03B8C"/>
    <w:rsid w:val="00B03D7D"/>
    <w:rsid w:val="00B04502"/>
    <w:rsid w:val="00B05488"/>
    <w:rsid w:val="00B06B3D"/>
    <w:rsid w:val="00B077D0"/>
    <w:rsid w:val="00B07C9D"/>
    <w:rsid w:val="00B113BF"/>
    <w:rsid w:val="00B1186A"/>
    <w:rsid w:val="00B1191A"/>
    <w:rsid w:val="00B11D20"/>
    <w:rsid w:val="00B11FAA"/>
    <w:rsid w:val="00B12B71"/>
    <w:rsid w:val="00B139F8"/>
    <w:rsid w:val="00B1442B"/>
    <w:rsid w:val="00B14837"/>
    <w:rsid w:val="00B14AFA"/>
    <w:rsid w:val="00B14DCE"/>
    <w:rsid w:val="00B15A06"/>
    <w:rsid w:val="00B15C98"/>
    <w:rsid w:val="00B15E1D"/>
    <w:rsid w:val="00B162EB"/>
    <w:rsid w:val="00B16F20"/>
    <w:rsid w:val="00B1753C"/>
    <w:rsid w:val="00B24CA3"/>
    <w:rsid w:val="00B268A3"/>
    <w:rsid w:val="00B26FDF"/>
    <w:rsid w:val="00B2732D"/>
    <w:rsid w:val="00B27A19"/>
    <w:rsid w:val="00B27C2C"/>
    <w:rsid w:val="00B27CFB"/>
    <w:rsid w:val="00B27E5E"/>
    <w:rsid w:val="00B30AE7"/>
    <w:rsid w:val="00B34646"/>
    <w:rsid w:val="00B35540"/>
    <w:rsid w:val="00B35731"/>
    <w:rsid w:val="00B35DFA"/>
    <w:rsid w:val="00B36CCD"/>
    <w:rsid w:val="00B37865"/>
    <w:rsid w:val="00B41C82"/>
    <w:rsid w:val="00B44E23"/>
    <w:rsid w:val="00B457DE"/>
    <w:rsid w:val="00B46C6D"/>
    <w:rsid w:val="00B506F2"/>
    <w:rsid w:val="00B52267"/>
    <w:rsid w:val="00B53738"/>
    <w:rsid w:val="00B54728"/>
    <w:rsid w:val="00B551F4"/>
    <w:rsid w:val="00B5577E"/>
    <w:rsid w:val="00B626B0"/>
    <w:rsid w:val="00B6282B"/>
    <w:rsid w:val="00B64F73"/>
    <w:rsid w:val="00B6526D"/>
    <w:rsid w:val="00B6644B"/>
    <w:rsid w:val="00B6721B"/>
    <w:rsid w:val="00B675D4"/>
    <w:rsid w:val="00B67A69"/>
    <w:rsid w:val="00B67B77"/>
    <w:rsid w:val="00B67FA5"/>
    <w:rsid w:val="00B700F6"/>
    <w:rsid w:val="00B70C0D"/>
    <w:rsid w:val="00B713D6"/>
    <w:rsid w:val="00B71D01"/>
    <w:rsid w:val="00B7213E"/>
    <w:rsid w:val="00B72E62"/>
    <w:rsid w:val="00B73035"/>
    <w:rsid w:val="00B7378D"/>
    <w:rsid w:val="00B742A5"/>
    <w:rsid w:val="00B74659"/>
    <w:rsid w:val="00B74B45"/>
    <w:rsid w:val="00B74F26"/>
    <w:rsid w:val="00B769F8"/>
    <w:rsid w:val="00B76D1F"/>
    <w:rsid w:val="00B774DC"/>
    <w:rsid w:val="00B77940"/>
    <w:rsid w:val="00B80763"/>
    <w:rsid w:val="00B81CDD"/>
    <w:rsid w:val="00B82154"/>
    <w:rsid w:val="00B82206"/>
    <w:rsid w:val="00B828D2"/>
    <w:rsid w:val="00B82E13"/>
    <w:rsid w:val="00B834BE"/>
    <w:rsid w:val="00B8358F"/>
    <w:rsid w:val="00B8389A"/>
    <w:rsid w:val="00B83CB3"/>
    <w:rsid w:val="00B85BDC"/>
    <w:rsid w:val="00B86C10"/>
    <w:rsid w:val="00B86C4C"/>
    <w:rsid w:val="00B90935"/>
    <w:rsid w:val="00B91C9E"/>
    <w:rsid w:val="00B92DE7"/>
    <w:rsid w:val="00B9314A"/>
    <w:rsid w:val="00B9325B"/>
    <w:rsid w:val="00B9345B"/>
    <w:rsid w:val="00B93ABA"/>
    <w:rsid w:val="00B970E7"/>
    <w:rsid w:val="00B97429"/>
    <w:rsid w:val="00BA125A"/>
    <w:rsid w:val="00BA1441"/>
    <w:rsid w:val="00BA26B2"/>
    <w:rsid w:val="00BA2D3F"/>
    <w:rsid w:val="00BA4B24"/>
    <w:rsid w:val="00BA55C8"/>
    <w:rsid w:val="00BA5A8A"/>
    <w:rsid w:val="00BA652A"/>
    <w:rsid w:val="00BB1135"/>
    <w:rsid w:val="00BB12C4"/>
    <w:rsid w:val="00BB1AB2"/>
    <w:rsid w:val="00BB3303"/>
    <w:rsid w:val="00BB333A"/>
    <w:rsid w:val="00BB3535"/>
    <w:rsid w:val="00BB389F"/>
    <w:rsid w:val="00BB490D"/>
    <w:rsid w:val="00BB4C8A"/>
    <w:rsid w:val="00BB5A05"/>
    <w:rsid w:val="00BB6B8A"/>
    <w:rsid w:val="00BC286B"/>
    <w:rsid w:val="00BC3411"/>
    <w:rsid w:val="00BC39FE"/>
    <w:rsid w:val="00BC3B9B"/>
    <w:rsid w:val="00BC4AD9"/>
    <w:rsid w:val="00BC532A"/>
    <w:rsid w:val="00BD0A5F"/>
    <w:rsid w:val="00BD0F96"/>
    <w:rsid w:val="00BD137E"/>
    <w:rsid w:val="00BD1A07"/>
    <w:rsid w:val="00BD2A89"/>
    <w:rsid w:val="00BD3580"/>
    <w:rsid w:val="00BD37E6"/>
    <w:rsid w:val="00BD4007"/>
    <w:rsid w:val="00BD53CE"/>
    <w:rsid w:val="00BD5418"/>
    <w:rsid w:val="00BD5C3E"/>
    <w:rsid w:val="00BD5E2E"/>
    <w:rsid w:val="00BD6E7B"/>
    <w:rsid w:val="00BD6F9C"/>
    <w:rsid w:val="00BD71D0"/>
    <w:rsid w:val="00BD75B7"/>
    <w:rsid w:val="00BD79AC"/>
    <w:rsid w:val="00BD7AEA"/>
    <w:rsid w:val="00BD7C08"/>
    <w:rsid w:val="00BD7E26"/>
    <w:rsid w:val="00BE0397"/>
    <w:rsid w:val="00BE0FD4"/>
    <w:rsid w:val="00BE1117"/>
    <w:rsid w:val="00BE1E10"/>
    <w:rsid w:val="00BE34FE"/>
    <w:rsid w:val="00BE467B"/>
    <w:rsid w:val="00BE5574"/>
    <w:rsid w:val="00BE5D7D"/>
    <w:rsid w:val="00BE606A"/>
    <w:rsid w:val="00BE73CF"/>
    <w:rsid w:val="00BF12F4"/>
    <w:rsid w:val="00BF180F"/>
    <w:rsid w:val="00BF3B1B"/>
    <w:rsid w:val="00BF409E"/>
    <w:rsid w:val="00BF48EF"/>
    <w:rsid w:val="00BF5355"/>
    <w:rsid w:val="00BF572A"/>
    <w:rsid w:val="00BF59DD"/>
    <w:rsid w:val="00BF5A76"/>
    <w:rsid w:val="00BF5DF2"/>
    <w:rsid w:val="00BF5E57"/>
    <w:rsid w:val="00BF624B"/>
    <w:rsid w:val="00BF77CC"/>
    <w:rsid w:val="00C00415"/>
    <w:rsid w:val="00C00EF3"/>
    <w:rsid w:val="00C01282"/>
    <w:rsid w:val="00C01CEA"/>
    <w:rsid w:val="00C02724"/>
    <w:rsid w:val="00C027A5"/>
    <w:rsid w:val="00C03AA8"/>
    <w:rsid w:val="00C06908"/>
    <w:rsid w:val="00C06D2B"/>
    <w:rsid w:val="00C074EB"/>
    <w:rsid w:val="00C12B77"/>
    <w:rsid w:val="00C13618"/>
    <w:rsid w:val="00C1566B"/>
    <w:rsid w:val="00C16A9F"/>
    <w:rsid w:val="00C1780D"/>
    <w:rsid w:val="00C204DF"/>
    <w:rsid w:val="00C20509"/>
    <w:rsid w:val="00C20EFB"/>
    <w:rsid w:val="00C21448"/>
    <w:rsid w:val="00C21653"/>
    <w:rsid w:val="00C21E80"/>
    <w:rsid w:val="00C23E8D"/>
    <w:rsid w:val="00C244CD"/>
    <w:rsid w:val="00C2486F"/>
    <w:rsid w:val="00C26BF4"/>
    <w:rsid w:val="00C27642"/>
    <w:rsid w:val="00C27D00"/>
    <w:rsid w:val="00C30B80"/>
    <w:rsid w:val="00C3142E"/>
    <w:rsid w:val="00C316B0"/>
    <w:rsid w:val="00C3311B"/>
    <w:rsid w:val="00C33382"/>
    <w:rsid w:val="00C3459D"/>
    <w:rsid w:val="00C34A52"/>
    <w:rsid w:val="00C3519E"/>
    <w:rsid w:val="00C35AFD"/>
    <w:rsid w:val="00C403E3"/>
    <w:rsid w:val="00C4054B"/>
    <w:rsid w:val="00C40B26"/>
    <w:rsid w:val="00C40DC6"/>
    <w:rsid w:val="00C40E3B"/>
    <w:rsid w:val="00C41E73"/>
    <w:rsid w:val="00C41E8B"/>
    <w:rsid w:val="00C423F2"/>
    <w:rsid w:val="00C42C75"/>
    <w:rsid w:val="00C43D71"/>
    <w:rsid w:val="00C43E75"/>
    <w:rsid w:val="00C478C7"/>
    <w:rsid w:val="00C501DA"/>
    <w:rsid w:val="00C50233"/>
    <w:rsid w:val="00C5071C"/>
    <w:rsid w:val="00C509AA"/>
    <w:rsid w:val="00C515A2"/>
    <w:rsid w:val="00C5731C"/>
    <w:rsid w:val="00C6036F"/>
    <w:rsid w:val="00C61470"/>
    <w:rsid w:val="00C614A3"/>
    <w:rsid w:val="00C61608"/>
    <w:rsid w:val="00C61916"/>
    <w:rsid w:val="00C62E4B"/>
    <w:rsid w:val="00C631A9"/>
    <w:rsid w:val="00C63366"/>
    <w:rsid w:val="00C63F94"/>
    <w:rsid w:val="00C6520A"/>
    <w:rsid w:val="00C67CC3"/>
    <w:rsid w:val="00C7012F"/>
    <w:rsid w:val="00C71325"/>
    <w:rsid w:val="00C71CC3"/>
    <w:rsid w:val="00C7205D"/>
    <w:rsid w:val="00C74890"/>
    <w:rsid w:val="00C74E08"/>
    <w:rsid w:val="00C750A5"/>
    <w:rsid w:val="00C77650"/>
    <w:rsid w:val="00C77EF8"/>
    <w:rsid w:val="00C81D36"/>
    <w:rsid w:val="00C8227F"/>
    <w:rsid w:val="00C8414F"/>
    <w:rsid w:val="00C84543"/>
    <w:rsid w:val="00C85502"/>
    <w:rsid w:val="00C85795"/>
    <w:rsid w:val="00C86861"/>
    <w:rsid w:val="00C86FF7"/>
    <w:rsid w:val="00C8720F"/>
    <w:rsid w:val="00C87497"/>
    <w:rsid w:val="00C916DA"/>
    <w:rsid w:val="00C9229C"/>
    <w:rsid w:val="00C93126"/>
    <w:rsid w:val="00C93C28"/>
    <w:rsid w:val="00C93C55"/>
    <w:rsid w:val="00C9477E"/>
    <w:rsid w:val="00C96B2E"/>
    <w:rsid w:val="00C978B1"/>
    <w:rsid w:val="00CA0029"/>
    <w:rsid w:val="00CA3931"/>
    <w:rsid w:val="00CA534C"/>
    <w:rsid w:val="00CA54CD"/>
    <w:rsid w:val="00CA7E11"/>
    <w:rsid w:val="00CA7F13"/>
    <w:rsid w:val="00CB085E"/>
    <w:rsid w:val="00CB1B9F"/>
    <w:rsid w:val="00CB20E1"/>
    <w:rsid w:val="00CB4628"/>
    <w:rsid w:val="00CB53AC"/>
    <w:rsid w:val="00CB5F9B"/>
    <w:rsid w:val="00CB6ED4"/>
    <w:rsid w:val="00CC0422"/>
    <w:rsid w:val="00CC1B08"/>
    <w:rsid w:val="00CC24FA"/>
    <w:rsid w:val="00CC2B07"/>
    <w:rsid w:val="00CC2B16"/>
    <w:rsid w:val="00CC33D1"/>
    <w:rsid w:val="00CC35D8"/>
    <w:rsid w:val="00CC3E20"/>
    <w:rsid w:val="00CC4D02"/>
    <w:rsid w:val="00CC5037"/>
    <w:rsid w:val="00CC53B6"/>
    <w:rsid w:val="00CC6064"/>
    <w:rsid w:val="00CC71B0"/>
    <w:rsid w:val="00CC7695"/>
    <w:rsid w:val="00CC77CC"/>
    <w:rsid w:val="00CD2CBA"/>
    <w:rsid w:val="00CD44FB"/>
    <w:rsid w:val="00CD6543"/>
    <w:rsid w:val="00CD68DD"/>
    <w:rsid w:val="00CE0073"/>
    <w:rsid w:val="00CE027E"/>
    <w:rsid w:val="00CE0625"/>
    <w:rsid w:val="00CE0FA6"/>
    <w:rsid w:val="00CE1388"/>
    <w:rsid w:val="00CE16D2"/>
    <w:rsid w:val="00CE19F3"/>
    <w:rsid w:val="00CE23FD"/>
    <w:rsid w:val="00CE4419"/>
    <w:rsid w:val="00CE4B59"/>
    <w:rsid w:val="00CE60A6"/>
    <w:rsid w:val="00CE60F7"/>
    <w:rsid w:val="00CE6468"/>
    <w:rsid w:val="00CE7A2B"/>
    <w:rsid w:val="00CF2A02"/>
    <w:rsid w:val="00CF38CD"/>
    <w:rsid w:val="00CF38E9"/>
    <w:rsid w:val="00CF39CA"/>
    <w:rsid w:val="00CF41B3"/>
    <w:rsid w:val="00CF4314"/>
    <w:rsid w:val="00CF5325"/>
    <w:rsid w:val="00D00920"/>
    <w:rsid w:val="00D01546"/>
    <w:rsid w:val="00D01EF4"/>
    <w:rsid w:val="00D025BA"/>
    <w:rsid w:val="00D02E54"/>
    <w:rsid w:val="00D040AB"/>
    <w:rsid w:val="00D0441A"/>
    <w:rsid w:val="00D051EF"/>
    <w:rsid w:val="00D05402"/>
    <w:rsid w:val="00D06C6F"/>
    <w:rsid w:val="00D11571"/>
    <w:rsid w:val="00D12448"/>
    <w:rsid w:val="00D12B2A"/>
    <w:rsid w:val="00D12BC1"/>
    <w:rsid w:val="00D138CE"/>
    <w:rsid w:val="00D14E2E"/>
    <w:rsid w:val="00D1574E"/>
    <w:rsid w:val="00D17665"/>
    <w:rsid w:val="00D213C9"/>
    <w:rsid w:val="00D22D8B"/>
    <w:rsid w:val="00D24F03"/>
    <w:rsid w:val="00D2588C"/>
    <w:rsid w:val="00D25F9C"/>
    <w:rsid w:val="00D261D7"/>
    <w:rsid w:val="00D272A3"/>
    <w:rsid w:val="00D27354"/>
    <w:rsid w:val="00D309C3"/>
    <w:rsid w:val="00D314FA"/>
    <w:rsid w:val="00D328E1"/>
    <w:rsid w:val="00D34395"/>
    <w:rsid w:val="00D3452C"/>
    <w:rsid w:val="00D34A6E"/>
    <w:rsid w:val="00D34F5A"/>
    <w:rsid w:val="00D3505A"/>
    <w:rsid w:val="00D3580A"/>
    <w:rsid w:val="00D37AC5"/>
    <w:rsid w:val="00D401BA"/>
    <w:rsid w:val="00D417F2"/>
    <w:rsid w:val="00D41978"/>
    <w:rsid w:val="00D4316C"/>
    <w:rsid w:val="00D43D48"/>
    <w:rsid w:val="00D45797"/>
    <w:rsid w:val="00D46016"/>
    <w:rsid w:val="00D463D1"/>
    <w:rsid w:val="00D51607"/>
    <w:rsid w:val="00D51B25"/>
    <w:rsid w:val="00D51E01"/>
    <w:rsid w:val="00D52650"/>
    <w:rsid w:val="00D52E0F"/>
    <w:rsid w:val="00D53D2E"/>
    <w:rsid w:val="00D5401E"/>
    <w:rsid w:val="00D5452C"/>
    <w:rsid w:val="00D55B1C"/>
    <w:rsid w:val="00D55FEE"/>
    <w:rsid w:val="00D569A6"/>
    <w:rsid w:val="00D578D4"/>
    <w:rsid w:val="00D57A71"/>
    <w:rsid w:val="00D62464"/>
    <w:rsid w:val="00D62AED"/>
    <w:rsid w:val="00D62CEC"/>
    <w:rsid w:val="00D63794"/>
    <w:rsid w:val="00D64C64"/>
    <w:rsid w:val="00D66297"/>
    <w:rsid w:val="00D666DC"/>
    <w:rsid w:val="00D6695B"/>
    <w:rsid w:val="00D67186"/>
    <w:rsid w:val="00D671D8"/>
    <w:rsid w:val="00D7040A"/>
    <w:rsid w:val="00D70640"/>
    <w:rsid w:val="00D72601"/>
    <w:rsid w:val="00D72D78"/>
    <w:rsid w:val="00D7395C"/>
    <w:rsid w:val="00D74D72"/>
    <w:rsid w:val="00D74EC6"/>
    <w:rsid w:val="00D770D5"/>
    <w:rsid w:val="00D776C0"/>
    <w:rsid w:val="00D8040D"/>
    <w:rsid w:val="00D83A0D"/>
    <w:rsid w:val="00D8413D"/>
    <w:rsid w:val="00D844AC"/>
    <w:rsid w:val="00D84B55"/>
    <w:rsid w:val="00D86345"/>
    <w:rsid w:val="00D863E3"/>
    <w:rsid w:val="00D91185"/>
    <w:rsid w:val="00D915EB"/>
    <w:rsid w:val="00D9189E"/>
    <w:rsid w:val="00D91A7D"/>
    <w:rsid w:val="00D923F1"/>
    <w:rsid w:val="00D9240F"/>
    <w:rsid w:val="00D933E2"/>
    <w:rsid w:val="00D93717"/>
    <w:rsid w:val="00D95176"/>
    <w:rsid w:val="00D95217"/>
    <w:rsid w:val="00D97F3C"/>
    <w:rsid w:val="00DA215C"/>
    <w:rsid w:val="00DA25AC"/>
    <w:rsid w:val="00DA26A9"/>
    <w:rsid w:val="00DA30AF"/>
    <w:rsid w:val="00DA32F6"/>
    <w:rsid w:val="00DB059B"/>
    <w:rsid w:val="00DB141D"/>
    <w:rsid w:val="00DB1C30"/>
    <w:rsid w:val="00DB2F39"/>
    <w:rsid w:val="00DB3834"/>
    <w:rsid w:val="00DB40E7"/>
    <w:rsid w:val="00DB4639"/>
    <w:rsid w:val="00DB49AF"/>
    <w:rsid w:val="00DB50D0"/>
    <w:rsid w:val="00DB566D"/>
    <w:rsid w:val="00DB6EA4"/>
    <w:rsid w:val="00DB7E85"/>
    <w:rsid w:val="00DC03CB"/>
    <w:rsid w:val="00DC31EF"/>
    <w:rsid w:val="00DC3855"/>
    <w:rsid w:val="00DC52D2"/>
    <w:rsid w:val="00DC56D6"/>
    <w:rsid w:val="00DC5C44"/>
    <w:rsid w:val="00DC7217"/>
    <w:rsid w:val="00DC728D"/>
    <w:rsid w:val="00DC7481"/>
    <w:rsid w:val="00DD0B1C"/>
    <w:rsid w:val="00DD129C"/>
    <w:rsid w:val="00DD1A23"/>
    <w:rsid w:val="00DD1E39"/>
    <w:rsid w:val="00DD22FA"/>
    <w:rsid w:val="00DD2603"/>
    <w:rsid w:val="00DD33C2"/>
    <w:rsid w:val="00DD37BE"/>
    <w:rsid w:val="00DD3D1A"/>
    <w:rsid w:val="00DD3D49"/>
    <w:rsid w:val="00DD518B"/>
    <w:rsid w:val="00DD55CC"/>
    <w:rsid w:val="00DD7250"/>
    <w:rsid w:val="00DD77B0"/>
    <w:rsid w:val="00DE110A"/>
    <w:rsid w:val="00DE19A9"/>
    <w:rsid w:val="00DE3159"/>
    <w:rsid w:val="00DE36C7"/>
    <w:rsid w:val="00DE564A"/>
    <w:rsid w:val="00DE6E34"/>
    <w:rsid w:val="00DE6FF4"/>
    <w:rsid w:val="00DE7A61"/>
    <w:rsid w:val="00DF09C3"/>
    <w:rsid w:val="00DF0B10"/>
    <w:rsid w:val="00DF0C53"/>
    <w:rsid w:val="00DF0E50"/>
    <w:rsid w:val="00DF111D"/>
    <w:rsid w:val="00DF167B"/>
    <w:rsid w:val="00DF1FC7"/>
    <w:rsid w:val="00DF2C24"/>
    <w:rsid w:val="00DF2C2A"/>
    <w:rsid w:val="00DF2F67"/>
    <w:rsid w:val="00DF3545"/>
    <w:rsid w:val="00DF37E1"/>
    <w:rsid w:val="00DF3CF8"/>
    <w:rsid w:val="00DF4538"/>
    <w:rsid w:val="00DF4E28"/>
    <w:rsid w:val="00DF5600"/>
    <w:rsid w:val="00DF5C25"/>
    <w:rsid w:val="00DF7379"/>
    <w:rsid w:val="00DF76E6"/>
    <w:rsid w:val="00DF7F90"/>
    <w:rsid w:val="00E00438"/>
    <w:rsid w:val="00E00B20"/>
    <w:rsid w:val="00E01A79"/>
    <w:rsid w:val="00E01EE3"/>
    <w:rsid w:val="00E02EF1"/>
    <w:rsid w:val="00E048D6"/>
    <w:rsid w:val="00E0608C"/>
    <w:rsid w:val="00E07EE1"/>
    <w:rsid w:val="00E11850"/>
    <w:rsid w:val="00E11953"/>
    <w:rsid w:val="00E11979"/>
    <w:rsid w:val="00E11E5C"/>
    <w:rsid w:val="00E12475"/>
    <w:rsid w:val="00E12E12"/>
    <w:rsid w:val="00E143B6"/>
    <w:rsid w:val="00E14518"/>
    <w:rsid w:val="00E14CF2"/>
    <w:rsid w:val="00E14F8E"/>
    <w:rsid w:val="00E16B42"/>
    <w:rsid w:val="00E171E9"/>
    <w:rsid w:val="00E20099"/>
    <w:rsid w:val="00E24356"/>
    <w:rsid w:val="00E25314"/>
    <w:rsid w:val="00E2553D"/>
    <w:rsid w:val="00E255E6"/>
    <w:rsid w:val="00E26092"/>
    <w:rsid w:val="00E2683E"/>
    <w:rsid w:val="00E269CE"/>
    <w:rsid w:val="00E27431"/>
    <w:rsid w:val="00E31DF3"/>
    <w:rsid w:val="00E3234F"/>
    <w:rsid w:val="00E32819"/>
    <w:rsid w:val="00E34C2B"/>
    <w:rsid w:val="00E3686B"/>
    <w:rsid w:val="00E36E74"/>
    <w:rsid w:val="00E36E92"/>
    <w:rsid w:val="00E37069"/>
    <w:rsid w:val="00E37F03"/>
    <w:rsid w:val="00E4062D"/>
    <w:rsid w:val="00E4128A"/>
    <w:rsid w:val="00E4198B"/>
    <w:rsid w:val="00E42A1C"/>
    <w:rsid w:val="00E441FB"/>
    <w:rsid w:val="00E4430F"/>
    <w:rsid w:val="00E45F15"/>
    <w:rsid w:val="00E46E96"/>
    <w:rsid w:val="00E51E21"/>
    <w:rsid w:val="00E5249A"/>
    <w:rsid w:val="00E52A6B"/>
    <w:rsid w:val="00E5398F"/>
    <w:rsid w:val="00E53993"/>
    <w:rsid w:val="00E53F47"/>
    <w:rsid w:val="00E54F8B"/>
    <w:rsid w:val="00E553BD"/>
    <w:rsid w:val="00E56064"/>
    <w:rsid w:val="00E5701A"/>
    <w:rsid w:val="00E60FE0"/>
    <w:rsid w:val="00E61BCD"/>
    <w:rsid w:val="00E61E6A"/>
    <w:rsid w:val="00E62C3F"/>
    <w:rsid w:val="00E63D7F"/>
    <w:rsid w:val="00E641BB"/>
    <w:rsid w:val="00E65589"/>
    <w:rsid w:val="00E657E6"/>
    <w:rsid w:val="00E66328"/>
    <w:rsid w:val="00E67026"/>
    <w:rsid w:val="00E6717E"/>
    <w:rsid w:val="00E7009D"/>
    <w:rsid w:val="00E7210F"/>
    <w:rsid w:val="00E734A6"/>
    <w:rsid w:val="00E74550"/>
    <w:rsid w:val="00E74C13"/>
    <w:rsid w:val="00E7692B"/>
    <w:rsid w:val="00E83240"/>
    <w:rsid w:val="00E8325C"/>
    <w:rsid w:val="00E84927"/>
    <w:rsid w:val="00E84A4C"/>
    <w:rsid w:val="00E85EA9"/>
    <w:rsid w:val="00E863C5"/>
    <w:rsid w:val="00E87074"/>
    <w:rsid w:val="00E87E01"/>
    <w:rsid w:val="00E901EF"/>
    <w:rsid w:val="00E92DDA"/>
    <w:rsid w:val="00E938E8"/>
    <w:rsid w:val="00E93FCD"/>
    <w:rsid w:val="00E941D3"/>
    <w:rsid w:val="00E9461E"/>
    <w:rsid w:val="00E94622"/>
    <w:rsid w:val="00E94C60"/>
    <w:rsid w:val="00E9620F"/>
    <w:rsid w:val="00E968D3"/>
    <w:rsid w:val="00EA414A"/>
    <w:rsid w:val="00EA476B"/>
    <w:rsid w:val="00EA59F4"/>
    <w:rsid w:val="00EA5A46"/>
    <w:rsid w:val="00EB18A9"/>
    <w:rsid w:val="00EB1FAF"/>
    <w:rsid w:val="00EB2029"/>
    <w:rsid w:val="00EB26EA"/>
    <w:rsid w:val="00EB2825"/>
    <w:rsid w:val="00EB3C49"/>
    <w:rsid w:val="00EB6097"/>
    <w:rsid w:val="00EC00F3"/>
    <w:rsid w:val="00EC0773"/>
    <w:rsid w:val="00EC07B8"/>
    <w:rsid w:val="00EC247D"/>
    <w:rsid w:val="00EC310A"/>
    <w:rsid w:val="00EC33A3"/>
    <w:rsid w:val="00EC41E1"/>
    <w:rsid w:val="00EC5781"/>
    <w:rsid w:val="00EC6A48"/>
    <w:rsid w:val="00EC7186"/>
    <w:rsid w:val="00ED01C2"/>
    <w:rsid w:val="00ED0467"/>
    <w:rsid w:val="00ED2185"/>
    <w:rsid w:val="00ED366B"/>
    <w:rsid w:val="00ED391B"/>
    <w:rsid w:val="00ED4DF8"/>
    <w:rsid w:val="00ED5130"/>
    <w:rsid w:val="00ED58B1"/>
    <w:rsid w:val="00ED5D83"/>
    <w:rsid w:val="00ED6935"/>
    <w:rsid w:val="00ED7263"/>
    <w:rsid w:val="00ED76F1"/>
    <w:rsid w:val="00ED7B82"/>
    <w:rsid w:val="00ED7C6C"/>
    <w:rsid w:val="00EE051B"/>
    <w:rsid w:val="00EE0C61"/>
    <w:rsid w:val="00EE15F7"/>
    <w:rsid w:val="00EE1CC6"/>
    <w:rsid w:val="00EE2A64"/>
    <w:rsid w:val="00EE3186"/>
    <w:rsid w:val="00EE5711"/>
    <w:rsid w:val="00EE5A78"/>
    <w:rsid w:val="00EE5B32"/>
    <w:rsid w:val="00EE5FB4"/>
    <w:rsid w:val="00EE6257"/>
    <w:rsid w:val="00EE7CA6"/>
    <w:rsid w:val="00EF085D"/>
    <w:rsid w:val="00EF0B89"/>
    <w:rsid w:val="00EF1DD2"/>
    <w:rsid w:val="00EF35E5"/>
    <w:rsid w:val="00EF42B8"/>
    <w:rsid w:val="00EF5E7B"/>
    <w:rsid w:val="00EF64C6"/>
    <w:rsid w:val="00EF7013"/>
    <w:rsid w:val="00EF71B4"/>
    <w:rsid w:val="00EF78CF"/>
    <w:rsid w:val="00F010AB"/>
    <w:rsid w:val="00F01BED"/>
    <w:rsid w:val="00F03BFB"/>
    <w:rsid w:val="00F03DB9"/>
    <w:rsid w:val="00F046B0"/>
    <w:rsid w:val="00F047B9"/>
    <w:rsid w:val="00F05755"/>
    <w:rsid w:val="00F05F03"/>
    <w:rsid w:val="00F0643A"/>
    <w:rsid w:val="00F07596"/>
    <w:rsid w:val="00F10081"/>
    <w:rsid w:val="00F101E8"/>
    <w:rsid w:val="00F10983"/>
    <w:rsid w:val="00F10A4C"/>
    <w:rsid w:val="00F111C5"/>
    <w:rsid w:val="00F12ECC"/>
    <w:rsid w:val="00F12EEC"/>
    <w:rsid w:val="00F13820"/>
    <w:rsid w:val="00F13EFE"/>
    <w:rsid w:val="00F150C0"/>
    <w:rsid w:val="00F15DC7"/>
    <w:rsid w:val="00F15FE7"/>
    <w:rsid w:val="00F16971"/>
    <w:rsid w:val="00F175A5"/>
    <w:rsid w:val="00F1782F"/>
    <w:rsid w:val="00F20918"/>
    <w:rsid w:val="00F22B24"/>
    <w:rsid w:val="00F2398A"/>
    <w:rsid w:val="00F24076"/>
    <w:rsid w:val="00F24982"/>
    <w:rsid w:val="00F25322"/>
    <w:rsid w:val="00F2585C"/>
    <w:rsid w:val="00F26593"/>
    <w:rsid w:val="00F267A8"/>
    <w:rsid w:val="00F27028"/>
    <w:rsid w:val="00F316D7"/>
    <w:rsid w:val="00F3175D"/>
    <w:rsid w:val="00F31900"/>
    <w:rsid w:val="00F31C52"/>
    <w:rsid w:val="00F3259E"/>
    <w:rsid w:val="00F33252"/>
    <w:rsid w:val="00F34124"/>
    <w:rsid w:val="00F34698"/>
    <w:rsid w:val="00F34E01"/>
    <w:rsid w:val="00F35789"/>
    <w:rsid w:val="00F360DB"/>
    <w:rsid w:val="00F363DD"/>
    <w:rsid w:val="00F367F9"/>
    <w:rsid w:val="00F36908"/>
    <w:rsid w:val="00F37189"/>
    <w:rsid w:val="00F37D84"/>
    <w:rsid w:val="00F40A4F"/>
    <w:rsid w:val="00F419DA"/>
    <w:rsid w:val="00F42903"/>
    <w:rsid w:val="00F42B2E"/>
    <w:rsid w:val="00F42CCE"/>
    <w:rsid w:val="00F4333F"/>
    <w:rsid w:val="00F433B2"/>
    <w:rsid w:val="00F436ED"/>
    <w:rsid w:val="00F43E33"/>
    <w:rsid w:val="00F44450"/>
    <w:rsid w:val="00F445E7"/>
    <w:rsid w:val="00F45AA7"/>
    <w:rsid w:val="00F46587"/>
    <w:rsid w:val="00F47E73"/>
    <w:rsid w:val="00F502D4"/>
    <w:rsid w:val="00F502ED"/>
    <w:rsid w:val="00F506E1"/>
    <w:rsid w:val="00F51B83"/>
    <w:rsid w:val="00F54173"/>
    <w:rsid w:val="00F560D7"/>
    <w:rsid w:val="00F5726E"/>
    <w:rsid w:val="00F5784B"/>
    <w:rsid w:val="00F57EDE"/>
    <w:rsid w:val="00F60D67"/>
    <w:rsid w:val="00F60DDA"/>
    <w:rsid w:val="00F614AA"/>
    <w:rsid w:val="00F649A9"/>
    <w:rsid w:val="00F64C7C"/>
    <w:rsid w:val="00F64E68"/>
    <w:rsid w:val="00F65311"/>
    <w:rsid w:val="00F65D84"/>
    <w:rsid w:val="00F6668B"/>
    <w:rsid w:val="00F6699E"/>
    <w:rsid w:val="00F67100"/>
    <w:rsid w:val="00F707E1"/>
    <w:rsid w:val="00F7293F"/>
    <w:rsid w:val="00F72962"/>
    <w:rsid w:val="00F73334"/>
    <w:rsid w:val="00F74862"/>
    <w:rsid w:val="00F7511E"/>
    <w:rsid w:val="00F76F79"/>
    <w:rsid w:val="00F776DD"/>
    <w:rsid w:val="00F7780F"/>
    <w:rsid w:val="00F77D64"/>
    <w:rsid w:val="00F80792"/>
    <w:rsid w:val="00F82952"/>
    <w:rsid w:val="00F83AFB"/>
    <w:rsid w:val="00F84059"/>
    <w:rsid w:val="00F84AD7"/>
    <w:rsid w:val="00F857F7"/>
    <w:rsid w:val="00F8593E"/>
    <w:rsid w:val="00F85D9F"/>
    <w:rsid w:val="00F86F46"/>
    <w:rsid w:val="00F87A7A"/>
    <w:rsid w:val="00F87DFB"/>
    <w:rsid w:val="00F87E16"/>
    <w:rsid w:val="00F9042C"/>
    <w:rsid w:val="00F91EF7"/>
    <w:rsid w:val="00F93BBD"/>
    <w:rsid w:val="00F941B1"/>
    <w:rsid w:val="00F968F9"/>
    <w:rsid w:val="00F9704A"/>
    <w:rsid w:val="00F97355"/>
    <w:rsid w:val="00F97C79"/>
    <w:rsid w:val="00FA19B1"/>
    <w:rsid w:val="00FA38D3"/>
    <w:rsid w:val="00FA667E"/>
    <w:rsid w:val="00FA7FE3"/>
    <w:rsid w:val="00FB0F87"/>
    <w:rsid w:val="00FB367A"/>
    <w:rsid w:val="00FB4D4C"/>
    <w:rsid w:val="00FB675F"/>
    <w:rsid w:val="00FB6B7A"/>
    <w:rsid w:val="00FB6DED"/>
    <w:rsid w:val="00FB7B1F"/>
    <w:rsid w:val="00FC0383"/>
    <w:rsid w:val="00FC14DD"/>
    <w:rsid w:val="00FC27F3"/>
    <w:rsid w:val="00FC3D61"/>
    <w:rsid w:val="00FC5042"/>
    <w:rsid w:val="00FC515A"/>
    <w:rsid w:val="00FC5200"/>
    <w:rsid w:val="00FC6AD4"/>
    <w:rsid w:val="00FC6FDD"/>
    <w:rsid w:val="00FD0A11"/>
    <w:rsid w:val="00FD1B8F"/>
    <w:rsid w:val="00FD237B"/>
    <w:rsid w:val="00FD250E"/>
    <w:rsid w:val="00FD2DFF"/>
    <w:rsid w:val="00FD3264"/>
    <w:rsid w:val="00FD4EEE"/>
    <w:rsid w:val="00FD6892"/>
    <w:rsid w:val="00FD72AF"/>
    <w:rsid w:val="00FD7E5D"/>
    <w:rsid w:val="00FE001A"/>
    <w:rsid w:val="00FE12CA"/>
    <w:rsid w:val="00FE147A"/>
    <w:rsid w:val="00FE1DD1"/>
    <w:rsid w:val="00FE1F87"/>
    <w:rsid w:val="00FE1F93"/>
    <w:rsid w:val="00FE22D9"/>
    <w:rsid w:val="00FE2C0A"/>
    <w:rsid w:val="00FE3A09"/>
    <w:rsid w:val="00FE3A9A"/>
    <w:rsid w:val="00FE4430"/>
    <w:rsid w:val="00FE4836"/>
    <w:rsid w:val="00FE4923"/>
    <w:rsid w:val="00FF008A"/>
    <w:rsid w:val="00FF0176"/>
    <w:rsid w:val="00FF16AE"/>
    <w:rsid w:val="00FF1B23"/>
    <w:rsid w:val="00FF1F6C"/>
    <w:rsid w:val="00FF278E"/>
    <w:rsid w:val="00FF281D"/>
    <w:rsid w:val="00FF34D8"/>
    <w:rsid w:val="00FF4412"/>
    <w:rsid w:val="00FF4848"/>
    <w:rsid w:val="00FF7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BC3411"/>
    <w:pPr>
      <w:suppressAutoHyphens/>
    </w:pPr>
    <w:rPr>
      <w:sz w:val="24"/>
      <w:szCs w:val="24"/>
      <w:lang w:eastAsia="ar-SA"/>
    </w:rPr>
  </w:style>
  <w:style w:type="paragraph" w:styleId="1">
    <w:name w:val="heading 1"/>
    <w:basedOn w:val="a"/>
    <w:next w:val="a0"/>
    <w:link w:val="10"/>
    <w:qFormat/>
    <w:rsid w:val="00BC3411"/>
    <w:pPr>
      <w:tabs>
        <w:tab w:val="num" w:pos="432"/>
      </w:tabs>
      <w:spacing w:before="280" w:after="280"/>
      <w:ind w:left="432" w:hanging="432"/>
      <w:outlineLvl w:val="0"/>
    </w:pPr>
    <w:rPr>
      <w:b/>
      <w:bCs/>
      <w:kern w:val="1"/>
      <w:sz w:val="48"/>
      <w:szCs w:val="48"/>
    </w:rPr>
  </w:style>
  <w:style w:type="paragraph" w:styleId="2">
    <w:name w:val="heading 2"/>
    <w:basedOn w:val="a"/>
    <w:next w:val="a"/>
    <w:link w:val="20"/>
    <w:qFormat/>
    <w:rsid w:val="00BC3411"/>
    <w:pPr>
      <w:pBdr>
        <w:bottom w:val="single" w:sz="4" w:space="1" w:color="800000"/>
      </w:pBdr>
      <w:tabs>
        <w:tab w:val="num" w:pos="576"/>
      </w:tabs>
      <w:spacing w:before="400" w:after="200" w:line="252" w:lineRule="auto"/>
      <w:ind w:left="576" w:hanging="576"/>
      <w:jc w:val="center"/>
      <w:outlineLvl w:val="1"/>
    </w:pPr>
    <w:rPr>
      <w:rFonts w:ascii="Cambria" w:hAnsi="Cambria" w:cs="Cambria"/>
      <w:caps/>
      <w:color w:val="632423"/>
      <w:spacing w:val="15"/>
      <w:lang w:val="en-US"/>
    </w:rPr>
  </w:style>
  <w:style w:type="paragraph" w:styleId="3">
    <w:name w:val="heading 3"/>
    <w:basedOn w:val="a"/>
    <w:next w:val="a"/>
    <w:link w:val="30"/>
    <w:qFormat/>
    <w:rsid w:val="00BC3411"/>
    <w:pPr>
      <w:pBdr>
        <w:top w:val="single" w:sz="4" w:space="1" w:color="800000"/>
        <w:bottom w:val="single" w:sz="4" w:space="1" w:color="800000"/>
      </w:pBdr>
      <w:tabs>
        <w:tab w:val="num" w:pos="720"/>
      </w:tabs>
      <w:spacing w:before="300" w:after="200" w:line="252" w:lineRule="auto"/>
      <w:ind w:left="720" w:hanging="720"/>
      <w:jc w:val="center"/>
      <w:outlineLvl w:val="2"/>
    </w:pPr>
    <w:rPr>
      <w:rFonts w:ascii="Cambria" w:hAnsi="Cambria" w:cs="Cambria"/>
      <w:caps/>
      <w:color w:val="622423"/>
      <w:lang w:val="en-US"/>
    </w:rPr>
  </w:style>
  <w:style w:type="paragraph" w:styleId="4">
    <w:name w:val="heading 4"/>
    <w:basedOn w:val="a"/>
    <w:next w:val="a"/>
    <w:link w:val="40"/>
    <w:qFormat/>
    <w:rsid w:val="00BC3411"/>
    <w:pPr>
      <w:pBdr>
        <w:bottom w:val="single" w:sz="4" w:space="1" w:color="FF0000"/>
      </w:pBdr>
      <w:tabs>
        <w:tab w:val="num" w:pos="864"/>
      </w:tabs>
      <w:spacing w:after="120" w:line="252" w:lineRule="auto"/>
      <w:ind w:left="864" w:hanging="864"/>
      <w:jc w:val="center"/>
      <w:outlineLvl w:val="3"/>
    </w:pPr>
    <w:rPr>
      <w:rFonts w:ascii="Cambria" w:hAnsi="Cambria" w:cs="Cambria"/>
      <w:caps/>
      <w:color w:val="622423"/>
      <w:spacing w:val="10"/>
      <w:sz w:val="22"/>
      <w:szCs w:val="22"/>
      <w:lang w:val="en-US"/>
    </w:rPr>
  </w:style>
  <w:style w:type="paragraph" w:styleId="5">
    <w:name w:val="heading 5"/>
    <w:basedOn w:val="a"/>
    <w:next w:val="a"/>
    <w:link w:val="50"/>
    <w:qFormat/>
    <w:rsid w:val="00BC3411"/>
    <w:pPr>
      <w:tabs>
        <w:tab w:val="num" w:pos="1008"/>
      </w:tabs>
      <w:spacing w:before="320" w:after="120" w:line="252" w:lineRule="auto"/>
      <w:ind w:left="1008" w:hanging="1008"/>
      <w:jc w:val="center"/>
      <w:outlineLvl w:val="4"/>
    </w:pPr>
    <w:rPr>
      <w:rFonts w:ascii="Cambria" w:hAnsi="Cambria" w:cs="Cambria"/>
      <w:caps/>
      <w:color w:val="622423"/>
      <w:spacing w:val="10"/>
      <w:sz w:val="22"/>
      <w:szCs w:val="22"/>
      <w:lang w:val="en-US"/>
    </w:rPr>
  </w:style>
  <w:style w:type="paragraph" w:styleId="6">
    <w:name w:val="heading 6"/>
    <w:basedOn w:val="a"/>
    <w:next w:val="a"/>
    <w:link w:val="60"/>
    <w:qFormat/>
    <w:rsid w:val="00BC3411"/>
    <w:pPr>
      <w:tabs>
        <w:tab w:val="num" w:pos="1152"/>
      </w:tabs>
      <w:spacing w:after="120" w:line="252" w:lineRule="auto"/>
      <w:ind w:left="1152" w:hanging="1152"/>
      <w:jc w:val="center"/>
      <w:outlineLvl w:val="5"/>
    </w:pPr>
    <w:rPr>
      <w:rFonts w:ascii="Cambria" w:hAnsi="Cambria" w:cs="Cambria"/>
      <w:caps/>
      <w:color w:val="943634"/>
      <w:spacing w:val="10"/>
      <w:sz w:val="22"/>
      <w:szCs w:val="22"/>
      <w:lang w:val="en-US"/>
    </w:rPr>
  </w:style>
  <w:style w:type="paragraph" w:styleId="7">
    <w:name w:val="heading 7"/>
    <w:basedOn w:val="a"/>
    <w:next w:val="a"/>
    <w:link w:val="70"/>
    <w:qFormat/>
    <w:rsid w:val="00BC3411"/>
    <w:pPr>
      <w:tabs>
        <w:tab w:val="num" w:pos="1296"/>
      </w:tabs>
      <w:spacing w:after="120" w:line="252" w:lineRule="auto"/>
      <w:ind w:left="1296" w:hanging="1296"/>
      <w:jc w:val="center"/>
      <w:outlineLvl w:val="6"/>
    </w:pPr>
    <w:rPr>
      <w:rFonts w:ascii="Cambria" w:hAnsi="Cambria" w:cs="Cambria"/>
      <w:i/>
      <w:iCs/>
      <w:caps/>
      <w:color w:val="943634"/>
      <w:spacing w:val="10"/>
      <w:sz w:val="22"/>
      <w:szCs w:val="22"/>
      <w:lang w:val="en-US"/>
    </w:rPr>
  </w:style>
  <w:style w:type="paragraph" w:styleId="8">
    <w:name w:val="heading 8"/>
    <w:basedOn w:val="a"/>
    <w:next w:val="a"/>
    <w:link w:val="80"/>
    <w:qFormat/>
    <w:rsid w:val="00BC3411"/>
    <w:pPr>
      <w:tabs>
        <w:tab w:val="num" w:pos="1440"/>
      </w:tabs>
      <w:spacing w:after="120" w:line="252" w:lineRule="auto"/>
      <w:ind w:left="1440" w:hanging="1440"/>
      <w:jc w:val="center"/>
      <w:outlineLvl w:val="7"/>
    </w:pPr>
    <w:rPr>
      <w:rFonts w:ascii="Cambria" w:hAnsi="Cambria" w:cs="Cambria"/>
      <w:caps/>
      <w:spacing w:val="10"/>
      <w:sz w:val="20"/>
      <w:szCs w:val="20"/>
      <w:lang w:val="en-US"/>
    </w:rPr>
  </w:style>
  <w:style w:type="paragraph" w:styleId="9">
    <w:name w:val="heading 9"/>
    <w:basedOn w:val="a"/>
    <w:next w:val="a"/>
    <w:link w:val="90"/>
    <w:qFormat/>
    <w:rsid w:val="00BC3411"/>
    <w:pPr>
      <w:tabs>
        <w:tab w:val="num" w:pos="1584"/>
      </w:tabs>
      <w:spacing w:after="120" w:line="252" w:lineRule="auto"/>
      <w:ind w:left="1584" w:hanging="1584"/>
      <w:jc w:val="center"/>
      <w:outlineLvl w:val="8"/>
    </w:pPr>
    <w:rPr>
      <w:rFonts w:ascii="Cambria" w:hAnsi="Cambria" w:cs="Cambria"/>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BC3411"/>
    <w:pPr>
      <w:jc w:val="both"/>
    </w:pPr>
    <w:rPr>
      <w:sz w:val="22"/>
      <w:szCs w:val="22"/>
    </w:rPr>
  </w:style>
  <w:style w:type="character" w:customStyle="1" w:styleId="a4">
    <w:name w:val="Основной текст Знак"/>
    <w:basedOn w:val="a1"/>
    <w:link w:val="a0"/>
    <w:rsid w:val="008C7461"/>
    <w:rPr>
      <w:sz w:val="22"/>
      <w:szCs w:val="22"/>
      <w:lang w:eastAsia="ar-SA"/>
    </w:rPr>
  </w:style>
  <w:style w:type="character" w:customStyle="1" w:styleId="10">
    <w:name w:val="Заголовок 1 Знак"/>
    <w:basedOn w:val="a1"/>
    <w:link w:val="1"/>
    <w:rsid w:val="008C7461"/>
    <w:rPr>
      <w:b/>
      <w:bCs/>
      <w:kern w:val="1"/>
      <w:sz w:val="48"/>
      <w:szCs w:val="48"/>
      <w:lang w:eastAsia="ar-SA"/>
    </w:rPr>
  </w:style>
  <w:style w:type="character" w:customStyle="1" w:styleId="20">
    <w:name w:val="Заголовок 2 Знак"/>
    <w:basedOn w:val="a1"/>
    <w:link w:val="2"/>
    <w:rsid w:val="008C7461"/>
    <w:rPr>
      <w:rFonts w:ascii="Cambria" w:hAnsi="Cambria" w:cs="Cambria"/>
      <w:caps/>
      <w:color w:val="632423"/>
      <w:spacing w:val="15"/>
      <w:sz w:val="24"/>
      <w:szCs w:val="24"/>
      <w:lang w:val="en-US" w:eastAsia="ar-SA"/>
    </w:rPr>
  </w:style>
  <w:style w:type="character" w:customStyle="1" w:styleId="30">
    <w:name w:val="Заголовок 3 Знак"/>
    <w:basedOn w:val="a1"/>
    <w:link w:val="3"/>
    <w:rsid w:val="008C7461"/>
    <w:rPr>
      <w:rFonts w:ascii="Cambria" w:hAnsi="Cambria" w:cs="Cambria"/>
      <w:caps/>
      <w:color w:val="622423"/>
      <w:sz w:val="24"/>
      <w:szCs w:val="24"/>
      <w:lang w:val="en-US" w:eastAsia="ar-SA"/>
    </w:rPr>
  </w:style>
  <w:style w:type="character" w:customStyle="1" w:styleId="40">
    <w:name w:val="Заголовок 4 Знак"/>
    <w:basedOn w:val="a1"/>
    <w:link w:val="4"/>
    <w:rsid w:val="008C7461"/>
    <w:rPr>
      <w:rFonts w:ascii="Cambria" w:hAnsi="Cambria" w:cs="Cambria"/>
      <w:caps/>
      <w:color w:val="622423"/>
      <w:spacing w:val="10"/>
      <w:sz w:val="22"/>
      <w:szCs w:val="22"/>
      <w:lang w:val="en-US" w:eastAsia="ar-SA"/>
    </w:rPr>
  </w:style>
  <w:style w:type="character" w:customStyle="1" w:styleId="50">
    <w:name w:val="Заголовок 5 Знак"/>
    <w:basedOn w:val="a1"/>
    <w:link w:val="5"/>
    <w:rsid w:val="008C7461"/>
    <w:rPr>
      <w:rFonts w:ascii="Cambria" w:hAnsi="Cambria" w:cs="Cambria"/>
      <w:caps/>
      <w:color w:val="622423"/>
      <w:spacing w:val="10"/>
      <w:sz w:val="22"/>
      <w:szCs w:val="22"/>
      <w:lang w:val="en-US" w:eastAsia="ar-SA"/>
    </w:rPr>
  </w:style>
  <w:style w:type="character" w:customStyle="1" w:styleId="60">
    <w:name w:val="Заголовок 6 Знак"/>
    <w:basedOn w:val="a1"/>
    <w:link w:val="6"/>
    <w:rsid w:val="008C7461"/>
    <w:rPr>
      <w:rFonts w:ascii="Cambria" w:hAnsi="Cambria" w:cs="Cambria"/>
      <w:caps/>
      <w:color w:val="943634"/>
      <w:spacing w:val="10"/>
      <w:sz w:val="22"/>
      <w:szCs w:val="22"/>
      <w:lang w:val="en-US" w:eastAsia="ar-SA"/>
    </w:rPr>
  </w:style>
  <w:style w:type="character" w:customStyle="1" w:styleId="70">
    <w:name w:val="Заголовок 7 Знак"/>
    <w:basedOn w:val="a1"/>
    <w:link w:val="7"/>
    <w:rsid w:val="008C7461"/>
    <w:rPr>
      <w:rFonts w:ascii="Cambria" w:hAnsi="Cambria" w:cs="Cambria"/>
      <w:i/>
      <w:iCs/>
      <w:caps/>
      <w:color w:val="943634"/>
      <w:spacing w:val="10"/>
      <w:sz w:val="22"/>
      <w:szCs w:val="22"/>
      <w:lang w:val="en-US" w:eastAsia="ar-SA"/>
    </w:rPr>
  </w:style>
  <w:style w:type="character" w:customStyle="1" w:styleId="80">
    <w:name w:val="Заголовок 8 Знак"/>
    <w:basedOn w:val="a1"/>
    <w:link w:val="8"/>
    <w:rsid w:val="008C7461"/>
    <w:rPr>
      <w:rFonts w:ascii="Cambria" w:hAnsi="Cambria" w:cs="Cambria"/>
      <w:caps/>
      <w:spacing w:val="10"/>
      <w:lang w:val="en-US" w:eastAsia="ar-SA"/>
    </w:rPr>
  </w:style>
  <w:style w:type="character" w:customStyle="1" w:styleId="90">
    <w:name w:val="Заголовок 9 Знак"/>
    <w:basedOn w:val="a1"/>
    <w:link w:val="9"/>
    <w:rsid w:val="008C7461"/>
    <w:rPr>
      <w:rFonts w:ascii="Cambria" w:hAnsi="Cambria" w:cs="Cambria"/>
      <w:i/>
      <w:iCs/>
      <w:caps/>
      <w:spacing w:val="10"/>
      <w:lang w:val="en-US" w:eastAsia="ar-SA"/>
    </w:rPr>
  </w:style>
  <w:style w:type="character" w:customStyle="1" w:styleId="WW8Num1z0">
    <w:name w:val="WW8Num1z0"/>
    <w:rsid w:val="00BC3411"/>
    <w:rPr>
      <w:rFonts w:ascii="Symbol" w:hAnsi="Symbol" w:cs="Symbol" w:hint="default"/>
    </w:rPr>
  </w:style>
  <w:style w:type="character" w:customStyle="1" w:styleId="WW8Num2z0">
    <w:name w:val="WW8Num2z0"/>
    <w:rsid w:val="00BC3411"/>
  </w:style>
  <w:style w:type="character" w:customStyle="1" w:styleId="WW8Num3z0">
    <w:name w:val="WW8Num3z0"/>
    <w:rsid w:val="00BC3411"/>
    <w:rPr>
      <w:rFonts w:cs="Times New Roman" w:hint="default"/>
    </w:rPr>
  </w:style>
  <w:style w:type="character" w:customStyle="1" w:styleId="WW8Num3z1">
    <w:name w:val="WW8Num3z1"/>
    <w:rsid w:val="00BC3411"/>
    <w:rPr>
      <w:rFonts w:cs="Times New Roman"/>
    </w:rPr>
  </w:style>
  <w:style w:type="character" w:customStyle="1" w:styleId="WW8Num4z0">
    <w:name w:val="WW8Num4z0"/>
    <w:rsid w:val="00BC3411"/>
    <w:rPr>
      <w:rFonts w:eastAsia="Times New Roman" w:cs="Times New Roman" w:hint="default"/>
      <w:spacing w:val="-1"/>
    </w:rPr>
  </w:style>
  <w:style w:type="character" w:customStyle="1" w:styleId="WW8Num5z0">
    <w:name w:val="WW8Num5z0"/>
    <w:rsid w:val="00BC3411"/>
    <w:rPr>
      <w:rFonts w:cs="Times New Roman" w:hint="default"/>
    </w:rPr>
  </w:style>
  <w:style w:type="character" w:customStyle="1" w:styleId="WW8Num6z0">
    <w:name w:val="WW8Num6z0"/>
    <w:rsid w:val="00BC3411"/>
    <w:rPr>
      <w:rFonts w:eastAsia="Times New Roman" w:cs="Times New Roman" w:hint="default"/>
      <w:color w:val="000000"/>
      <w:spacing w:val="-1"/>
      <w:sz w:val="20"/>
      <w:szCs w:val="20"/>
    </w:rPr>
  </w:style>
  <w:style w:type="character" w:customStyle="1" w:styleId="WW8Num7z0">
    <w:name w:val="WW8Num7z0"/>
    <w:rsid w:val="00BC3411"/>
    <w:rPr>
      <w:rFonts w:eastAsia="Times New Roman" w:cs="Times New Roman" w:hint="default"/>
      <w:color w:val="000000"/>
      <w:spacing w:val="-1"/>
      <w:sz w:val="20"/>
      <w:szCs w:val="20"/>
    </w:rPr>
  </w:style>
  <w:style w:type="character" w:customStyle="1" w:styleId="WW8Num8z0">
    <w:name w:val="WW8Num8z0"/>
    <w:rsid w:val="00BC3411"/>
    <w:rPr>
      <w:rFonts w:eastAsia="Times New Roman" w:cs="Times New Roman" w:hint="default"/>
      <w:spacing w:val="-1"/>
    </w:rPr>
  </w:style>
  <w:style w:type="character" w:customStyle="1" w:styleId="WW8Num9z0">
    <w:name w:val="WW8Num9z0"/>
    <w:rsid w:val="00BC3411"/>
    <w:rPr>
      <w:rFonts w:cs="Times New Roman"/>
    </w:rPr>
  </w:style>
  <w:style w:type="character" w:customStyle="1" w:styleId="WW8Num10z0">
    <w:name w:val="WW8Num10z0"/>
    <w:rsid w:val="00BC3411"/>
    <w:rPr>
      <w:rFonts w:eastAsia="Times New Roman" w:cs="Times New Roman" w:hint="default"/>
      <w:spacing w:val="-2"/>
    </w:rPr>
  </w:style>
  <w:style w:type="character" w:customStyle="1" w:styleId="WW8Num11z0">
    <w:name w:val="WW8Num11z0"/>
    <w:rsid w:val="00BC3411"/>
    <w:rPr>
      <w:rFonts w:cs="Times New Roman" w:hint="default"/>
    </w:rPr>
  </w:style>
  <w:style w:type="character" w:customStyle="1" w:styleId="WW8Num12z0">
    <w:name w:val="WW8Num12z0"/>
    <w:rsid w:val="00BC3411"/>
    <w:rPr>
      <w:rFonts w:eastAsia="Times New Roman" w:cs="Times New Roman" w:hint="default"/>
      <w:spacing w:val="-1"/>
    </w:rPr>
  </w:style>
  <w:style w:type="character" w:customStyle="1" w:styleId="WW8Num13z0">
    <w:name w:val="WW8Num13z0"/>
    <w:rsid w:val="00BC3411"/>
    <w:rPr>
      <w:rFonts w:eastAsia="Times New Roman" w:cs="Times New Roman" w:hint="default"/>
      <w:spacing w:val="-1"/>
    </w:rPr>
  </w:style>
  <w:style w:type="character" w:customStyle="1" w:styleId="WW8Num14z0">
    <w:name w:val="WW8Num14z0"/>
    <w:rsid w:val="00BC3411"/>
    <w:rPr>
      <w:rFonts w:cs="Times New Roman"/>
      <w:b/>
      <w:bCs/>
    </w:rPr>
  </w:style>
  <w:style w:type="character" w:customStyle="1" w:styleId="WW8Num14z1">
    <w:name w:val="WW8Num14z1"/>
    <w:rsid w:val="00BC3411"/>
    <w:rPr>
      <w:rFonts w:cs="Times New Roman"/>
      <w:i w:val="0"/>
      <w:iCs w:val="0"/>
      <w:color w:val="auto"/>
      <w:sz w:val="24"/>
      <w:szCs w:val="24"/>
    </w:rPr>
  </w:style>
  <w:style w:type="character" w:customStyle="1" w:styleId="WW8Num14z2">
    <w:name w:val="WW8Num14z2"/>
    <w:rsid w:val="00BC3411"/>
    <w:rPr>
      <w:rFonts w:cs="Times New Roman"/>
    </w:rPr>
  </w:style>
  <w:style w:type="character" w:customStyle="1" w:styleId="WW8Num15z0">
    <w:name w:val="WW8Num15z0"/>
    <w:rsid w:val="00BC3411"/>
    <w:rPr>
      <w:rFonts w:eastAsia="Times New Roman" w:cs="Times New Roman" w:hint="default"/>
      <w:spacing w:val="-1"/>
    </w:rPr>
  </w:style>
  <w:style w:type="character" w:customStyle="1" w:styleId="WW8Num16z0">
    <w:name w:val="WW8Num16z0"/>
    <w:rsid w:val="00BC3411"/>
    <w:rPr>
      <w:rFonts w:ascii="Symbol" w:hAnsi="Symbol" w:cs="Symbol" w:hint="default"/>
    </w:rPr>
  </w:style>
  <w:style w:type="character" w:customStyle="1" w:styleId="WW8Num16z1">
    <w:name w:val="WW8Num16z1"/>
    <w:rsid w:val="00BC3411"/>
    <w:rPr>
      <w:rFonts w:ascii="Courier New" w:hAnsi="Courier New" w:cs="Courier New" w:hint="default"/>
    </w:rPr>
  </w:style>
  <w:style w:type="character" w:customStyle="1" w:styleId="WW8Num16z2">
    <w:name w:val="WW8Num16z2"/>
    <w:rsid w:val="00BC3411"/>
    <w:rPr>
      <w:rFonts w:cs="Times New Roman"/>
    </w:rPr>
  </w:style>
  <w:style w:type="character" w:customStyle="1" w:styleId="WW8Num17z0">
    <w:name w:val="WW8Num17z0"/>
    <w:rsid w:val="00BC3411"/>
    <w:rPr>
      <w:rFonts w:eastAsia="Times New Roman" w:cs="Times New Roman" w:hint="default"/>
      <w:spacing w:val="-1"/>
    </w:rPr>
  </w:style>
  <w:style w:type="character" w:customStyle="1" w:styleId="WW8Num18z0">
    <w:name w:val="WW8Num18z0"/>
    <w:rsid w:val="00BC3411"/>
    <w:rPr>
      <w:rFonts w:eastAsia="Times New Roman" w:cs="Times New Roman" w:hint="default"/>
      <w:spacing w:val="-1"/>
    </w:rPr>
  </w:style>
  <w:style w:type="character" w:customStyle="1" w:styleId="WW8Num19z0">
    <w:name w:val="WW8Num19z0"/>
    <w:rsid w:val="00BC3411"/>
    <w:rPr>
      <w:rFonts w:eastAsia="Times New Roman" w:cs="Times New Roman" w:hint="default"/>
      <w:spacing w:val="-1"/>
    </w:rPr>
  </w:style>
  <w:style w:type="character" w:customStyle="1" w:styleId="WW8Num20z0">
    <w:name w:val="WW8Num20z0"/>
    <w:rsid w:val="00BC3411"/>
    <w:rPr>
      <w:rFonts w:eastAsia="Times New Roman" w:cs="Times New Roman" w:hint="default"/>
      <w:color w:val="000000"/>
      <w:spacing w:val="-1"/>
      <w:sz w:val="20"/>
      <w:szCs w:val="20"/>
    </w:rPr>
  </w:style>
  <w:style w:type="character" w:customStyle="1" w:styleId="WW8Num21z0">
    <w:name w:val="WW8Num21z0"/>
    <w:rsid w:val="00BC3411"/>
    <w:rPr>
      <w:rFonts w:ascii="Symbol" w:hAnsi="Symbol" w:cs="Symbol" w:hint="default"/>
    </w:rPr>
  </w:style>
  <w:style w:type="character" w:customStyle="1" w:styleId="WW8Num21z1">
    <w:name w:val="WW8Num21z1"/>
    <w:rsid w:val="00BC3411"/>
    <w:rPr>
      <w:rFonts w:cs="Times New Roman"/>
    </w:rPr>
  </w:style>
  <w:style w:type="character" w:customStyle="1" w:styleId="WW8Num22z0">
    <w:name w:val="WW8Num22z0"/>
    <w:rsid w:val="00BC3411"/>
    <w:rPr>
      <w:rFonts w:ascii="Symbol" w:hAnsi="Symbol" w:cs="Symbol" w:hint="default"/>
      <w:sz w:val="20"/>
    </w:rPr>
  </w:style>
  <w:style w:type="character" w:customStyle="1" w:styleId="WW8Num22z1">
    <w:name w:val="WW8Num22z1"/>
    <w:rsid w:val="00BC3411"/>
    <w:rPr>
      <w:rFonts w:ascii="Courier New" w:hAnsi="Courier New" w:cs="Courier New" w:hint="default"/>
      <w:sz w:val="20"/>
    </w:rPr>
  </w:style>
  <w:style w:type="character" w:customStyle="1" w:styleId="WW8Num22z2">
    <w:name w:val="WW8Num22z2"/>
    <w:rsid w:val="00BC3411"/>
    <w:rPr>
      <w:rFonts w:ascii="Wingdings" w:hAnsi="Wingdings" w:cs="Wingdings" w:hint="default"/>
      <w:sz w:val="20"/>
    </w:rPr>
  </w:style>
  <w:style w:type="character" w:customStyle="1" w:styleId="WW8Num23z0">
    <w:name w:val="WW8Num23z0"/>
    <w:rsid w:val="00BC3411"/>
    <w:rPr>
      <w:rFonts w:cs="Times New Roman" w:hint="default"/>
      <w:color w:val="000000"/>
      <w:spacing w:val="-1"/>
      <w:sz w:val="18"/>
      <w:szCs w:val="18"/>
    </w:rPr>
  </w:style>
  <w:style w:type="character" w:customStyle="1" w:styleId="WW8Num24z0">
    <w:name w:val="WW8Num24z0"/>
    <w:rsid w:val="00BC3411"/>
    <w:rPr>
      <w:rFonts w:ascii="Times New Roman" w:hAnsi="Times New Roman" w:cs="Times New Roman" w:hint="default"/>
      <w:sz w:val="24"/>
      <w:szCs w:val="24"/>
    </w:rPr>
  </w:style>
  <w:style w:type="character" w:customStyle="1" w:styleId="WW8Num24z1">
    <w:name w:val="WW8Num24z1"/>
    <w:rsid w:val="00BC3411"/>
    <w:rPr>
      <w:rFonts w:cs="Times New Roman"/>
    </w:rPr>
  </w:style>
  <w:style w:type="character" w:customStyle="1" w:styleId="WW8Num25z0">
    <w:name w:val="WW8Num25z0"/>
    <w:rsid w:val="00BC3411"/>
    <w:rPr>
      <w:rFonts w:cs="Times New Roman" w:hint="default"/>
    </w:rPr>
  </w:style>
  <w:style w:type="character" w:customStyle="1" w:styleId="WW8NumSt28z0">
    <w:name w:val="WW8NumSt28z0"/>
    <w:rsid w:val="00BC3411"/>
    <w:rPr>
      <w:rFonts w:ascii="Times New Roman" w:hAnsi="Times New Roman" w:cs="Times New Roman" w:hint="default"/>
    </w:rPr>
  </w:style>
  <w:style w:type="character" w:customStyle="1" w:styleId="11">
    <w:name w:val="Основной шрифт абзаца1"/>
    <w:rsid w:val="00BC3411"/>
  </w:style>
  <w:style w:type="character" w:customStyle="1" w:styleId="Heading1Char">
    <w:name w:val="Heading 1 Char"/>
    <w:basedOn w:val="11"/>
    <w:rsid w:val="00BC3411"/>
    <w:rPr>
      <w:rFonts w:cs="Times New Roman"/>
      <w:b/>
      <w:bCs/>
      <w:kern w:val="1"/>
      <w:sz w:val="48"/>
      <w:szCs w:val="48"/>
    </w:rPr>
  </w:style>
  <w:style w:type="character" w:customStyle="1" w:styleId="Heading2Char">
    <w:name w:val="Heading 2 Char"/>
    <w:basedOn w:val="11"/>
    <w:rsid w:val="00BC3411"/>
    <w:rPr>
      <w:rFonts w:ascii="Cambria" w:hAnsi="Cambria" w:cs="Cambria"/>
      <w:b/>
      <w:bCs/>
      <w:i/>
      <w:iCs/>
      <w:sz w:val="28"/>
      <w:szCs w:val="28"/>
    </w:rPr>
  </w:style>
  <w:style w:type="character" w:customStyle="1" w:styleId="Heading3Char">
    <w:name w:val="Heading 3 Char"/>
    <w:basedOn w:val="11"/>
    <w:rsid w:val="00BC3411"/>
    <w:rPr>
      <w:rFonts w:ascii="Cambria" w:hAnsi="Cambria" w:cs="Cambria"/>
      <w:b/>
      <w:bCs/>
      <w:sz w:val="26"/>
      <w:szCs w:val="26"/>
    </w:rPr>
  </w:style>
  <w:style w:type="character" w:customStyle="1" w:styleId="Heading4Char">
    <w:name w:val="Heading 4 Char"/>
    <w:basedOn w:val="11"/>
    <w:rsid w:val="00BC3411"/>
    <w:rPr>
      <w:rFonts w:ascii="Calibri" w:hAnsi="Calibri" w:cs="Calibri"/>
      <w:b/>
      <w:bCs/>
      <w:sz w:val="28"/>
      <w:szCs w:val="28"/>
    </w:rPr>
  </w:style>
  <w:style w:type="character" w:customStyle="1" w:styleId="Heading5Char">
    <w:name w:val="Heading 5 Char"/>
    <w:basedOn w:val="11"/>
    <w:rsid w:val="00BC3411"/>
    <w:rPr>
      <w:rFonts w:ascii="Calibri" w:hAnsi="Calibri" w:cs="Calibri"/>
      <w:b/>
      <w:bCs/>
      <w:i/>
      <w:iCs/>
      <w:sz w:val="26"/>
      <w:szCs w:val="26"/>
    </w:rPr>
  </w:style>
  <w:style w:type="character" w:customStyle="1" w:styleId="Heading6Char">
    <w:name w:val="Heading 6 Char"/>
    <w:basedOn w:val="11"/>
    <w:rsid w:val="00BC3411"/>
    <w:rPr>
      <w:rFonts w:ascii="Calibri" w:hAnsi="Calibri" w:cs="Calibri"/>
      <w:b/>
      <w:bCs/>
    </w:rPr>
  </w:style>
  <w:style w:type="character" w:customStyle="1" w:styleId="Heading7Char">
    <w:name w:val="Heading 7 Char"/>
    <w:basedOn w:val="11"/>
    <w:rsid w:val="00BC3411"/>
    <w:rPr>
      <w:rFonts w:ascii="Calibri" w:hAnsi="Calibri" w:cs="Calibri"/>
      <w:sz w:val="24"/>
      <w:szCs w:val="24"/>
    </w:rPr>
  </w:style>
  <w:style w:type="character" w:customStyle="1" w:styleId="Heading8Char">
    <w:name w:val="Heading 8 Char"/>
    <w:basedOn w:val="11"/>
    <w:rsid w:val="00BC3411"/>
    <w:rPr>
      <w:rFonts w:ascii="Calibri" w:hAnsi="Calibri" w:cs="Calibri"/>
      <w:i/>
      <w:iCs/>
      <w:sz w:val="24"/>
      <w:szCs w:val="24"/>
    </w:rPr>
  </w:style>
  <w:style w:type="character" w:customStyle="1" w:styleId="Heading9Char">
    <w:name w:val="Heading 9 Char"/>
    <w:basedOn w:val="11"/>
    <w:rsid w:val="00BC3411"/>
    <w:rPr>
      <w:rFonts w:ascii="Cambria" w:hAnsi="Cambria" w:cs="Cambria"/>
    </w:rPr>
  </w:style>
  <w:style w:type="character" w:styleId="a5">
    <w:name w:val="Strong"/>
    <w:basedOn w:val="11"/>
    <w:qFormat/>
    <w:rsid w:val="00BC3411"/>
    <w:rPr>
      <w:rFonts w:cs="Times New Roman"/>
      <w:b/>
      <w:bCs/>
    </w:rPr>
  </w:style>
  <w:style w:type="character" w:customStyle="1" w:styleId="apple-converted-space">
    <w:name w:val="apple-converted-space"/>
    <w:basedOn w:val="11"/>
    <w:rsid w:val="00BC3411"/>
    <w:rPr>
      <w:rFonts w:cs="Times New Roman"/>
    </w:rPr>
  </w:style>
  <w:style w:type="character" w:styleId="a6">
    <w:name w:val="Hyperlink"/>
    <w:basedOn w:val="11"/>
    <w:uiPriority w:val="99"/>
    <w:rsid w:val="00BC3411"/>
    <w:rPr>
      <w:rFonts w:cs="Times New Roman"/>
      <w:color w:val="0000FF"/>
      <w:u w:val="single"/>
    </w:rPr>
  </w:style>
  <w:style w:type="character" w:customStyle="1" w:styleId="apple-style-span">
    <w:name w:val="apple-style-span"/>
    <w:basedOn w:val="11"/>
    <w:rsid w:val="00BC3411"/>
    <w:rPr>
      <w:rFonts w:cs="Times New Roman"/>
    </w:rPr>
  </w:style>
  <w:style w:type="character" w:customStyle="1" w:styleId="FooterChar">
    <w:name w:val="Footer Char"/>
    <w:basedOn w:val="11"/>
    <w:rsid w:val="00BC3411"/>
    <w:rPr>
      <w:rFonts w:ascii="Arial Narrow" w:hAnsi="Arial Narrow" w:cs="Arial Narrow"/>
      <w:sz w:val="22"/>
      <w:szCs w:val="22"/>
      <w:lang w:val="ru-RU"/>
    </w:rPr>
  </w:style>
  <w:style w:type="character" w:customStyle="1" w:styleId="HeaderChar">
    <w:name w:val="Header Char"/>
    <w:basedOn w:val="11"/>
    <w:rsid w:val="00BC3411"/>
    <w:rPr>
      <w:rFonts w:cs="Times New Roman"/>
      <w:sz w:val="24"/>
      <w:szCs w:val="24"/>
    </w:rPr>
  </w:style>
  <w:style w:type="character" w:customStyle="1" w:styleId="BalloonTextChar">
    <w:name w:val="Balloon Text Char"/>
    <w:basedOn w:val="11"/>
    <w:rsid w:val="00BC3411"/>
    <w:rPr>
      <w:rFonts w:ascii="Tahoma" w:hAnsi="Tahoma" w:cs="Tahoma"/>
      <w:sz w:val="16"/>
      <w:szCs w:val="16"/>
    </w:rPr>
  </w:style>
  <w:style w:type="character" w:customStyle="1" w:styleId="itemhits">
    <w:name w:val="itemhits"/>
    <w:basedOn w:val="11"/>
    <w:rsid w:val="00BC3411"/>
    <w:rPr>
      <w:rFonts w:cs="Times New Roman"/>
    </w:rPr>
  </w:style>
  <w:style w:type="character" w:customStyle="1" w:styleId="BodyTextChar">
    <w:name w:val="Body Text Char"/>
    <w:basedOn w:val="11"/>
    <w:rsid w:val="00BC3411"/>
    <w:rPr>
      <w:rFonts w:cs="Times New Roman"/>
      <w:sz w:val="22"/>
      <w:szCs w:val="22"/>
      <w:lang w:eastAsia="ar-SA" w:bidi="ar-SA"/>
    </w:rPr>
  </w:style>
  <w:style w:type="character" w:customStyle="1" w:styleId="BodyTextIndentChar">
    <w:name w:val="Body Text Indent Char"/>
    <w:basedOn w:val="11"/>
    <w:rsid w:val="00BC3411"/>
    <w:rPr>
      <w:rFonts w:cs="Times New Roman"/>
      <w:sz w:val="22"/>
      <w:szCs w:val="22"/>
      <w:lang w:eastAsia="ar-SA" w:bidi="ar-SA"/>
    </w:rPr>
  </w:style>
  <w:style w:type="character" w:customStyle="1" w:styleId="EndnoteTextChar">
    <w:name w:val="Endnote Text Char"/>
    <w:basedOn w:val="11"/>
    <w:rsid w:val="00BC3411"/>
    <w:rPr>
      <w:rFonts w:cs="Times New Roman"/>
    </w:rPr>
  </w:style>
  <w:style w:type="character" w:customStyle="1" w:styleId="a7">
    <w:name w:val="Символы концевой сноски"/>
    <w:basedOn w:val="11"/>
    <w:rsid w:val="00BC3411"/>
    <w:rPr>
      <w:rFonts w:cs="Times New Roman"/>
      <w:vertAlign w:val="superscript"/>
    </w:rPr>
  </w:style>
  <w:style w:type="character" w:styleId="a8">
    <w:name w:val="FollowedHyperlink"/>
    <w:basedOn w:val="11"/>
    <w:uiPriority w:val="99"/>
    <w:rsid w:val="00BC3411"/>
    <w:rPr>
      <w:rFonts w:cs="Times New Roman"/>
      <w:color w:val="auto"/>
      <w:u w:val="single"/>
    </w:rPr>
  </w:style>
  <w:style w:type="character" w:customStyle="1" w:styleId="100">
    <w:name w:val="Знак Знак10"/>
    <w:basedOn w:val="11"/>
    <w:rsid w:val="00BC3411"/>
    <w:rPr>
      <w:rFonts w:ascii="Cambria" w:hAnsi="Cambria" w:cs="Cambria"/>
      <w:caps/>
      <w:color w:val="632423"/>
      <w:spacing w:val="20"/>
      <w:sz w:val="28"/>
      <w:szCs w:val="28"/>
      <w:lang w:val="en-US"/>
    </w:rPr>
  </w:style>
  <w:style w:type="character" w:customStyle="1" w:styleId="Heading2Char1">
    <w:name w:val="Heading 2 Char1"/>
    <w:basedOn w:val="11"/>
    <w:rsid w:val="00BC3411"/>
    <w:rPr>
      <w:rFonts w:ascii="Cambria" w:hAnsi="Cambria" w:cs="Cambria"/>
      <w:caps/>
      <w:color w:val="632423"/>
      <w:spacing w:val="15"/>
      <w:sz w:val="24"/>
      <w:szCs w:val="24"/>
      <w:lang w:val="en-US"/>
    </w:rPr>
  </w:style>
  <w:style w:type="character" w:customStyle="1" w:styleId="Heading3Char1">
    <w:name w:val="Heading 3 Char1"/>
    <w:basedOn w:val="11"/>
    <w:rsid w:val="00BC3411"/>
    <w:rPr>
      <w:rFonts w:ascii="Cambria" w:hAnsi="Cambria" w:cs="Cambria"/>
      <w:caps/>
      <w:color w:val="622423"/>
      <w:sz w:val="24"/>
      <w:szCs w:val="24"/>
      <w:lang w:val="en-US"/>
    </w:rPr>
  </w:style>
  <w:style w:type="character" w:customStyle="1" w:styleId="Heading4Char1">
    <w:name w:val="Heading 4 Char1"/>
    <w:basedOn w:val="11"/>
    <w:rsid w:val="00BC3411"/>
    <w:rPr>
      <w:rFonts w:ascii="Cambria" w:hAnsi="Cambria" w:cs="Cambria"/>
      <w:caps/>
      <w:color w:val="622423"/>
      <w:spacing w:val="10"/>
      <w:sz w:val="22"/>
      <w:szCs w:val="22"/>
      <w:lang w:val="en-US"/>
    </w:rPr>
  </w:style>
  <w:style w:type="character" w:customStyle="1" w:styleId="Heading5Char1">
    <w:name w:val="Heading 5 Char1"/>
    <w:basedOn w:val="11"/>
    <w:rsid w:val="00BC3411"/>
    <w:rPr>
      <w:rFonts w:ascii="Cambria" w:hAnsi="Cambria" w:cs="Cambria"/>
      <w:caps/>
      <w:color w:val="622423"/>
      <w:spacing w:val="10"/>
      <w:sz w:val="22"/>
      <w:szCs w:val="22"/>
      <w:lang w:val="en-US"/>
    </w:rPr>
  </w:style>
  <w:style w:type="character" w:customStyle="1" w:styleId="Heading6Char1">
    <w:name w:val="Heading 6 Char1"/>
    <w:basedOn w:val="11"/>
    <w:rsid w:val="00BC3411"/>
    <w:rPr>
      <w:rFonts w:ascii="Cambria" w:hAnsi="Cambria" w:cs="Cambria"/>
      <w:caps/>
      <w:color w:val="943634"/>
      <w:spacing w:val="10"/>
      <w:sz w:val="22"/>
      <w:szCs w:val="22"/>
      <w:lang w:val="en-US"/>
    </w:rPr>
  </w:style>
  <w:style w:type="character" w:customStyle="1" w:styleId="Heading7Char1">
    <w:name w:val="Heading 7 Char1"/>
    <w:basedOn w:val="11"/>
    <w:rsid w:val="00BC3411"/>
    <w:rPr>
      <w:rFonts w:ascii="Cambria" w:hAnsi="Cambria" w:cs="Cambria"/>
      <w:i/>
      <w:iCs/>
      <w:caps/>
      <w:color w:val="943634"/>
      <w:spacing w:val="10"/>
      <w:sz w:val="22"/>
      <w:szCs w:val="22"/>
      <w:lang w:val="en-US"/>
    </w:rPr>
  </w:style>
  <w:style w:type="character" w:customStyle="1" w:styleId="Heading8Char1">
    <w:name w:val="Heading 8 Char1"/>
    <w:basedOn w:val="11"/>
    <w:rsid w:val="00BC3411"/>
    <w:rPr>
      <w:rFonts w:ascii="Cambria" w:hAnsi="Cambria" w:cs="Cambria"/>
      <w:caps/>
      <w:spacing w:val="10"/>
      <w:lang w:val="en-US"/>
    </w:rPr>
  </w:style>
  <w:style w:type="character" w:customStyle="1" w:styleId="Heading9Char1">
    <w:name w:val="Heading 9 Char1"/>
    <w:basedOn w:val="11"/>
    <w:rsid w:val="00BC3411"/>
    <w:rPr>
      <w:rFonts w:ascii="Cambria" w:hAnsi="Cambria" w:cs="Cambria"/>
      <w:i/>
      <w:iCs/>
      <w:caps/>
      <w:spacing w:val="10"/>
      <w:lang w:val="en-US"/>
    </w:rPr>
  </w:style>
  <w:style w:type="character" w:customStyle="1" w:styleId="TitleChar">
    <w:name w:val="Title Char"/>
    <w:basedOn w:val="11"/>
    <w:rsid w:val="00BC3411"/>
    <w:rPr>
      <w:rFonts w:ascii="Cambria" w:hAnsi="Cambria" w:cs="Cambria"/>
      <w:b/>
      <w:bCs/>
      <w:kern w:val="1"/>
      <w:sz w:val="32"/>
      <w:szCs w:val="32"/>
    </w:rPr>
  </w:style>
  <w:style w:type="character" w:customStyle="1" w:styleId="TitleChar1">
    <w:name w:val="Title Char1"/>
    <w:basedOn w:val="11"/>
    <w:rsid w:val="00BC3411"/>
    <w:rPr>
      <w:rFonts w:ascii="Cambria" w:hAnsi="Cambria" w:cs="Cambria"/>
      <w:caps/>
      <w:color w:val="632423"/>
      <w:spacing w:val="50"/>
      <w:sz w:val="44"/>
      <w:szCs w:val="44"/>
      <w:lang w:val="en-US"/>
    </w:rPr>
  </w:style>
  <w:style w:type="character" w:customStyle="1" w:styleId="SubtitleChar">
    <w:name w:val="Subtitle Char"/>
    <w:basedOn w:val="11"/>
    <w:rsid w:val="00BC3411"/>
    <w:rPr>
      <w:rFonts w:ascii="Cambria" w:hAnsi="Cambria" w:cs="Cambria"/>
      <w:sz w:val="24"/>
      <w:szCs w:val="24"/>
    </w:rPr>
  </w:style>
  <w:style w:type="character" w:customStyle="1" w:styleId="SubtitleChar1">
    <w:name w:val="Subtitle Char1"/>
    <w:basedOn w:val="11"/>
    <w:rsid w:val="00BC3411"/>
    <w:rPr>
      <w:rFonts w:ascii="Cambria" w:hAnsi="Cambria" w:cs="Cambria"/>
      <w:caps/>
      <w:spacing w:val="20"/>
      <w:sz w:val="18"/>
      <w:szCs w:val="18"/>
      <w:lang w:val="en-US"/>
    </w:rPr>
  </w:style>
  <w:style w:type="character" w:styleId="a9">
    <w:name w:val="Emphasis"/>
    <w:basedOn w:val="11"/>
    <w:qFormat/>
    <w:rsid w:val="00BC3411"/>
    <w:rPr>
      <w:rFonts w:cs="Times New Roman"/>
      <w:caps/>
      <w:spacing w:val="5"/>
      <w:sz w:val="20"/>
      <w:szCs w:val="20"/>
    </w:rPr>
  </w:style>
  <w:style w:type="character" w:customStyle="1" w:styleId="aa">
    <w:name w:val="Без интервала Знак"/>
    <w:basedOn w:val="11"/>
    <w:rsid w:val="00BC3411"/>
    <w:rPr>
      <w:rFonts w:ascii="Cambria" w:hAnsi="Cambria" w:cs="Cambria"/>
      <w:sz w:val="22"/>
      <w:szCs w:val="22"/>
      <w:lang w:val="en-US"/>
    </w:rPr>
  </w:style>
  <w:style w:type="character" w:customStyle="1" w:styleId="21">
    <w:name w:val="Цитата 2 Знак"/>
    <w:basedOn w:val="11"/>
    <w:rsid w:val="00BC3411"/>
    <w:rPr>
      <w:rFonts w:ascii="Cambria" w:hAnsi="Cambria" w:cs="Cambria"/>
      <w:i/>
      <w:iCs/>
      <w:sz w:val="22"/>
      <w:szCs w:val="22"/>
      <w:lang w:val="en-US"/>
    </w:rPr>
  </w:style>
  <w:style w:type="character" w:customStyle="1" w:styleId="ab">
    <w:name w:val="Выделенная цитата Знак"/>
    <w:basedOn w:val="11"/>
    <w:rsid w:val="00BC3411"/>
    <w:rPr>
      <w:rFonts w:ascii="Cambria" w:hAnsi="Cambria" w:cs="Cambria"/>
      <w:caps/>
      <w:color w:val="622423"/>
      <w:spacing w:val="5"/>
      <w:lang w:val="en-US"/>
    </w:rPr>
  </w:style>
  <w:style w:type="character" w:styleId="ac">
    <w:name w:val="Subtle Emphasis"/>
    <w:qFormat/>
    <w:rsid w:val="00BC3411"/>
    <w:rPr>
      <w:i/>
    </w:rPr>
  </w:style>
  <w:style w:type="character" w:styleId="ad">
    <w:name w:val="Intense Emphasis"/>
    <w:qFormat/>
    <w:rsid w:val="00BC3411"/>
    <w:rPr>
      <w:i/>
      <w:caps/>
      <w:spacing w:val="10"/>
      <w:sz w:val="20"/>
    </w:rPr>
  </w:style>
  <w:style w:type="character" w:styleId="ae">
    <w:name w:val="Subtle Reference"/>
    <w:basedOn w:val="11"/>
    <w:qFormat/>
    <w:rsid w:val="00BC3411"/>
    <w:rPr>
      <w:rFonts w:ascii="Calibri" w:hAnsi="Calibri" w:cs="Calibri"/>
      <w:i/>
      <w:iCs/>
      <w:color w:val="622423"/>
    </w:rPr>
  </w:style>
  <w:style w:type="character" w:styleId="af">
    <w:name w:val="Intense Reference"/>
    <w:qFormat/>
    <w:rsid w:val="00BC3411"/>
    <w:rPr>
      <w:rFonts w:ascii="Calibri" w:hAnsi="Calibri" w:cs="Calibri"/>
      <w:b/>
      <w:i/>
      <w:color w:val="622423"/>
    </w:rPr>
  </w:style>
  <w:style w:type="character" w:styleId="af0">
    <w:name w:val="Book Title"/>
    <w:qFormat/>
    <w:rsid w:val="00BC3411"/>
    <w:rPr>
      <w:caps/>
      <w:color w:val="622423"/>
      <w:spacing w:val="5"/>
    </w:rPr>
  </w:style>
  <w:style w:type="paragraph" w:customStyle="1" w:styleId="af1">
    <w:name w:val="Заголовок"/>
    <w:basedOn w:val="a"/>
    <w:next w:val="a0"/>
    <w:rsid w:val="00BC3411"/>
    <w:pPr>
      <w:keepNext/>
      <w:spacing w:before="240" w:after="120"/>
    </w:pPr>
    <w:rPr>
      <w:rFonts w:ascii="Arial" w:eastAsia="Lucida Sans Unicode" w:hAnsi="Arial" w:cs="Mangal"/>
      <w:sz w:val="28"/>
      <w:szCs w:val="28"/>
    </w:rPr>
  </w:style>
  <w:style w:type="paragraph" w:styleId="af2">
    <w:name w:val="List"/>
    <w:basedOn w:val="a0"/>
    <w:rsid w:val="00BC3411"/>
    <w:rPr>
      <w:rFonts w:cs="Mangal"/>
    </w:rPr>
  </w:style>
  <w:style w:type="paragraph" w:customStyle="1" w:styleId="12">
    <w:name w:val="Название1"/>
    <w:basedOn w:val="a"/>
    <w:rsid w:val="00BC3411"/>
    <w:pPr>
      <w:suppressLineNumbers/>
      <w:spacing w:before="120" w:after="120"/>
    </w:pPr>
    <w:rPr>
      <w:rFonts w:cs="Mangal"/>
      <w:i/>
      <w:iCs/>
    </w:rPr>
  </w:style>
  <w:style w:type="paragraph" w:customStyle="1" w:styleId="13">
    <w:name w:val="Указатель1"/>
    <w:basedOn w:val="a"/>
    <w:rsid w:val="00BC3411"/>
    <w:pPr>
      <w:suppressLineNumbers/>
    </w:pPr>
    <w:rPr>
      <w:rFonts w:cs="Mangal"/>
    </w:rPr>
  </w:style>
  <w:style w:type="paragraph" w:styleId="af3">
    <w:name w:val="Normal (Web)"/>
    <w:basedOn w:val="a"/>
    <w:rsid w:val="00BC3411"/>
    <w:pPr>
      <w:spacing w:before="280" w:after="280"/>
    </w:pPr>
  </w:style>
  <w:style w:type="paragraph" w:customStyle="1" w:styleId="ConsPlusNormal">
    <w:name w:val="ConsPlusNormal"/>
    <w:rsid w:val="00BC3411"/>
    <w:pPr>
      <w:widowControl w:val="0"/>
      <w:suppressAutoHyphens/>
      <w:autoSpaceDE w:val="0"/>
      <w:ind w:firstLine="720"/>
    </w:pPr>
    <w:rPr>
      <w:rFonts w:ascii="Arial" w:hAnsi="Arial" w:cs="Arial"/>
      <w:lang w:eastAsia="ar-SA"/>
    </w:rPr>
  </w:style>
  <w:style w:type="paragraph" w:customStyle="1" w:styleId="ConsPlusNonformat">
    <w:name w:val="ConsPlusNonformat"/>
    <w:rsid w:val="00BC3411"/>
    <w:pPr>
      <w:widowControl w:val="0"/>
      <w:suppressAutoHyphens/>
      <w:autoSpaceDE w:val="0"/>
    </w:pPr>
    <w:rPr>
      <w:rFonts w:ascii="Courier New" w:hAnsi="Courier New" w:cs="Courier New"/>
      <w:lang w:eastAsia="ar-SA"/>
    </w:rPr>
  </w:style>
  <w:style w:type="paragraph" w:customStyle="1" w:styleId="af4">
    <w:name w:val="Таблицы (моноширинный)"/>
    <w:basedOn w:val="a"/>
    <w:next w:val="a"/>
    <w:rsid w:val="00BC3411"/>
    <w:pPr>
      <w:autoSpaceDE w:val="0"/>
      <w:jc w:val="both"/>
    </w:pPr>
    <w:rPr>
      <w:rFonts w:ascii="Courier New" w:hAnsi="Courier New" w:cs="Courier New"/>
    </w:rPr>
  </w:style>
  <w:style w:type="paragraph" w:styleId="af5">
    <w:name w:val="footer"/>
    <w:basedOn w:val="a"/>
    <w:link w:val="af6"/>
    <w:rsid w:val="00BC3411"/>
    <w:pPr>
      <w:tabs>
        <w:tab w:val="center" w:pos="4677"/>
        <w:tab w:val="right" w:pos="9355"/>
      </w:tabs>
      <w:jc w:val="both"/>
    </w:pPr>
    <w:rPr>
      <w:rFonts w:ascii="Arial Narrow" w:hAnsi="Arial Narrow" w:cs="Arial Narrow"/>
      <w:sz w:val="22"/>
      <w:szCs w:val="22"/>
    </w:rPr>
  </w:style>
  <w:style w:type="character" w:customStyle="1" w:styleId="af6">
    <w:name w:val="Нижний колонтитул Знак"/>
    <w:basedOn w:val="a1"/>
    <w:link w:val="af5"/>
    <w:rsid w:val="008C7461"/>
    <w:rPr>
      <w:rFonts w:ascii="Arial Narrow" w:hAnsi="Arial Narrow" w:cs="Arial Narrow"/>
      <w:sz w:val="22"/>
      <w:szCs w:val="22"/>
      <w:lang w:eastAsia="ar-SA"/>
    </w:rPr>
  </w:style>
  <w:style w:type="paragraph" w:styleId="af7">
    <w:name w:val="header"/>
    <w:basedOn w:val="a"/>
    <w:link w:val="af8"/>
    <w:rsid w:val="00BC3411"/>
    <w:pPr>
      <w:tabs>
        <w:tab w:val="center" w:pos="4677"/>
        <w:tab w:val="right" w:pos="9355"/>
      </w:tabs>
    </w:pPr>
  </w:style>
  <w:style w:type="character" w:customStyle="1" w:styleId="af8">
    <w:name w:val="Верхний колонтитул Знак"/>
    <w:basedOn w:val="a1"/>
    <w:link w:val="af7"/>
    <w:rsid w:val="008C7461"/>
    <w:rPr>
      <w:sz w:val="24"/>
      <w:szCs w:val="24"/>
      <w:lang w:eastAsia="ar-SA"/>
    </w:rPr>
  </w:style>
  <w:style w:type="paragraph" w:customStyle="1" w:styleId="ConsPlusTitle">
    <w:name w:val="ConsPlusTitle"/>
    <w:rsid w:val="00BC3411"/>
    <w:pPr>
      <w:suppressAutoHyphens/>
      <w:autoSpaceDE w:val="0"/>
    </w:pPr>
    <w:rPr>
      <w:b/>
      <w:bCs/>
      <w:sz w:val="24"/>
      <w:szCs w:val="24"/>
      <w:lang w:eastAsia="ar-SA"/>
    </w:rPr>
  </w:style>
  <w:style w:type="paragraph" w:customStyle="1" w:styleId="31">
    <w:name w:val="Знак Знак3 Знак Знак Знак Знак Знак Знак Знак Знак Знак Знак"/>
    <w:basedOn w:val="a"/>
    <w:rsid w:val="00BC3411"/>
    <w:pPr>
      <w:spacing w:after="160" w:line="240" w:lineRule="exact"/>
    </w:pPr>
    <w:rPr>
      <w:rFonts w:ascii="Verdana" w:hAnsi="Verdana" w:cs="Verdana"/>
      <w:color w:val="000000"/>
      <w:sz w:val="28"/>
      <w:szCs w:val="28"/>
      <w:lang w:val="en-US"/>
    </w:rPr>
  </w:style>
  <w:style w:type="paragraph" w:styleId="af9">
    <w:name w:val="Balloon Text"/>
    <w:basedOn w:val="a"/>
    <w:link w:val="afa"/>
    <w:rsid w:val="00BC3411"/>
    <w:pPr>
      <w:jc w:val="both"/>
    </w:pPr>
    <w:rPr>
      <w:rFonts w:ascii="Tahoma" w:hAnsi="Tahoma" w:cs="Tahoma"/>
      <w:sz w:val="16"/>
      <w:szCs w:val="16"/>
    </w:rPr>
  </w:style>
  <w:style w:type="character" w:customStyle="1" w:styleId="afa">
    <w:name w:val="Текст выноски Знак"/>
    <w:basedOn w:val="a1"/>
    <w:link w:val="af9"/>
    <w:rsid w:val="008C7461"/>
    <w:rPr>
      <w:rFonts w:ascii="Tahoma" w:hAnsi="Tahoma" w:cs="Tahoma"/>
      <w:sz w:val="16"/>
      <w:szCs w:val="16"/>
      <w:lang w:eastAsia="ar-SA"/>
    </w:rPr>
  </w:style>
  <w:style w:type="paragraph" w:customStyle="1" w:styleId="14">
    <w:name w:val="Маркированный список1"/>
    <w:basedOn w:val="a"/>
    <w:rsid w:val="00BC3411"/>
    <w:pPr>
      <w:tabs>
        <w:tab w:val="left" w:pos="360"/>
      </w:tabs>
      <w:ind w:left="360" w:hanging="360"/>
      <w:jc w:val="both"/>
    </w:pPr>
    <w:rPr>
      <w:rFonts w:ascii="Arial Narrow" w:hAnsi="Arial Narrow" w:cs="Arial Narrow"/>
      <w:sz w:val="22"/>
      <w:szCs w:val="22"/>
    </w:rPr>
  </w:style>
  <w:style w:type="paragraph" w:styleId="afb">
    <w:name w:val="Body Text Indent"/>
    <w:basedOn w:val="a"/>
    <w:link w:val="afc"/>
    <w:rsid w:val="00BC3411"/>
    <w:pPr>
      <w:ind w:firstLine="360"/>
    </w:pPr>
    <w:rPr>
      <w:sz w:val="22"/>
      <w:szCs w:val="22"/>
    </w:rPr>
  </w:style>
  <w:style w:type="character" w:customStyle="1" w:styleId="afc">
    <w:name w:val="Основной текст с отступом Знак"/>
    <w:basedOn w:val="a1"/>
    <w:link w:val="afb"/>
    <w:rsid w:val="008C7461"/>
    <w:rPr>
      <w:sz w:val="22"/>
      <w:szCs w:val="22"/>
      <w:lang w:eastAsia="ar-SA"/>
    </w:rPr>
  </w:style>
  <w:style w:type="paragraph" w:customStyle="1" w:styleId="Preformat">
    <w:name w:val="Preformat"/>
    <w:rsid w:val="00BC3411"/>
    <w:pPr>
      <w:suppressAutoHyphens/>
      <w:autoSpaceDE w:val="0"/>
    </w:pPr>
    <w:rPr>
      <w:rFonts w:ascii="Courier New" w:hAnsi="Courier New" w:cs="Courier New"/>
      <w:lang w:eastAsia="ar-SA"/>
    </w:rPr>
  </w:style>
  <w:style w:type="paragraph" w:customStyle="1" w:styleId="15">
    <w:name w:val="Абзац списка1"/>
    <w:basedOn w:val="a"/>
    <w:rsid w:val="00BC3411"/>
    <w:pPr>
      <w:ind w:left="720"/>
      <w:jc w:val="both"/>
    </w:pPr>
    <w:rPr>
      <w:rFonts w:ascii="Arial Narrow" w:hAnsi="Arial Narrow" w:cs="Arial Narrow"/>
      <w:sz w:val="22"/>
      <w:szCs w:val="22"/>
    </w:rPr>
  </w:style>
  <w:style w:type="paragraph" w:styleId="afd">
    <w:name w:val="endnote text"/>
    <w:basedOn w:val="a"/>
    <w:link w:val="afe"/>
    <w:rsid w:val="00BC3411"/>
    <w:rPr>
      <w:sz w:val="20"/>
      <w:szCs w:val="20"/>
    </w:rPr>
  </w:style>
  <w:style w:type="character" w:customStyle="1" w:styleId="afe">
    <w:name w:val="Текст концевой сноски Знак"/>
    <w:basedOn w:val="a1"/>
    <w:link w:val="afd"/>
    <w:rsid w:val="008C7461"/>
    <w:rPr>
      <w:lang w:eastAsia="ar-SA"/>
    </w:rPr>
  </w:style>
  <w:style w:type="paragraph" w:customStyle="1" w:styleId="ConsNormal">
    <w:name w:val="ConsNormal"/>
    <w:rsid w:val="00BC3411"/>
    <w:pPr>
      <w:widowControl w:val="0"/>
      <w:suppressAutoHyphens/>
      <w:autoSpaceDE w:val="0"/>
      <w:ind w:right="19772" w:firstLine="720"/>
    </w:pPr>
    <w:rPr>
      <w:rFonts w:ascii="Arial" w:hAnsi="Arial" w:cs="Arial"/>
      <w:lang w:eastAsia="ar-SA"/>
    </w:rPr>
  </w:style>
  <w:style w:type="paragraph" w:customStyle="1" w:styleId="aff">
    <w:name w:val="Вертикальный отступ"/>
    <w:basedOn w:val="a"/>
    <w:rsid w:val="00BC3411"/>
    <w:pPr>
      <w:jc w:val="center"/>
    </w:pPr>
    <w:rPr>
      <w:sz w:val="28"/>
      <w:szCs w:val="28"/>
      <w:lang w:val="en-US"/>
    </w:rPr>
  </w:style>
  <w:style w:type="paragraph" w:customStyle="1" w:styleId="16">
    <w:name w:val="Обычный1"/>
    <w:rsid w:val="00BC3411"/>
    <w:pPr>
      <w:widowControl w:val="0"/>
      <w:suppressAutoHyphens/>
      <w:spacing w:before="80" w:line="300" w:lineRule="auto"/>
      <w:ind w:firstLine="860"/>
      <w:jc w:val="both"/>
    </w:pPr>
    <w:rPr>
      <w:sz w:val="22"/>
      <w:szCs w:val="22"/>
      <w:lang w:eastAsia="ar-SA"/>
    </w:rPr>
  </w:style>
  <w:style w:type="paragraph" w:customStyle="1" w:styleId="22">
    <w:name w:val="Обычный2"/>
    <w:rsid w:val="00BC3411"/>
    <w:pPr>
      <w:widowControl w:val="0"/>
      <w:suppressAutoHyphens/>
      <w:spacing w:before="80" w:line="300" w:lineRule="auto"/>
      <w:ind w:firstLine="860"/>
      <w:jc w:val="both"/>
    </w:pPr>
    <w:rPr>
      <w:sz w:val="22"/>
      <w:szCs w:val="22"/>
      <w:lang w:eastAsia="ar-SA"/>
    </w:rPr>
  </w:style>
  <w:style w:type="paragraph" w:customStyle="1" w:styleId="17">
    <w:name w:val="Без интервала1"/>
    <w:rsid w:val="00BC3411"/>
    <w:pPr>
      <w:widowControl w:val="0"/>
      <w:suppressAutoHyphens/>
      <w:autoSpaceDE w:val="0"/>
    </w:pPr>
    <w:rPr>
      <w:lang w:eastAsia="ar-SA"/>
    </w:rPr>
  </w:style>
  <w:style w:type="paragraph" w:customStyle="1" w:styleId="xl17">
    <w:name w:val="xl17"/>
    <w:basedOn w:val="a"/>
    <w:rsid w:val="00BC3411"/>
    <w:pPr>
      <w:spacing w:before="280" w:after="280"/>
    </w:pPr>
    <w:rPr>
      <w:b/>
      <w:bCs/>
      <w:sz w:val="20"/>
      <w:szCs w:val="20"/>
    </w:rPr>
  </w:style>
  <w:style w:type="paragraph" w:customStyle="1" w:styleId="xl18">
    <w:name w:val="xl18"/>
    <w:basedOn w:val="a"/>
    <w:rsid w:val="00BC3411"/>
    <w:pPr>
      <w:spacing w:before="280" w:after="280"/>
    </w:pPr>
    <w:rPr>
      <w:b/>
      <w:bCs/>
      <w:sz w:val="18"/>
      <w:szCs w:val="18"/>
    </w:rPr>
  </w:style>
  <w:style w:type="paragraph" w:customStyle="1" w:styleId="xl20">
    <w:name w:val="xl20"/>
    <w:basedOn w:val="a"/>
    <w:rsid w:val="00BC3411"/>
    <w:pPr>
      <w:pBdr>
        <w:top w:val="single" w:sz="8" w:space="0" w:color="000000"/>
        <w:left w:val="single" w:sz="8" w:space="0" w:color="000000"/>
        <w:bottom w:val="single" w:sz="8" w:space="0" w:color="000000"/>
      </w:pBdr>
      <w:spacing w:before="280" w:after="280"/>
      <w:jc w:val="center"/>
      <w:textAlignment w:val="center"/>
    </w:pPr>
    <w:rPr>
      <w:b/>
      <w:bCs/>
    </w:rPr>
  </w:style>
  <w:style w:type="paragraph" w:customStyle="1" w:styleId="xl21">
    <w:name w:val="xl21"/>
    <w:basedOn w:val="a"/>
    <w:rsid w:val="00BC3411"/>
    <w:pPr>
      <w:pBdr>
        <w:top w:val="single" w:sz="8" w:space="0" w:color="000000"/>
        <w:left w:val="single" w:sz="4" w:space="0" w:color="000000"/>
        <w:bottom w:val="single" w:sz="8" w:space="0" w:color="000000"/>
        <w:right w:val="single" w:sz="4" w:space="0" w:color="000000"/>
      </w:pBdr>
      <w:spacing w:before="280" w:after="280"/>
      <w:jc w:val="center"/>
      <w:textAlignment w:val="center"/>
    </w:pPr>
    <w:rPr>
      <w:b/>
      <w:bCs/>
    </w:rPr>
  </w:style>
  <w:style w:type="paragraph" w:customStyle="1" w:styleId="xl22">
    <w:name w:val="xl22"/>
    <w:basedOn w:val="a"/>
    <w:rsid w:val="00BC3411"/>
    <w:pPr>
      <w:pBdr>
        <w:top w:val="single" w:sz="8" w:space="0" w:color="000000"/>
        <w:bottom w:val="single" w:sz="4" w:space="0" w:color="000000"/>
      </w:pBdr>
      <w:spacing w:before="280" w:after="280"/>
      <w:jc w:val="center"/>
      <w:textAlignment w:val="center"/>
    </w:pPr>
    <w:rPr>
      <w:b/>
      <w:bCs/>
    </w:rPr>
  </w:style>
  <w:style w:type="paragraph" w:customStyle="1" w:styleId="xl23">
    <w:name w:val="xl23"/>
    <w:basedOn w:val="a"/>
    <w:rsid w:val="00BC3411"/>
    <w:pPr>
      <w:pBdr>
        <w:top w:val="single" w:sz="8" w:space="0" w:color="000000"/>
        <w:left w:val="single" w:sz="4" w:space="0" w:color="000000"/>
        <w:bottom w:val="single" w:sz="8" w:space="0" w:color="000000"/>
        <w:right w:val="single" w:sz="8" w:space="0" w:color="000000"/>
      </w:pBdr>
      <w:spacing w:before="280" w:after="280"/>
      <w:jc w:val="center"/>
      <w:textAlignment w:val="center"/>
    </w:pPr>
    <w:rPr>
      <w:b/>
      <w:bCs/>
    </w:rPr>
  </w:style>
  <w:style w:type="paragraph" w:customStyle="1" w:styleId="xl24">
    <w:name w:val="xl24"/>
    <w:basedOn w:val="a"/>
    <w:rsid w:val="00BC3411"/>
    <w:pPr>
      <w:pBdr>
        <w:bottom w:val="single" w:sz="8" w:space="0" w:color="000000"/>
      </w:pBdr>
      <w:spacing w:before="280" w:after="280"/>
      <w:jc w:val="center"/>
      <w:textAlignment w:val="center"/>
    </w:pPr>
    <w:rPr>
      <w:b/>
      <w:bCs/>
    </w:rPr>
  </w:style>
  <w:style w:type="paragraph" w:customStyle="1" w:styleId="xl25">
    <w:name w:val="xl25"/>
    <w:basedOn w:val="a"/>
    <w:rsid w:val="00BC3411"/>
    <w:pPr>
      <w:pBdr>
        <w:top w:val="single" w:sz="4" w:space="0" w:color="000000"/>
        <w:left w:val="single" w:sz="8" w:space="0" w:color="000000"/>
        <w:bottom w:val="single" w:sz="4" w:space="0" w:color="000000"/>
      </w:pBdr>
      <w:spacing w:before="280" w:after="280"/>
      <w:jc w:val="center"/>
      <w:textAlignment w:val="center"/>
    </w:pPr>
  </w:style>
  <w:style w:type="paragraph" w:customStyle="1" w:styleId="xl26">
    <w:name w:val="xl26"/>
    <w:basedOn w:val="a"/>
    <w:rsid w:val="00BC3411"/>
    <w:pPr>
      <w:pBdr>
        <w:top w:val="single" w:sz="4" w:space="0" w:color="000000"/>
        <w:left w:val="single" w:sz="4" w:space="0" w:color="000000"/>
        <w:bottom w:val="single" w:sz="4" w:space="0" w:color="000000"/>
      </w:pBdr>
      <w:spacing w:before="280" w:after="280"/>
      <w:jc w:val="center"/>
      <w:textAlignment w:val="center"/>
    </w:pPr>
  </w:style>
  <w:style w:type="paragraph" w:customStyle="1" w:styleId="xl27">
    <w:name w:val="xl27"/>
    <w:basedOn w:val="a"/>
    <w:rsid w:val="00BC3411"/>
    <w:pPr>
      <w:pBdr>
        <w:top w:val="single" w:sz="4" w:space="0" w:color="000000"/>
        <w:left w:val="single" w:sz="4" w:space="0" w:color="000000"/>
        <w:bottom w:val="single" w:sz="4" w:space="0" w:color="000000"/>
      </w:pBdr>
      <w:spacing w:before="280" w:after="280"/>
    </w:pPr>
  </w:style>
  <w:style w:type="paragraph" w:customStyle="1" w:styleId="xl28">
    <w:name w:val="xl28"/>
    <w:basedOn w:val="a"/>
    <w:rsid w:val="00BC3411"/>
    <w:pPr>
      <w:pBdr>
        <w:top w:val="single" w:sz="4" w:space="0" w:color="000000"/>
        <w:left w:val="single" w:sz="4" w:space="0" w:color="000000"/>
        <w:bottom w:val="single" w:sz="4" w:space="0" w:color="000000"/>
        <w:right w:val="single" w:sz="8" w:space="0" w:color="000000"/>
      </w:pBdr>
      <w:spacing w:before="280" w:after="280"/>
      <w:jc w:val="center"/>
      <w:textAlignment w:val="center"/>
    </w:pPr>
    <w:rPr>
      <w:sz w:val="18"/>
      <w:szCs w:val="18"/>
    </w:rPr>
  </w:style>
  <w:style w:type="paragraph" w:customStyle="1" w:styleId="xl29">
    <w:name w:val="xl29"/>
    <w:basedOn w:val="a"/>
    <w:rsid w:val="00BC3411"/>
    <w:pPr>
      <w:pBdr>
        <w:left w:val="single" w:sz="4" w:space="0" w:color="000000"/>
        <w:bottom w:val="single" w:sz="4" w:space="0" w:color="000000"/>
      </w:pBdr>
      <w:spacing w:before="280" w:after="280"/>
    </w:pPr>
  </w:style>
  <w:style w:type="paragraph" w:customStyle="1" w:styleId="xl30">
    <w:name w:val="xl30"/>
    <w:basedOn w:val="a"/>
    <w:rsid w:val="00BC3411"/>
    <w:pPr>
      <w:pBdr>
        <w:top w:val="single" w:sz="8" w:space="0" w:color="000000"/>
      </w:pBdr>
      <w:spacing w:before="280" w:after="280"/>
    </w:pPr>
  </w:style>
  <w:style w:type="paragraph" w:customStyle="1" w:styleId="xl31">
    <w:name w:val="xl31"/>
    <w:basedOn w:val="a"/>
    <w:rsid w:val="00BC3411"/>
    <w:pPr>
      <w:pBdr>
        <w:top w:val="single" w:sz="4" w:space="0" w:color="000000"/>
        <w:left w:val="single" w:sz="8" w:space="0" w:color="000000"/>
      </w:pBdr>
      <w:spacing w:before="280" w:after="280"/>
      <w:jc w:val="right"/>
      <w:textAlignment w:val="center"/>
    </w:pPr>
    <w:rPr>
      <w:sz w:val="18"/>
      <w:szCs w:val="18"/>
    </w:rPr>
  </w:style>
  <w:style w:type="paragraph" w:customStyle="1" w:styleId="xl32">
    <w:name w:val="xl32"/>
    <w:basedOn w:val="a"/>
    <w:rsid w:val="00BC3411"/>
    <w:pPr>
      <w:pBdr>
        <w:top w:val="single" w:sz="4" w:space="0" w:color="000000"/>
        <w:left w:val="single" w:sz="8" w:space="0" w:color="000000"/>
        <w:bottom w:val="single" w:sz="4" w:space="0" w:color="000000"/>
      </w:pBdr>
      <w:spacing w:before="280" w:after="280"/>
      <w:jc w:val="right"/>
      <w:textAlignment w:val="center"/>
    </w:pPr>
    <w:rPr>
      <w:sz w:val="18"/>
      <w:szCs w:val="18"/>
    </w:rPr>
  </w:style>
  <w:style w:type="paragraph" w:customStyle="1" w:styleId="xl33">
    <w:name w:val="xl33"/>
    <w:basedOn w:val="a"/>
    <w:rsid w:val="00BC3411"/>
    <w:pPr>
      <w:pBdr>
        <w:top w:val="single" w:sz="8" w:space="0" w:color="000000"/>
        <w:left w:val="single" w:sz="8" w:space="0" w:color="000000"/>
        <w:right w:val="single" w:sz="8" w:space="0" w:color="000000"/>
      </w:pBdr>
      <w:spacing w:before="280" w:after="280"/>
      <w:jc w:val="right"/>
    </w:pPr>
    <w:rPr>
      <w:b/>
      <w:bCs/>
      <w:sz w:val="18"/>
      <w:szCs w:val="18"/>
    </w:rPr>
  </w:style>
  <w:style w:type="paragraph" w:customStyle="1" w:styleId="xl34">
    <w:name w:val="xl34"/>
    <w:basedOn w:val="a"/>
    <w:rsid w:val="00BC3411"/>
    <w:pPr>
      <w:pBdr>
        <w:top w:val="single" w:sz="4" w:space="0" w:color="000000"/>
        <w:left w:val="single" w:sz="8" w:space="0" w:color="000000"/>
        <w:bottom w:val="single" w:sz="8" w:space="0" w:color="000000"/>
        <w:right w:val="single" w:sz="8" w:space="0" w:color="000000"/>
      </w:pBdr>
      <w:spacing w:before="280" w:after="280"/>
      <w:jc w:val="right"/>
    </w:pPr>
    <w:rPr>
      <w:b/>
      <w:bCs/>
      <w:sz w:val="18"/>
      <w:szCs w:val="18"/>
    </w:rPr>
  </w:style>
  <w:style w:type="paragraph" w:customStyle="1" w:styleId="xl35">
    <w:name w:val="xl35"/>
    <w:basedOn w:val="a"/>
    <w:rsid w:val="00BC3411"/>
    <w:pPr>
      <w:spacing w:before="280" w:after="280"/>
    </w:pPr>
  </w:style>
  <w:style w:type="paragraph" w:customStyle="1" w:styleId="xl36">
    <w:name w:val="xl36"/>
    <w:basedOn w:val="a"/>
    <w:rsid w:val="00BC3411"/>
    <w:pPr>
      <w:pBdr>
        <w:top w:val="single" w:sz="8" w:space="0" w:color="000000"/>
        <w:left w:val="single" w:sz="8" w:space="0" w:color="000000"/>
        <w:bottom w:val="single" w:sz="4" w:space="0" w:color="000000"/>
      </w:pBdr>
      <w:spacing w:before="280" w:after="280"/>
      <w:jc w:val="right"/>
      <w:textAlignment w:val="center"/>
    </w:pPr>
    <w:rPr>
      <w:b/>
      <w:bCs/>
    </w:rPr>
  </w:style>
  <w:style w:type="paragraph" w:customStyle="1" w:styleId="xl37">
    <w:name w:val="xl37"/>
    <w:basedOn w:val="a"/>
    <w:rsid w:val="00BC3411"/>
    <w:pPr>
      <w:pBdr>
        <w:left w:val="single" w:sz="8" w:space="0" w:color="000000"/>
        <w:bottom w:val="single" w:sz="8" w:space="0" w:color="000000"/>
      </w:pBdr>
      <w:spacing w:before="280" w:after="280"/>
      <w:jc w:val="right"/>
    </w:pPr>
    <w:rPr>
      <w:b/>
      <w:bCs/>
    </w:rPr>
  </w:style>
  <w:style w:type="paragraph" w:customStyle="1" w:styleId="18">
    <w:name w:val="Название объекта1"/>
    <w:basedOn w:val="a"/>
    <w:next w:val="a"/>
    <w:rsid w:val="00BC3411"/>
    <w:pPr>
      <w:spacing w:after="200" w:line="252" w:lineRule="auto"/>
    </w:pPr>
    <w:rPr>
      <w:rFonts w:ascii="Cambria" w:hAnsi="Cambria" w:cs="Cambria"/>
      <w:caps/>
      <w:spacing w:val="10"/>
      <w:sz w:val="18"/>
      <w:szCs w:val="18"/>
      <w:lang w:val="en-US"/>
    </w:rPr>
  </w:style>
  <w:style w:type="paragraph" w:styleId="aff0">
    <w:name w:val="Title"/>
    <w:basedOn w:val="a"/>
    <w:next w:val="a"/>
    <w:link w:val="aff1"/>
    <w:qFormat/>
    <w:rsid w:val="00BC3411"/>
    <w:pPr>
      <w:pBdr>
        <w:top w:val="single" w:sz="1" w:space="1" w:color="800000"/>
        <w:bottom w:val="single" w:sz="1" w:space="6" w:color="800000"/>
      </w:pBdr>
      <w:spacing w:before="500" w:after="300"/>
      <w:jc w:val="center"/>
    </w:pPr>
    <w:rPr>
      <w:rFonts w:ascii="Cambria" w:hAnsi="Cambria" w:cs="Cambria"/>
      <w:caps/>
      <w:color w:val="632423"/>
      <w:spacing w:val="50"/>
      <w:sz w:val="44"/>
      <w:szCs w:val="44"/>
      <w:lang w:val="en-US"/>
    </w:rPr>
  </w:style>
  <w:style w:type="character" w:customStyle="1" w:styleId="aff1">
    <w:name w:val="Название Знак"/>
    <w:basedOn w:val="a1"/>
    <w:link w:val="aff0"/>
    <w:rsid w:val="008C7461"/>
    <w:rPr>
      <w:rFonts w:ascii="Cambria" w:hAnsi="Cambria" w:cs="Cambria"/>
      <w:caps/>
      <w:color w:val="632423"/>
      <w:spacing w:val="50"/>
      <w:sz w:val="44"/>
      <w:szCs w:val="44"/>
      <w:lang w:val="en-US" w:eastAsia="ar-SA"/>
    </w:rPr>
  </w:style>
  <w:style w:type="paragraph" w:styleId="aff2">
    <w:name w:val="Subtitle"/>
    <w:basedOn w:val="a"/>
    <w:next w:val="a"/>
    <w:link w:val="aff3"/>
    <w:qFormat/>
    <w:rsid w:val="00BC3411"/>
    <w:pPr>
      <w:spacing w:after="560"/>
      <w:jc w:val="center"/>
    </w:pPr>
    <w:rPr>
      <w:rFonts w:ascii="Cambria" w:hAnsi="Cambria" w:cs="Cambria"/>
      <w:caps/>
      <w:spacing w:val="20"/>
      <w:sz w:val="18"/>
      <w:szCs w:val="18"/>
      <w:lang w:val="en-US"/>
    </w:rPr>
  </w:style>
  <w:style w:type="character" w:customStyle="1" w:styleId="aff3">
    <w:name w:val="Подзаголовок Знак"/>
    <w:basedOn w:val="a1"/>
    <w:link w:val="aff2"/>
    <w:rsid w:val="008C7461"/>
    <w:rPr>
      <w:rFonts w:ascii="Cambria" w:hAnsi="Cambria" w:cs="Cambria"/>
      <w:caps/>
      <w:spacing w:val="20"/>
      <w:sz w:val="18"/>
      <w:szCs w:val="18"/>
      <w:lang w:val="en-US" w:eastAsia="ar-SA"/>
    </w:rPr>
  </w:style>
  <w:style w:type="paragraph" w:styleId="aff4">
    <w:name w:val="No Spacing"/>
    <w:basedOn w:val="a"/>
    <w:qFormat/>
    <w:rsid w:val="00BC3411"/>
    <w:rPr>
      <w:rFonts w:ascii="Cambria" w:hAnsi="Cambria" w:cs="Cambria"/>
      <w:sz w:val="22"/>
      <w:szCs w:val="22"/>
      <w:lang w:val="en-US"/>
    </w:rPr>
  </w:style>
  <w:style w:type="paragraph" w:styleId="aff5">
    <w:name w:val="List Paragraph"/>
    <w:basedOn w:val="a"/>
    <w:qFormat/>
    <w:rsid w:val="00BC3411"/>
    <w:pPr>
      <w:spacing w:after="200" w:line="252" w:lineRule="auto"/>
      <w:ind w:left="720"/>
    </w:pPr>
    <w:rPr>
      <w:rFonts w:ascii="Cambria" w:hAnsi="Cambria" w:cs="Cambria"/>
      <w:sz w:val="22"/>
      <w:szCs w:val="22"/>
      <w:lang w:val="en-US"/>
    </w:rPr>
  </w:style>
  <w:style w:type="paragraph" w:styleId="23">
    <w:name w:val="Quote"/>
    <w:basedOn w:val="a"/>
    <w:next w:val="a"/>
    <w:link w:val="210"/>
    <w:qFormat/>
    <w:rsid w:val="00BC3411"/>
    <w:pPr>
      <w:spacing w:after="200" w:line="252" w:lineRule="auto"/>
    </w:pPr>
    <w:rPr>
      <w:rFonts w:ascii="Cambria" w:hAnsi="Cambria" w:cs="Cambria"/>
      <w:i/>
      <w:iCs/>
      <w:sz w:val="22"/>
      <w:szCs w:val="22"/>
      <w:lang w:val="en-US"/>
    </w:rPr>
  </w:style>
  <w:style w:type="character" w:customStyle="1" w:styleId="210">
    <w:name w:val="Цитата 2 Знак1"/>
    <w:basedOn w:val="a1"/>
    <w:link w:val="23"/>
    <w:rsid w:val="008C7461"/>
    <w:rPr>
      <w:rFonts w:ascii="Cambria" w:hAnsi="Cambria" w:cs="Cambria"/>
      <w:i/>
      <w:iCs/>
      <w:sz w:val="22"/>
      <w:szCs w:val="22"/>
      <w:lang w:val="en-US" w:eastAsia="ar-SA"/>
    </w:rPr>
  </w:style>
  <w:style w:type="paragraph" w:styleId="aff6">
    <w:name w:val="Intense Quote"/>
    <w:basedOn w:val="a"/>
    <w:next w:val="a"/>
    <w:link w:val="19"/>
    <w:qFormat/>
    <w:rsid w:val="00BC3411"/>
    <w:pPr>
      <w:pBdr>
        <w:top w:val="single" w:sz="1" w:space="10" w:color="800000"/>
        <w:bottom w:val="single" w:sz="1" w:space="4" w:color="800000"/>
      </w:pBdr>
      <w:spacing w:before="160" w:after="200" w:line="300" w:lineRule="auto"/>
      <w:ind w:left="1440" w:right="1440"/>
    </w:pPr>
    <w:rPr>
      <w:rFonts w:ascii="Cambria" w:hAnsi="Cambria" w:cs="Cambria"/>
      <w:caps/>
      <w:color w:val="622423"/>
      <w:spacing w:val="5"/>
      <w:sz w:val="20"/>
      <w:szCs w:val="20"/>
      <w:lang w:val="en-US"/>
    </w:rPr>
  </w:style>
  <w:style w:type="character" w:customStyle="1" w:styleId="19">
    <w:name w:val="Выделенная цитата Знак1"/>
    <w:basedOn w:val="a1"/>
    <w:link w:val="aff6"/>
    <w:rsid w:val="008C7461"/>
    <w:rPr>
      <w:rFonts w:ascii="Cambria" w:hAnsi="Cambria" w:cs="Cambria"/>
      <w:caps/>
      <w:color w:val="622423"/>
      <w:spacing w:val="5"/>
      <w:lang w:val="en-US" w:eastAsia="ar-SA"/>
    </w:rPr>
  </w:style>
  <w:style w:type="paragraph" w:styleId="aff7">
    <w:name w:val="TOC Heading"/>
    <w:basedOn w:val="1"/>
    <w:next w:val="a"/>
    <w:qFormat/>
    <w:rsid w:val="00BC3411"/>
    <w:pPr>
      <w:pBdr>
        <w:bottom w:val="double" w:sz="28" w:space="1" w:color="FF0000"/>
      </w:pBdr>
      <w:tabs>
        <w:tab w:val="clear" w:pos="432"/>
      </w:tabs>
      <w:spacing w:before="400" w:after="200" w:line="252" w:lineRule="auto"/>
      <w:ind w:left="0" w:firstLine="0"/>
      <w:jc w:val="center"/>
    </w:pPr>
    <w:rPr>
      <w:rFonts w:ascii="Cambria" w:hAnsi="Cambria" w:cs="Cambria"/>
      <w:b w:val="0"/>
      <w:bCs w:val="0"/>
      <w:caps/>
      <w:color w:val="632423"/>
      <w:spacing w:val="20"/>
      <w:sz w:val="28"/>
      <w:szCs w:val="28"/>
      <w:lang w:val="en-US"/>
    </w:rPr>
  </w:style>
  <w:style w:type="paragraph" w:customStyle="1" w:styleId="aff8">
    <w:name w:val="Содержимое таблицы"/>
    <w:basedOn w:val="a"/>
    <w:rsid w:val="00BC3411"/>
    <w:pPr>
      <w:suppressLineNumbers/>
    </w:pPr>
  </w:style>
  <w:style w:type="paragraph" w:customStyle="1" w:styleId="aff9">
    <w:name w:val="Заголовок таблицы"/>
    <w:basedOn w:val="aff8"/>
    <w:rsid w:val="00BC3411"/>
    <w:pPr>
      <w:jc w:val="center"/>
    </w:pPr>
    <w:rPr>
      <w:b/>
      <w:bCs/>
    </w:rPr>
  </w:style>
  <w:style w:type="paragraph" w:customStyle="1" w:styleId="affa">
    <w:name w:val="Содержимое врезки"/>
    <w:basedOn w:val="a0"/>
    <w:rsid w:val="00BC3411"/>
  </w:style>
  <w:style w:type="paragraph" w:customStyle="1" w:styleId="xl63">
    <w:name w:val="xl63"/>
    <w:basedOn w:val="a"/>
    <w:rsid w:val="00476FB7"/>
    <w:pPr>
      <w:suppressAutoHyphens w:val="0"/>
      <w:spacing w:before="100" w:beforeAutospacing="1" w:after="100" w:afterAutospacing="1"/>
    </w:pPr>
    <w:rPr>
      <w:lang w:eastAsia="ru-RU"/>
    </w:rPr>
  </w:style>
  <w:style w:type="paragraph" w:customStyle="1" w:styleId="xl64">
    <w:name w:val="xl64"/>
    <w:basedOn w:val="a"/>
    <w:rsid w:val="00476FB7"/>
    <w:pPr>
      <w:suppressAutoHyphens w:val="0"/>
      <w:spacing w:before="100" w:beforeAutospacing="1" w:after="100" w:afterAutospacing="1"/>
      <w:jc w:val="center"/>
      <w:textAlignment w:val="top"/>
    </w:pPr>
    <w:rPr>
      <w:rFonts w:ascii="Arial" w:hAnsi="Arial" w:cs="Arial"/>
      <w:b/>
      <w:bCs/>
      <w:lang w:eastAsia="ru-RU"/>
    </w:rPr>
  </w:style>
  <w:style w:type="paragraph" w:customStyle="1" w:styleId="xl65">
    <w:name w:val="xl65"/>
    <w:basedOn w:val="a"/>
    <w:rsid w:val="00476FB7"/>
    <w:pPr>
      <w:suppressAutoHyphens w:val="0"/>
      <w:spacing w:before="100" w:beforeAutospacing="1" w:after="100" w:afterAutospacing="1"/>
      <w:textAlignment w:val="top"/>
    </w:pPr>
    <w:rPr>
      <w:lang w:eastAsia="ru-RU"/>
    </w:rPr>
  </w:style>
  <w:style w:type="paragraph" w:customStyle="1" w:styleId="xl66">
    <w:name w:val="xl66"/>
    <w:basedOn w:val="a"/>
    <w:rsid w:val="00476FB7"/>
    <w:pPr>
      <w:suppressAutoHyphens w:val="0"/>
      <w:spacing w:before="100" w:beforeAutospacing="1" w:after="100" w:afterAutospacing="1"/>
    </w:pPr>
    <w:rPr>
      <w:lang w:eastAsia="ru-RU"/>
    </w:rPr>
  </w:style>
  <w:style w:type="paragraph" w:customStyle="1" w:styleId="xl67">
    <w:name w:val="xl67"/>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476FB7"/>
    <w:pPr>
      <w:pBdr>
        <w:top w:val="single" w:sz="4" w:space="0" w:color="auto"/>
        <w:left w:val="single" w:sz="4" w:space="0" w:color="auto"/>
        <w:bottom w:val="single" w:sz="4" w:space="0" w:color="auto"/>
      </w:pBdr>
      <w:suppressAutoHyphens w:val="0"/>
      <w:spacing w:before="100" w:beforeAutospacing="1" w:after="100" w:afterAutospacing="1"/>
      <w:textAlignment w:val="top"/>
    </w:pPr>
    <w:rPr>
      <w:sz w:val="18"/>
      <w:szCs w:val="18"/>
      <w:lang w:eastAsia="ru-RU"/>
    </w:rPr>
  </w:style>
  <w:style w:type="paragraph" w:customStyle="1" w:styleId="xl69">
    <w:name w:val="xl6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0">
    <w:name w:val="xl70"/>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1">
    <w:name w:val="xl71"/>
    <w:basedOn w:val="a"/>
    <w:rsid w:val="00476FB7"/>
    <w:pPr>
      <w:pBdr>
        <w:top w:val="single" w:sz="4" w:space="0" w:color="auto"/>
        <w:left w:val="single" w:sz="4" w:space="27" w:color="auto"/>
        <w:bottom w:val="single" w:sz="4" w:space="0" w:color="auto"/>
      </w:pBdr>
      <w:suppressAutoHyphens w:val="0"/>
      <w:spacing w:before="100" w:beforeAutospacing="1" w:after="100" w:afterAutospacing="1"/>
      <w:ind w:firstLineChars="400" w:firstLine="400"/>
      <w:textAlignment w:val="top"/>
    </w:pPr>
    <w:rPr>
      <w:sz w:val="18"/>
      <w:szCs w:val="18"/>
      <w:lang w:eastAsia="ru-RU"/>
    </w:rPr>
  </w:style>
  <w:style w:type="paragraph" w:customStyle="1" w:styleId="xl72">
    <w:name w:val="xl72"/>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3">
    <w:name w:val="xl73"/>
    <w:basedOn w:val="a"/>
    <w:rsid w:val="00476FB7"/>
    <w:pPr>
      <w:suppressAutoHyphens w:val="0"/>
      <w:spacing w:before="100" w:beforeAutospacing="1" w:after="100" w:afterAutospacing="1"/>
    </w:pPr>
    <w:rPr>
      <w:b/>
      <w:bCs/>
      <w:lang w:eastAsia="ru-RU"/>
    </w:rPr>
  </w:style>
  <w:style w:type="paragraph" w:customStyle="1" w:styleId="xl74">
    <w:name w:val="xl74"/>
    <w:basedOn w:val="a"/>
    <w:rsid w:val="00476FB7"/>
    <w:pPr>
      <w:suppressAutoHyphens w:val="0"/>
      <w:spacing w:before="100" w:beforeAutospacing="1" w:after="100" w:afterAutospacing="1"/>
      <w:jc w:val="right"/>
    </w:pPr>
    <w:rPr>
      <w:b/>
      <w:bCs/>
      <w:sz w:val="20"/>
      <w:szCs w:val="20"/>
      <w:lang w:eastAsia="ru-RU"/>
    </w:rPr>
  </w:style>
  <w:style w:type="paragraph" w:customStyle="1" w:styleId="xl75">
    <w:name w:val="xl75"/>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76">
    <w:name w:val="xl76"/>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7">
    <w:name w:val="xl77"/>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0"/>
      <w:szCs w:val="20"/>
      <w:lang w:eastAsia="ru-RU"/>
    </w:rPr>
  </w:style>
  <w:style w:type="paragraph" w:customStyle="1" w:styleId="xl78">
    <w:name w:val="xl78"/>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9">
    <w:name w:val="xl79"/>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0"/>
      <w:szCs w:val="20"/>
      <w:lang w:eastAsia="ru-RU"/>
    </w:rPr>
  </w:style>
  <w:style w:type="paragraph" w:customStyle="1" w:styleId="xl80">
    <w:name w:val="xl80"/>
    <w:basedOn w:val="a"/>
    <w:rsid w:val="00476FB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476F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2224707">
      <w:bodyDiv w:val="1"/>
      <w:marLeft w:val="0"/>
      <w:marRight w:val="0"/>
      <w:marTop w:val="0"/>
      <w:marBottom w:val="0"/>
      <w:divBdr>
        <w:top w:val="none" w:sz="0" w:space="0" w:color="auto"/>
        <w:left w:val="none" w:sz="0" w:space="0" w:color="auto"/>
        <w:bottom w:val="none" w:sz="0" w:space="0" w:color="auto"/>
        <w:right w:val="none" w:sz="0" w:space="0" w:color="auto"/>
      </w:divBdr>
    </w:div>
    <w:div w:id="340813544">
      <w:bodyDiv w:val="1"/>
      <w:marLeft w:val="0"/>
      <w:marRight w:val="0"/>
      <w:marTop w:val="0"/>
      <w:marBottom w:val="0"/>
      <w:divBdr>
        <w:top w:val="none" w:sz="0" w:space="0" w:color="auto"/>
        <w:left w:val="none" w:sz="0" w:space="0" w:color="auto"/>
        <w:bottom w:val="none" w:sz="0" w:space="0" w:color="auto"/>
        <w:right w:val="none" w:sz="0" w:space="0" w:color="auto"/>
      </w:divBdr>
    </w:div>
    <w:div w:id="384915039">
      <w:bodyDiv w:val="1"/>
      <w:marLeft w:val="0"/>
      <w:marRight w:val="0"/>
      <w:marTop w:val="0"/>
      <w:marBottom w:val="0"/>
      <w:divBdr>
        <w:top w:val="none" w:sz="0" w:space="0" w:color="auto"/>
        <w:left w:val="none" w:sz="0" w:space="0" w:color="auto"/>
        <w:bottom w:val="none" w:sz="0" w:space="0" w:color="auto"/>
        <w:right w:val="none" w:sz="0" w:space="0" w:color="auto"/>
      </w:divBdr>
    </w:div>
    <w:div w:id="500313764">
      <w:bodyDiv w:val="1"/>
      <w:marLeft w:val="0"/>
      <w:marRight w:val="0"/>
      <w:marTop w:val="0"/>
      <w:marBottom w:val="0"/>
      <w:divBdr>
        <w:top w:val="none" w:sz="0" w:space="0" w:color="auto"/>
        <w:left w:val="none" w:sz="0" w:space="0" w:color="auto"/>
        <w:bottom w:val="none" w:sz="0" w:space="0" w:color="auto"/>
        <w:right w:val="none" w:sz="0" w:space="0" w:color="auto"/>
      </w:divBdr>
    </w:div>
    <w:div w:id="764348072">
      <w:bodyDiv w:val="1"/>
      <w:marLeft w:val="0"/>
      <w:marRight w:val="0"/>
      <w:marTop w:val="0"/>
      <w:marBottom w:val="0"/>
      <w:divBdr>
        <w:top w:val="none" w:sz="0" w:space="0" w:color="auto"/>
        <w:left w:val="none" w:sz="0" w:space="0" w:color="auto"/>
        <w:bottom w:val="none" w:sz="0" w:space="0" w:color="auto"/>
        <w:right w:val="none" w:sz="0" w:space="0" w:color="auto"/>
      </w:divBdr>
    </w:div>
    <w:div w:id="819535997">
      <w:bodyDiv w:val="1"/>
      <w:marLeft w:val="0"/>
      <w:marRight w:val="0"/>
      <w:marTop w:val="0"/>
      <w:marBottom w:val="0"/>
      <w:divBdr>
        <w:top w:val="none" w:sz="0" w:space="0" w:color="auto"/>
        <w:left w:val="none" w:sz="0" w:space="0" w:color="auto"/>
        <w:bottom w:val="none" w:sz="0" w:space="0" w:color="auto"/>
        <w:right w:val="none" w:sz="0" w:space="0" w:color="auto"/>
      </w:divBdr>
      <w:divsChild>
        <w:div w:id="367687004">
          <w:marLeft w:val="0"/>
          <w:marRight w:val="0"/>
          <w:marTop w:val="0"/>
          <w:marBottom w:val="0"/>
          <w:divBdr>
            <w:top w:val="none" w:sz="0" w:space="0" w:color="auto"/>
            <w:left w:val="none" w:sz="0" w:space="0" w:color="auto"/>
            <w:bottom w:val="none" w:sz="0" w:space="0" w:color="auto"/>
            <w:right w:val="none" w:sz="0" w:space="0" w:color="auto"/>
          </w:divBdr>
        </w:div>
        <w:div w:id="2090033771">
          <w:marLeft w:val="0"/>
          <w:marRight w:val="0"/>
          <w:marTop w:val="0"/>
          <w:marBottom w:val="0"/>
          <w:divBdr>
            <w:top w:val="none" w:sz="0" w:space="0" w:color="auto"/>
            <w:left w:val="none" w:sz="0" w:space="0" w:color="auto"/>
            <w:bottom w:val="none" w:sz="0" w:space="0" w:color="auto"/>
            <w:right w:val="none" w:sz="0" w:space="0" w:color="auto"/>
          </w:divBdr>
        </w:div>
        <w:div w:id="1514371781">
          <w:marLeft w:val="0"/>
          <w:marRight w:val="0"/>
          <w:marTop w:val="0"/>
          <w:marBottom w:val="0"/>
          <w:divBdr>
            <w:top w:val="none" w:sz="0" w:space="0" w:color="auto"/>
            <w:left w:val="none" w:sz="0" w:space="0" w:color="auto"/>
            <w:bottom w:val="none" w:sz="0" w:space="0" w:color="auto"/>
            <w:right w:val="none" w:sz="0" w:space="0" w:color="auto"/>
          </w:divBdr>
        </w:div>
        <w:div w:id="370805267">
          <w:marLeft w:val="0"/>
          <w:marRight w:val="0"/>
          <w:marTop w:val="0"/>
          <w:marBottom w:val="0"/>
          <w:divBdr>
            <w:top w:val="none" w:sz="0" w:space="0" w:color="auto"/>
            <w:left w:val="none" w:sz="0" w:space="0" w:color="auto"/>
            <w:bottom w:val="none" w:sz="0" w:space="0" w:color="auto"/>
            <w:right w:val="none" w:sz="0" w:space="0" w:color="auto"/>
          </w:divBdr>
        </w:div>
        <w:div w:id="304504297">
          <w:marLeft w:val="0"/>
          <w:marRight w:val="0"/>
          <w:marTop w:val="0"/>
          <w:marBottom w:val="0"/>
          <w:divBdr>
            <w:top w:val="none" w:sz="0" w:space="0" w:color="auto"/>
            <w:left w:val="none" w:sz="0" w:space="0" w:color="auto"/>
            <w:bottom w:val="none" w:sz="0" w:space="0" w:color="auto"/>
            <w:right w:val="none" w:sz="0" w:space="0" w:color="auto"/>
          </w:divBdr>
        </w:div>
        <w:div w:id="1506820258">
          <w:marLeft w:val="0"/>
          <w:marRight w:val="0"/>
          <w:marTop w:val="0"/>
          <w:marBottom w:val="0"/>
          <w:divBdr>
            <w:top w:val="none" w:sz="0" w:space="0" w:color="auto"/>
            <w:left w:val="none" w:sz="0" w:space="0" w:color="auto"/>
            <w:bottom w:val="none" w:sz="0" w:space="0" w:color="auto"/>
            <w:right w:val="none" w:sz="0" w:space="0" w:color="auto"/>
          </w:divBdr>
        </w:div>
      </w:divsChild>
    </w:div>
    <w:div w:id="1013146320">
      <w:bodyDiv w:val="1"/>
      <w:marLeft w:val="0"/>
      <w:marRight w:val="0"/>
      <w:marTop w:val="0"/>
      <w:marBottom w:val="0"/>
      <w:divBdr>
        <w:top w:val="none" w:sz="0" w:space="0" w:color="auto"/>
        <w:left w:val="none" w:sz="0" w:space="0" w:color="auto"/>
        <w:bottom w:val="none" w:sz="0" w:space="0" w:color="auto"/>
        <w:right w:val="none" w:sz="0" w:space="0" w:color="auto"/>
      </w:divBdr>
    </w:div>
    <w:div w:id="1046834783">
      <w:bodyDiv w:val="1"/>
      <w:marLeft w:val="0"/>
      <w:marRight w:val="0"/>
      <w:marTop w:val="0"/>
      <w:marBottom w:val="0"/>
      <w:divBdr>
        <w:top w:val="none" w:sz="0" w:space="0" w:color="auto"/>
        <w:left w:val="none" w:sz="0" w:space="0" w:color="auto"/>
        <w:bottom w:val="none" w:sz="0" w:space="0" w:color="auto"/>
        <w:right w:val="none" w:sz="0" w:space="0" w:color="auto"/>
      </w:divBdr>
    </w:div>
    <w:div w:id="1289774425">
      <w:bodyDiv w:val="1"/>
      <w:marLeft w:val="0"/>
      <w:marRight w:val="0"/>
      <w:marTop w:val="0"/>
      <w:marBottom w:val="0"/>
      <w:divBdr>
        <w:top w:val="none" w:sz="0" w:space="0" w:color="auto"/>
        <w:left w:val="none" w:sz="0" w:space="0" w:color="auto"/>
        <w:bottom w:val="none" w:sz="0" w:space="0" w:color="auto"/>
        <w:right w:val="none" w:sz="0" w:space="0" w:color="auto"/>
      </w:divBdr>
      <w:divsChild>
        <w:div w:id="1345716326">
          <w:marLeft w:val="0"/>
          <w:marRight w:val="0"/>
          <w:marTop w:val="0"/>
          <w:marBottom w:val="0"/>
          <w:divBdr>
            <w:top w:val="none" w:sz="0" w:space="0" w:color="auto"/>
            <w:left w:val="none" w:sz="0" w:space="0" w:color="auto"/>
            <w:bottom w:val="none" w:sz="0" w:space="0" w:color="auto"/>
            <w:right w:val="none" w:sz="0" w:space="0" w:color="auto"/>
          </w:divBdr>
          <w:divsChild>
            <w:div w:id="469245539">
              <w:marLeft w:val="0"/>
              <w:marRight w:val="0"/>
              <w:marTop w:val="0"/>
              <w:marBottom w:val="0"/>
              <w:divBdr>
                <w:top w:val="none" w:sz="0" w:space="0" w:color="auto"/>
                <w:left w:val="none" w:sz="0" w:space="0" w:color="auto"/>
                <w:bottom w:val="none" w:sz="0" w:space="0" w:color="auto"/>
                <w:right w:val="none" w:sz="0" w:space="0" w:color="auto"/>
              </w:divBdr>
              <w:divsChild>
                <w:div w:id="1050030855">
                  <w:marLeft w:val="0"/>
                  <w:marRight w:val="0"/>
                  <w:marTop w:val="0"/>
                  <w:marBottom w:val="0"/>
                  <w:divBdr>
                    <w:top w:val="none" w:sz="0" w:space="0" w:color="auto"/>
                    <w:left w:val="none" w:sz="0" w:space="0" w:color="auto"/>
                    <w:bottom w:val="none" w:sz="0" w:space="0" w:color="auto"/>
                    <w:right w:val="none" w:sz="0" w:space="0" w:color="auto"/>
                  </w:divBdr>
                  <w:divsChild>
                    <w:div w:id="1857842899">
                      <w:marLeft w:val="0"/>
                      <w:marRight w:val="0"/>
                      <w:marTop w:val="0"/>
                      <w:marBottom w:val="0"/>
                      <w:divBdr>
                        <w:top w:val="none" w:sz="0" w:space="0" w:color="auto"/>
                        <w:left w:val="none" w:sz="0" w:space="0" w:color="auto"/>
                        <w:bottom w:val="none" w:sz="0" w:space="0" w:color="auto"/>
                        <w:right w:val="none" w:sz="0" w:space="0" w:color="auto"/>
                      </w:divBdr>
                      <w:divsChild>
                        <w:div w:id="483208298">
                          <w:marLeft w:val="0"/>
                          <w:marRight w:val="0"/>
                          <w:marTop w:val="0"/>
                          <w:marBottom w:val="0"/>
                          <w:divBdr>
                            <w:top w:val="none" w:sz="0" w:space="0" w:color="auto"/>
                            <w:left w:val="none" w:sz="0" w:space="0" w:color="auto"/>
                            <w:bottom w:val="none" w:sz="0" w:space="0" w:color="auto"/>
                            <w:right w:val="none" w:sz="0" w:space="0" w:color="auto"/>
                          </w:divBdr>
                          <w:divsChild>
                            <w:div w:id="875115951">
                              <w:marLeft w:val="0"/>
                              <w:marRight w:val="0"/>
                              <w:marTop w:val="0"/>
                              <w:marBottom w:val="0"/>
                              <w:divBdr>
                                <w:top w:val="none" w:sz="0" w:space="0" w:color="auto"/>
                                <w:left w:val="none" w:sz="0" w:space="0" w:color="auto"/>
                                <w:bottom w:val="none" w:sz="0" w:space="0" w:color="auto"/>
                                <w:right w:val="none" w:sz="0" w:space="0" w:color="auto"/>
                              </w:divBdr>
                            </w:div>
                          </w:divsChild>
                        </w:div>
                        <w:div w:id="728310881">
                          <w:marLeft w:val="0"/>
                          <w:marRight w:val="0"/>
                          <w:marTop w:val="0"/>
                          <w:marBottom w:val="0"/>
                          <w:divBdr>
                            <w:top w:val="none" w:sz="0" w:space="0" w:color="auto"/>
                            <w:left w:val="none" w:sz="0" w:space="0" w:color="auto"/>
                            <w:bottom w:val="none" w:sz="0" w:space="0" w:color="auto"/>
                            <w:right w:val="none" w:sz="0" w:space="0" w:color="auto"/>
                          </w:divBdr>
                          <w:divsChild>
                            <w:div w:id="911231643">
                              <w:marLeft w:val="0"/>
                              <w:marRight w:val="0"/>
                              <w:marTop w:val="0"/>
                              <w:marBottom w:val="0"/>
                              <w:divBdr>
                                <w:top w:val="none" w:sz="0" w:space="0" w:color="auto"/>
                                <w:left w:val="none" w:sz="0" w:space="0" w:color="auto"/>
                                <w:bottom w:val="none" w:sz="0" w:space="0" w:color="auto"/>
                                <w:right w:val="none" w:sz="0" w:space="0" w:color="auto"/>
                              </w:divBdr>
                            </w:div>
                          </w:divsChild>
                        </w:div>
                        <w:div w:id="1320620838">
                          <w:marLeft w:val="0"/>
                          <w:marRight w:val="0"/>
                          <w:marTop w:val="0"/>
                          <w:marBottom w:val="0"/>
                          <w:divBdr>
                            <w:top w:val="none" w:sz="0" w:space="0" w:color="auto"/>
                            <w:left w:val="none" w:sz="0" w:space="0" w:color="auto"/>
                            <w:bottom w:val="none" w:sz="0" w:space="0" w:color="auto"/>
                            <w:right w:val="none" w:sz="0" w:space="0" w:color="auto"/>
                          </w:divBdr>
                          <w:divsChild>
                            <w:div w:id="1011688799">
                              <w:marLeft w:val="0"/>
                              <w:marRight w:val="0"/>
                              <w:marTop w:val="0"/>
                              <w:marBottom w:val="0"/>
                              <w:divBdr>
                                <w:top w:val="none" w:sz="0" w:space="0" w:color="auto"/>
                                <w:left w:val="none" w:sz="0" w:space="0" w:color="auto"/>
                                <w:bottom w:val="none" w:sz="0" w:space="0" w:color="auto"/>
                                <w:right w:val="none" w:sz="0" w:space="0" w:color="auto"/>
                              </w:divBdr>
                            </w:div>
                          </w:divsChild>
                        </w:div>
                        <w:div w:id="1350792362">
                          <w:marLeft w:val="0"/>
                          <w:marRight w:val="0"/>
                          <w:marTop w:val="0"/>
                          <w:marBottom w:val="0"/>
                          <w:divBdr>
                            <w:top w:val="none" w:sz="0" w:space="0" w:color="auto"/>
                            <w:left w:val="none" w:sz="0" w:space="0" w:color="auto"/>
                            <w:bottom w:val="none" w:sz="0" w:space="0" w:color="auto"/>
                            <w:right w:val="none" w:sz="0" w:space="0" w:color="auto"/>
                          </w:divBdr>
                          <w:divsChild>
                            <w:div w:id="1839732279">
                              <w:marLeft w:val="0"/>
                              <w:marRight w:val="0"/>
                              <w:marTop w:val="0"/>
                              <w:marBottom w:val="0"/>
                              <w:divBdr>
                                <w:top w:val="none" w:sz="0" w:space="0" w:color="auto"/>
                                <w:left w:val="none" w:sz="0" w:space="0" w:color="auto"/>
                                <w:bottom w:val="none" w:sz="0" w:space="0" w:color="auto"/>
                                <w:right w:val="none" w:sz="0" w:space="0" w:color="auto"/>
                              </w:divBdr>
                            </w:div>
                          </w:divsChild>
                        </w:div>
                        <w:div w:id="1657224845">
                          <w:marLeft w:val="0"/>
                          <w:marRight w:val="0"/>
                          <w:marTop w:val="0"/>
                          <w:marBottom w:val="0"/>
                          <w:divBdr>
                            <w:top w:val="none" w:sz="0" w:space="0" w:color="auto"/>
                            <w:left w:val="none" w:sz="0" w:space="0" w:color="auto"/>
                            <w:bottom w:val="none" w:sz="0" w:space="0" w:color="auto"/>
                            <w:right w:val="none" w:sz="0" w:space="0" w:color="auto"/>
                          </w:divBdr>
                          <w:divsChild>
                            <w:div w:id="1658529841">
                              <w:marLeft w:val="0"/>
                              <w:marRight w:val="0"/>
                              <w:marTop w:val="0"/>
                              <w:marBottom w:val="0"/>
                              <w:divBdr>
                                <w:top w:val="none" w:sz="0" w:space="0" w:color="auto"/>
                                <w:left w:val="none" w:sz="0" w:space="0" w:color="auto"/>
                                <w:bottom w:val="none" w:sz="0" w:space="0" w:color="auto"/>
                                <w:right w:val="none" w:sz="0" w:space="0" w:color="auto"/>
                              </w:divBdr>
                            </w:div>
                          </w:divsChild>
                        </w:div>
                        <w:div w:id="2077629008">
                          <w:marLeft w:val="0"/>
                          <w:marRight w:val="0"/>
                          <w:marTop w:val="0"/>
                          <w:marBottom w:val="0"/>
                          <w:divBdr>
                            <w:top w:val="none" w:sz="0" w:space="0" w:color="auto"/>
                            <w:left w:val="none" w:sz="0" w:space="0" w:color="auto"/>
                            <w:bottom w:val="none" w:sz="0" w:space="0" w:color="auto"/>
                            <w:right w:val="none" w:sz="0" w:space="0" w:color="auto"/>
                          </w:divBdr>
                          <w:divsChild>
                            <w:div w:id="1273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tula.ru/files/snijkp.doc" TargetMode="External"/><Relationship Id="rId3" Type="http://schemas.openxmlformats.org/officeDocument/2006/relationships/styles" Target="styles.xml"/><Relationship Id="rId7" Type="http://schemas.openxmlformats.org/officeDocument/2006/relationships/hyperlink" Target="http://uktula.ru/files/uslug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7;&#1074;&#1077;&#1090;&#1083;&#1072;&#1085;&#1072;%20&#1055;&#1083;&#1080;&#1090;&#1082;&#1086;\AppData\Roaming\Microsoft\Word\%D0%94%D0%BE%D0%B3%D0%BE%D0%B2%D0%BE%D1%80%D0%B0%20%D0%BE%D0%BA%D0%B0%D0%B7%D0%B0%D0%BD%D0%B8%D1%8F%20%D1%83%D1%81%D0%BB%D1%83%D0%B3\%D0%B4%D0%BE%D0%B3%D0%BE%D0%B2%D0%BE%D1%80%20%D0%BD%D0%B0%20%D0%BE%D0%BA%D0%B0%D0%B7%D0%B0%D0%BD%D0%B8%D0%B5%20%D1%83%D1%81%D0%BB%D1%83%D0%B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ktula.ru/files/snijkp.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A858-7D8B-475D-AEC2-077DE344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52360</TotalTime>
  <Pages>1</Pages>
  <Words>66238</Words>
  <Characters>377561</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Информация, подлежащая раскрытию согласно постановлению Правительства РФ №731</vt:lpstr>
    </vt:vector>
  </TitlesOfParts>
  <Company/>
  <LinksUpToDate>false</LinksUpToDate>
  <CharactersWithSpaces>442914</CharactersWithSpaces>
  <SharedDoc>false</SharedDoc>
  <HLinks>
    <vt:vector size="24" baseType="variant">
      <vt:variant>
        <vt:i4>5505048</vt:i4>
      </vt:variant>
      <vt:variant>
        <vt:i4>9</vt:i4>
      </vt:variant>
      <vt:variant>
        <vt:i4>0</vt:i4>
      </vt:variant>
      <vt:variant>
        <vt:i4>5</vt:i4>
      </vt:variant>
      <vt:variant>
        <vt:lpwstr>http://uktula.ru/files/snijkp.doc</vt:lpwstr>
      </vt:variant>
      <vt:variant>
        <vt:lpwstr/>
      </vt:variant>
      <vt:variant>
        <vt:i4>5505048</vt:i4>
      </vt:variant>
      <vt:variant>
        <vt:i4>6</vt:i4>
      </vt:variant>
      <vt:variant>
        <vt:i4>0</vt:i4>
      </vt:variant>
      <vt:variant>
        <vt:i4>5</vt:i4>
      </vt:variant>
      <vt:variant>
        <vt:lpwstr>http://uktula.ru/files/snijkp.doc</vt:lpwstr>
      </vt:variant>
      <vt:variant>
        <vt:lpwstr/>
      </vt:variant>
      <vt:variant>
        <vt:i4>5242903</vt:i4>
      </vt:variant>
      <vt:variant>
        <vt:i4>3</vt:i4>
      </vt:variant>
      <vt:variant>
        <vt:i4>0</vt:i4>
      </vt:variant>
      <vt:variant>
        <vt:i4>5</vt:i4>
      </vt:variant>
      <vt:variant>
        <vt:lpwstr>http://uktula.ru/files/uslugi.pdf</vt:lpwstr>
      </vt:variant>
      <vt:variant>
        <vt:lpwstr/>
      </vt:variant>
      <vt:variant>
        <vt:i4>7602299</vt:i4>
      </vt:variant>
      <vt:variant>
        <vt:i4>0</vt:i4>
      </vt:variant>
      <vt:variant>
        <vt:i4>0</vt:i4>
      </vt:variant>
      <vt:variant>
        <vt:i4>5</vt:i4>
      </vt:variant>
      <vt:variant>
        <vt:lpwstr>%D0%94%D0%BE%D0%B3%D0%BE%D0%B2%D0%BE%D1%80%D0%B0%20%D0%BE%D0%BA%D0%B0%D0%B7%D0%B0%D0%BD%D0%B8%D1%8F%20%D1%83%D1%81%D0%BB%D1%83%D0%B3/%D0%B4%D0%BE%D0%B3%D0%BE%D0%B2%D0%BE%D1%80%20%D0%BD%D0%B0%20%D0%BE%D0%BA%D0%B0%D0%B7%D0%B0%D0%BD%D0%B8%D0%B5%20%D1%83%D1%81%D0%BB%D1%83%D0%B3.doc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подлежащая раскрытию согласно постановлению Правительства РФ №731</dc:title>
  <dc:subject/>
  <dc:creator>Admin</dc:creator>
  <cp:keywords/>
  <dc:description/>
  <cp:lastModifiedBy>Kassa</cp:lastModifiedBy>
  <cp:revision>53</cp:revision>
  <cp:lastPrinted>2017-01-12T10:14:00Z</cp:lastPrinted>
  <dcterms:created xsi:type="dcterms:W3CDTF">2015-02-13T14:07:00Z</dcterms:created>
  <dcterms:modified xsi:type="dcterms:W3CDTF">2017-04-12T14:27:00Z</dcterms:modified>
</cp:coreProperties>
</file>