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6166" w:rsidRPr="00CF6166" w:rsidTr="00CF6166">
        <w:trPr>
          <w:trHeight w:val="30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CF6166" w:rsidRPr="00CF6166" w:rsidRDefault="007A21FD" w:rsidP="00CF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386E"/>
                <w:sz w:val="24"/>
                <w:szCs w:val="24"/>
                <w:lang w:eastAsia="ru-RU"/>
              </w:rPr>
              <w:t>Рекомендация педагогическим работникам</w:t>
            </w:r>
            <w:bookmarkStart w:id="0" w:name="_GoBack"/>
            <w:bookmarkEnd w:id="0"/>
            <w:r w:rsidR="00CF6166" w:rsidRPr="00CF6166">
              <w:rPr>
                <w:rFonts w:ascii="Times New Roman" w:eastAsia="Times New Roman" w:hAnsi="Times New Roman" w:cs="Times New Roman"/>
                <w:b/>
                <w:bCs/>
                <w:color w:val="10386E"/>
                <w:sz w:val="24"/>
                <w:szCs w:val="24"/>
                <w:lang w:eastAsia="ru-RU"/>
              </w:rPr>
              <w:t xml:space="preserve"> и родителям</w:t>
            </w:r>
          </w:p>
        </w:tc>
      </w:tr>
    </w:tbl>
    <w:p w:rsidR="00CF6166" w:rsidRPr="00CF6166" w:rsidRDefault="00CF6166" w:rsidP="00CF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Как бы мы ни ограждали ребенка, но однажды это может случиться. К вашему ребенку подойдут - и предложат попробовать наркотик. Аргументация может быть различной: это безвредно, но от этого "ловить </w:t>
      </w:r>
      <w:proofErr w:type="gram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кайф</w:t>
      </w:r>
      <w:proofErr w:type="gram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", "у нас в компании все употребляют это", "попробуй - и все проблемы снимет как рукой" или "докажи, что ты уже взрослый". К такой встрече ребенка надо готовить заранее. Воспользуйтесь несколькими простыми рекомендациями, которые многократно испробованы педагогами и родителями во всем мире и доказали свою эффективность.</w:t>
      </w:r>
    </w:p>
    <w:p w:rsidR="00CF6166" w:rsidRPr="00CF6166" w:rsidRDefault="00CF6166" w:rsidP="00CF6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Разговаривайте с ребенком о наркотиках и алкоголе </w:t>
      </w: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 xml:space="preserve">Эксперты утверждают, что разговор о наркотиках - первая ступень помощи детям. Использование информации, в том числе и этого </w:t>
      </w:r>
      <w:proofErr w:type="spell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web</w:t>
      </w:r>
      <w:proofErr w:type="spell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-сайта, поможет вам в разговоре с ребенком. Помните, что нет возраста, когда ребенок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ребенка всей информации о наркотической опасности, но и в </w:t>
      </w:r>
      <w:proofErr w:type="spell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устпновлении</w:t>
      </w:r>
      <w:proofErr w:type="spell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 отношений доверия, открытости по вопросам о наркотиках.</w:t>
      </w:r>
    </w:p>
    <w:p w:rsidR="00CF6166" w:rsidRPr="00CF6166" w:rsidRDefault="00CF6166" w:rsidP="00CF6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Учитесь слушать </w:t>
      </w: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Ребенок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найти вместе с ним выход из проблемы, отрицающий возможность применения наркотика. Никогда не используйте информацию, полученную от ребенка, во вред ему. Оговорите с ребенком те случаи, которые дают вам право поступить вопреки его желанию (например: очевидный вред здоровью его собственному или его друзей, информации о готовящемся преступлении и т.д.).</w:t>
      </w:r>
    </w:p>
    <w:p w:rsidR="00CF6166" w:rsidRPr="00CF6166" w:rsidRDefault="00CF6166" w:rsidP="00CF6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Дайте советы, но не давите советами</w:t>
      </w:r>
      <w:proofErr w:type="gram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 </w:t>
      </w: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К</w:t>
      </w:r>
      <w:proofErr w:type="gram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ак показывают житейские наблюдения, мы все не очень любим прислушиваться к чужому мнению. Очевидно, что совет может быть эффективен только в случаях наиболее рациональной может выступать форма, предполагающая свободный выбор ребенка.</w:t>
      </w:r>
    </w:p>
    <w:p w:rsidR="00CF6166" w:rsidRPr="00CF6166" w:rsidRDefault="00CF6166" w:rsidP="00CF6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Подумайте о свое </w:t>
      </w:r>
      <w:proofErr w:type="gram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примере</w:t>
      </w:r>
      <w:proofErr w:type="gram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 </w:t>
      </w: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Трудно предположить, что кто-то поверит советам родителя, который сам злоупотребляет курением, алкогольными напитками и так далее. Не забудьте, что даже такие "невинные" пороки требуют объяснения ребенку.</w:t>
      </w:r>
    </w:p>
    <w:p w:rsidR="00CF6166" w:rsidRPr="00CF6166" w:rsidRDefault="00CF6166" w:rsidP="00CF6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Поддерживайте в ребенке самоуважение и думайте о его самореализации</w:t>
      </w:r>
      <w:proofErr w:type="gram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 </w:t>
      </w: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>П</w:t>
      </w:r>
      <w:proofErr w:type="gram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ожалуй, это самое важное и трудное. </w:t>
      </w:r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br/>
        <w:t xml:space="preserve">Все наши советы в большей степени относятся к предупреждению развития наркомании. Проблема преодоления множественных кризисов взросления во многом обусловлена насущной потребностью - быть, состояться как личность, </w:t>
      </w:r>
      <w:proofErr w:type="spellStart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самореализоваться</w:t>
      </w:r>
      <w:proofErr w:type="spellEnd"/>
      <w:r w:rsidRPr="00CF6166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. Наверное, если бы не было в человеке этой жажды, то не был бы возможен никакой прогресс. Наркотик чаще всего находит свои жертвы среди тех, кто не сумел добиться уважения и самоуважения, в чьей жизни оказался вакуум: дел, любви, интересов, доверия, заботы, ответственности. Чем более сформировано у ребенка чувство самоуважения, тем более вероятности, что он сможет сказать "нет" в ответ на предложения испытать новые ощущения, стать взрослее или быть таким, как все.</w:t>
      </w:r>
    </w:p>
    <w:p w:rsidR="00FF4E8F" w:rsidRDefault="00FF4E8F"/>
    <w:sectPr w:rsidR="00FF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6C3"/>
    <w:multiLevelType w:val="multilevel"/>
    <w:tmpl w:val="82E8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C8"/>
    <w:rsid w:val="00756CC8"/>
    <w:rsid w:val="007A21FD"/>
    <w:rsid w:val="00CF616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F6166"/>
  </w:style>
  <w:style w:type="paragraph" w:styleId="a3">
    <w:name w:val="Normal (Web)"/>
    <w:basedOn w:val="a"/>
    <w:uiPriority w:val="99"/>
    <w:semiHidden/>
    <w:unhideWhenUsed/>
    <w:rsid w:val="00CF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F6166"/>
  </w:style>
  <w:style w:type="paragraph" w:styleId="a3">
    <w:name w:val="Normal (Web)"/>
    <w:basedOn w:val="a"/>
    <w:uiPriority w:val="99"/>
    <w:semiHidden/>
    <w:unhideWhenUsed/>
    <w:rsid w:val="00CF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2016-09-05T08:47:00Z</dcterms:created>
  <dcterms:modified xsi:type="dcterms:W3CDTF">2016-09-05T08:49:00Z</dcterms:modified>
</cp:coreProperties>
</file>