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AA6D7C">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Pr>
          <w:color w:val="auto"/>
          <w:sz w:val="28"/>
          <w:szCs w:val="28"/>
        </w:rPr>
        <w:tab/>
      </w:r>
      <w:bookmarkStart w:id="0" w:name="_GoBack"/>
      <w:bookmarkEnd w:id="0"/>
      <w:r w:rsidR="00644052">
        <w:rPr>
          <w:color w:val="auto"/>
          <w:sz w:val="28"/>
          <w:szCs w:val="28"/>
        </w:rPr>
        <w:tab/>
      </w:r>
      <w:r w:rsidR="00644052">
        <w:rPr>
          <w:color w:val="auto"/>
          <w:sz w:val="28"/>
          <w:szCs w:val="28"/>
        </w:rPr>
        <w:tab/>
      </w:r>
      <w:r w:rsidR="00644052">
        <w:rPr>
          <w:color w:val="auto"/>
          <w:sz w:val="28"/>
          <w:szCs w:val="28"/>
        </w:rPr>
        <w:tab/>
      </w:r>
      <w:r w:rsidR="001158D3" w:rsidRPr="00E505B4">
        <w:rPr>
          <w:color w:val="auto"/>
          <w:sz w:val="28"/>
          <w:szCs w:val="28"/>
        </w:rPr>
        <w:t xml:space="preserve">№ </w:t>
      </w:r>
      <w:r>
        <w:rPr>
          <w:color w:val="auto"/>
          <w:sz w:val="28"/>
          <w:szCs w:val="28"/>
        </w:rPr>
        <w:t>96</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35823" w:rsidRPr="00E505B4"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w:t>
      </w:r>
      <w:proofErr w:type="gramStart"/>
      <w:r w:rsidR="00751097">
        <w:rPr>
          <w:color w:val="auto"/>
          <w:sz w:val="28"/>
          <w:szCs w:val="28"/>
        </w:rPr>
        <w:t xml:space="preserve"> А</w:t>
      </w:r>
      <w:proofErr w:type="gramEnd"/>
      <w:r w:rsidR="00751097">
        <w:rPr>
          <w:color w:val="auto"/>
          <w:sz w:val="28"/>
          <w:szCs w:val="28"/>
        </w:rPr>
        <w:t>, помещение 16Н</w:t>
      </w:r>
      <w:r w:rsidR="00704B11">
        <w:rPr>
          <w:color w:val="auto"/>
          <w:sz w:val="28"/>
          <w:szCs w:val="28"/>
        </w:rPr>
        <w:t xml:space="preserve"> (</w:t>
      </w:r>
      <w:proofErr w:type="spellStart"/>
      <w:r w:rsidR="00704B11">
        <w:rPr>
          <w:color w:val="auto"/>
          <w:sz w:val="28"/>
          <w:szCs w:val="28"/>
        </w:rPr>
        <w:t>вх</w:t>
      </w:r>
      <w:proofErr w:type="spellEnd"/>
      <w:r w:rsidR="00704B11">
        <w:rPr>
          <w:color w:val="auto"/>
          <w:sz w:val="28"/>
          <w:szCs w:val="28"/>
        </w:rPr>
        <w:t xml:space="preserve">. от </w:t>
      </w:r>
      <w:r w:rsidR="00945EEA">
        <w:rPr>
          <w:color w:val="auto"/>
          <w:sz w:val="28"/>
          <w:szCs w:val="28"/>
        </w:rPr>
        <w:t>14</w:t>
      </w:r>
      <w:r w:rsidR="00704B11">
        <w:rPr>
          <w:color w:val="auto"/>
          <w:sz w:val="28"/>
          <w:szCs w:val="28"/>
        </w:rPr>
        <w:t>.</w:t>
      </w:r>
      <w:r w:rsidR="00751097">
        <w:rPr>
          <w:color w:val="auto"/>
          <w:sz w:val="28"/>
          <w:szCs w:val="28"/>
        </w:rPr>
        <w:t>12</w:t>
      </w:r>
      <w:r w:rsidR="00704B11">
        <w:rPr>
          <w:color w:val="auto"/>
          <w:sz w:val="28"/>
          <w:szCs w:val="28"/>
        </w:rPr>
        <w:t xml:space="preserve">.2021 г. № </w:t>
      </w:r>
      <w:r w:rsidR="00435E85">
        <w:rPr>
          <w:color w:val="auto"/>
          <w:sz w:val="28"/>
          <w:szCs w:val="28"/>
        </w:rPr>
        <w:t>9501</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 xml:space="preserve">Федеральным законом от 25.10.2001 г. № 137-ФЗ «О введении в действие </w:t>
      </w:r>
      <w:proofErr w:type="gramStart"/>
      <w:r w:rsidR="00D35746">
        <w:rPr>
          <w:color w:val="auto"/>
          <w:sz w:val="28"/>
          <w:szCs w:val="28"/>
        </w:rPr>
        <w:t>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w:t>
      </w:r>
      <w:proofErr w:type="gramEnd"/>
      <w:r w:rsidR="00E961B2" w:rsidRPr="00E505B4">
        <w:rPr>
          <w:color w:val="auto"/>
          <w:sz w:val="28"/>
          <w:szCs w:val="28"/>
        </w:rPr>
        <w:t>недвижимости», ст.28 Федерального закона от 06 октября 2003 года № 131-ФЗ «Об общих принципах орга</w:t>
      </w:r>
      <w:r w:rsidR="00176F9D" w:rsidRPr="00E505B4">
        <w:rPr>
          <w:color w:val="auto"/>
          <w:sz w:val="28"/>
          <w:szCs w:val="28"/>
        </w:rPr>
        <w:t xml:space="preserve">низации местного </w:t>
      </w:r>
      <w:proofErr w:type="gramStart"/>
      <w:r w:rsidR="00176F9D" w:rsidRPr="00E505B4">
        <w:rPr>
          <w:color w:val="auto"/>
          <w:sz w:val="28"/>
          <w:szCs w:val="28"/>
        </w:rPr>
        <w:t>самоуправления</w:t>
      </w:r>
      <w:proofErr w:type="gramEnd"/>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 xml:space="preserve">приказом Минэкономразвития от 10.10.2018 №542 «Об утверждении требований к форме ходатайства об установлении публичного </w:t>
      </w:r>
      <w:proofErr w:type="gramStart"/>
      <w:r w:rsidR="00002BE9">
        <w:rPr>
          <w:color w:val="auto"/>
          <w:sz w:val="28"/>
          <w:szCs w:val="28"/>
        </w:rPr>
        <w:t>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proofErr w:type="gramEnd"/>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proofErr w:type="spellStart"/>
        <w:r w:rsidR="00704B11" w:rsidRPr="002A0A14">
          <w:rPr>
            <w:rStyle w:val="af"/>
            <w:sz w:val="28"/>
            <w:szCs w:val="28"/>
            <w:lang w:val="en-US"/>
          </w:rPr>
          <w:t>ru</w:t>
        </w:r>
        <w:proofErr w:type="spellEnd"/>
        <w:proofErr w:type="gramStart"/>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r w:rsidR="0078471E">
        <w:rPr>
          <w:color w:val="auto"/>
          <w:sz w:val="28"/>
          <w:szCs w:val="28"/>
        </w:rPr>
        <w:t>31</w:t>
      </w:r>
      <w:r w:rsidR="00704B11">
        <w:rPr>
          <w:color w:val="auto"/>
          <w:sz w:val="28"/>
          <w:szCs w:val="28"/>
        </w:rPr>
        <w:t>.</w:t>
      </w:r>
      <w:r w:rsidR="0078471E">
        <w:rPr>
          <w:color w:val="auto"/>
          <w:sz w:val="28"/>
          <w:szCs w:val="28"/>
        </w:rPr>
        <w:t>12</w:t>
      </w:r>
      <w:r w:rsidR="00704B11">
        <w:rPr>
          <w:color w:val="auto"/>
          <w:sz w:val="28"/>
          <w:szCs w:val="28"/>
        </w:rPr>
        <w:t>.2021 г.</w:t>
      </w:r>
      <w:r w:rsidR="0078471E">
        <w:rPr>
          <w:color w:val="auto"/>
          <w:sz w:val="28"/>
          <w:szCs w:val="28"/>
        </w:rPr>
        <w:t xml:space="preserve"> № 49 </w:t>
      </w:r>
      <w:r w:rsidR="0078471E">
        <w:rPr>
          <w:color w:val="auto"/>
          <w:sz w:val="28"/>
          <w:szCs w:val="28"/>
        </w:rPr>
        <w:lastRenderedPageBreak/>
        <w:t>(0165)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roofErr w:type="gramEnd"/>
    </w:p>
    <w:p w:rsidR="00857CFD" w:rsidRPr="0078471E" w:rsidRDefault="00176F9D" w:rsidP="0078471E">
      <w:pPr>
        <w:pStyle w:val="a8"/>
        <w:numPr>
          <w:ilvl w:val="0"/>
          <w:numId w:val="7"/>
        </w:numPr>
        <w:spacing w:after="0"/>
        <w:jc w:val="both"/>
        <w:rPr>
          <w:color w:val="auto"/>
          <w:sz w:val="28"/>
          <w:szCs w:val="28"/>
        </w:rPr>
      </w:pPr>
      <w:proofErr w:type="gramStart"/>
      <w:r w:rsidRPr="0078471E">
        <w:rPr>
          <w:color w:val="auto"/>
          <w:sz w:val="28"/>
          <w:szCs w:val="28"/>
        </w:rPr>
        <w:t xml:space="preserve">Установить </w:t>
      </w:r>
      <w:r w:rsidR="007B1B8B" w:rsidRPr="0078471E">
        <w:rPr>
          <w:color w:val="auto"/>
          <w:sz w:val="28"/>
          <w:szCs w:val="28"/>
        </w:rPr>
        <w:t xml:space="preserve">публичный сервитут </w:t>
      </w:r>
      <w:r w:rsidR="00857CFD" w:rsidRPr="0078471E">
        <w:rPr>
          <w:color w:val="auto"/>
          <w:sz w:val="28"/>
          <w:szCs w:val="28"/>
        </w:rPr>
        <w:t>в отношении земельн</w:t>
      </w:r>
      <w:r w:rsidR="0078471E" w:rsidRPr="0078471E">
        <w:rPr>
          <w:color w:val="auto"/>
          <w:sz w:val="28"/>
          <w:szCs w:val="28"/>
        </w:rPr>
        <w:t>ых</w:t>
      </w:r>
      <w:r w:rsidR="00857CFD" w:rsidRPr="0078471E">
        <w:rPr>
          <w:color w:val="auto"/>
          <w:sz w:val="28"/>
          <w:szCs w:val="28"/>
        </w:rPr>
        <w:t xml:space="preserve"> участк</w:t>
      </w:r>
      <w:r w:rsidR="0078471E" w:rsidRPr="0078471E">
        <w:rPr>
          <w:color w:val="auto"/>
          <w:sz w:val="28"/>
          <w:szCs w:val="28"/>
        </w:rPr>
        <w:t>ов</w:t>
      </w:r>
      <w:r w:rsidR="00857CFD" w:rsidRPr="0078471E">
        <w:rPr>
          <w:color w:val="auto"/>
          <w:sz w:val="28"/>
          <w:szCs w:val="28"/>
        </w:rPr>
        <w:t xml:space="preserve"> с кадастровым</w:t>
      </w:r>
      <w:r w:rsidR="0078471E" w:rsidRPr="0078471E">
        <w:rPr>
          <w:color w:val="auto"/>
          <w:sz w:val="28"/>
          <w:szCs w:val="28"/>
        </w:rPr>
        <w:t>и</w:t>
      </w:r>
      <w:r w:rsidR="00857CFD" w:rsidRPr="0078471E">
        <w:rPr>
          <w:color w:val="auto"/>
          <w:sz w:val="28"/>
          <w:szCs w:val="28"/>
        </w:rPr>
        <w:t xml:space="preserve"> номер</w:t>
      </w:r>
      <w:r w:rsidR="0078471E" w:rsidRPr="0078471E">
        <w:rPr>
          <w:color w:val="auto"/>
          <w:sz w:val="28"/>
          <w:szCs w:val="28"/>
        </w:rPr>
        <w:t>ами</w:t>
      </w:r>
      <w:r w:rsidR="00857CFD" w:rsidRPr="0078471E">
        <w:rPr>
          <w:color w:val="auto"/>
          <w:sz w:val="28"/>
          <w:szCs w:val="28"/>
        </w:rPr>
        <w:t xml:space="preserve"> </w:t>
      </w:r>
      <w:r w:rsidR="00435E85" w:rsidRPr="00435E85">
        <w:rPr>
          <w:color w:val="auto"/>
          <w:sz w:val="28"/>
          <w:szCs w:val="28"/>
        </w:rPr>
        <w:t>10:12:0040702:339, 10:12:0040702:340, 10:12:0040702:341, 10:12:0040702:3, 10:12:0040702:4, 10:12:0040702:6, 10:12:0040702:24, 10:12:0040702:203, 10:12:0040702:206, 10:12:0040702:207, 10:12:0040702:220, 10:12:0040701:1, 10:12</w:t>
      </w:r>
      <w:proofErr w:type="gramEnd"/>
      <w:r w:rsidR="00435E85" w:rsidRPr="00435E85">
        <w:rPr>
          <w:color w:val="auto"/>
          <w:sz w:val="28"/>
          <w:szCs w:val="28"/>
        </w:rPr>
        <w:t>:0040701:2, 10:12:0040701:6, 10:12:0040701:11, 10:12:0040701:20, 10:12:0040701:21, 10:12:0040701:29, 10:12:0040701:30, 10:12:0040701:64, 10:12:0041003:106</w:t>
      </w:r>
      <w:r w:rsidR="00435E85">
        <w:rPr>
          <w:color w:val="auto"/>
          <w:sz w:val="28"/>
          <w:szCs w:val="28"/>
        </w:rPr>
        <w:t xml:space="preserve"> </w:t>
      </w:r>
      <w:r w:rsidR="00857CFD" w:rsidRPr="0078471E">
        <w:rPr>
          <w:color w:val="auto"/>
          <w:sz w:val="28"/>
          <w:szCs w:val="28"/>
        </w:rPr>
        <w:t xml:space="preserve">для размещения </w:t>
      </w:r>
      <w:r w:rsidR="006704B1">
        <w:rPr>
          <w:color w:val="auto"/>
          <w:sz w:val="28"/>
          <w:szCs w:val="28"/>
        </w:rPr>
        <w:t xml:space="preserve">существующего </w:t>
      </w:r>
      <w:r w:rsidR="00857CFD" w:rsidRPr="0078471E">
        <w:rPr>
          <w:color w:val="auto"/>
          <w:sz w:val="28"/>
          <w:szCs w:val="28"/>
        </w:rPr>
        <w:t xml:space="preserve">объекта </w:t>
      </w:r>
      <w:r w:rsidR="006704B1">
        <w:rPr>
          <w:color w:val="auto"/>
          <w:sz w:val="28"/>
          <w:szCs w:val="28"/>
        </w:rPr>
        <w:t xml:space="preserve">электросетевого хозяйства ВЛ-0,4 </w:t>
      </w:r>
      <w:proofErr w:type="spellStart"/>
      <w:r w:rsidR="006704B1">
        <w:rPr>
          <w:color w:val="auto"/>
          <w:sz w:val="28"/>
          <w:szCs w:val="28"/>
        </w:rPr>
        <w:t>кВ</w:t>
      </w:r>
      <w:proofErr w:type="spellEnd"/>
      <w:r w:rsidR="006704B1">
        <w:rPr>
          <w:color w:val="auto"/>
          <w:sz w:val="28"/>
          <w:szCs w:val="28"/>
        </w:rPr>
        <w:t xml:space="preserve"> от КТП №4</w:t>
      </w:r>
      <w:r w:rsidR="00945EEA">
        <w:rPr>
          <w:color w:val="auto"/>
          <w:sz w:val="28"/>
          <w:szCs w:val="28"/>
        </w:rPr>
        <w:t>2</w:t>
      </w:r>
      <w:r w:rsidR="00435E85">
        <w:rPr>
          <w:color w:val="auto"/>
          <w:sz w:val="28"/>
          <w:szCs w:val="28"/>
        </w:rPr>
        <w:t>5</w:t>
      </w:r>
      <w:r w:rsidR="006704B1">
        <w:rPr>
          <w:color w:val="auto"/>
          <w:sz w:val="28"/>
          <w:szCs w:val="28"/>
        </w:rPr>
        <w:t>.</w:t>
      </w:r>
    </w:p>
    <w:p w:rsidR="00BC50E4" w:rsidRPr="006510F5" w:rsidRDefault="00BC50E4" w:rsidP="006510F5">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945EEA">
        <w:rPr>
          <w:color w:val="auto"/>
          <w:sz w:val="28"/>
          <w:szCs w:val="28"/>
        </w:rPr>
        <w:t xml:space="preserve"> КВЛ-0.4 </w:t>
      </w:r>
      <w:proofErr w:type="spellStart"/>
      <w:r w:rsidR="00945EEA">
        <w:rPr>
          <w:color w:val="auto"/>
          <w:sz w:val="28"/>
          <w:szCs w:val="28"/>
        </w:rPr>
        <w:t>кВ</w:t>
      </w:r>
      <w:proofErr w:type="spellEnd"/>
      <w:r w:rsidR="00945EEA">
        <w:rPr>
          <w:color w:val="auto"/>
          <w:sz w:val="28"/>
          <w:szCs w:val="28"/>
        </w:rPr>
        <w:t xml:space="preserve"> от КТП № 42</w:t>
      </w:r>
      <w:r w:rsidR="00435E85">
        <w:rPr>
          <w:color w:val="auto"/>
          <w:sz w:val="28"/>
          <w:szCs w:val="28"/>
        </w:rPr>
        <w:t>5</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w:t>
      </w:r>
      <w:proofErr w:type="gramStart"/>
      <w:r w:rsidR="0078471E" w:rsidRPr="0078471E">
        <w:rPr>
          <w:color w:val="auto"/>
          <w:sz w:val="28"/>
          <w:szCs w:val="28"/>
        </w:rPr>
        <w:t xml:space="preserve"> А</w:t>
      </w:r>
      <w:proofErr w:type="gramEnd"/>
      <w:r w:rsidR="0078471E" w:rsidRPr="0078471E">
        <w:rPr>
          <w:color w:val="auto"/>
          <w:sz w:val="28"/>
          <w:szCs w:val="28"/>
        </w:rPr>
        <w:t>,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 xml:space="preserve">Ограничения в использовании частей земельных </w:t>
      </w:r>
      <w:proofErr w:type="gramStart"/>
      <w:r w:rsidRPr="004A2A62">
        <w:rPr>
          <w:color w:val="auto"/>
          <w:sz w:val="28"/>
          <w:szCs w:val="28"/>
        </w:rPr>
        <w:t>участков</w:t>
      </w:r>
      <w:proofErr w:type="gramEnd"/>
      <w:r w:rsidRPr="004A2A62">
        <w:rPr>
          <w:color w:val="auto"/>
          <w:sz w:val="28"/>
          <w:szCs w:val="28"/>
        </w:rPr>
        <w:t xml:space="preserve">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6704B1">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w:t>
      </w:r>
      <w:r w:rsidR="005D2894" w:rsidRPr="005D2894">
        <w:rPr>
          <w:color w:val="auto"/>
          <w:sz w:val="28"/>
          <w:szCs w:val="28"/>
        </w:rPr>
        <w:t>(приложение №1)</w:t>
      </w:r>
      <w:r w:rsidR="004A2A62">
        <w:rPr>
          <w:color w:val="auto"/>
          <w:sz w:val="28"/>
          <w:szCs w:val="28"/>
        </w:rPr>
        <w:t xml:space="preserve"> </w:t>
      </w:r>
      <w:r w:rsidR="005D2894">
        <w:rPr>
          <w:color w:val="auto"/>
          <w:sz w:val="28"/>
          <w:szCs w:val="28"/>
        </w:rPr>
        <w:t>и п</w:t>
      </w:r>
      <w:r w:rsidR="005D2894" w:rsidRPr="005D2894">
        <w:rPr>
          <w:color w:val="auto"/>
          <w:sz w:val="28"/>
          <w:szCs w:val="28"/>
        </w:rPr>
        <w:t>еречнем координат характерных точек границ (приложение №2)</w:t>
      </w:r>
      <w:r w:rsidR="005D2894">
        <w:rPr>
          <w:color w:val="auto"/>
          <w:sz w:val="28"/>
          <w:szCs w:val="28"/>
        </w:rPr>
        <w:t xml:space="preserve">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КВ</w:t>
      </w:r>
      <w:r w:rsidR="00945EEA">
        <w:rPr>
          <w:color w:val="auto"/>
          <w:sz w:val="28"/>
          <w:szCs w:val="28"/>
        </w:rPr>
        <w:t xml:space="preserve">Л-0,4 </w:t>
      </w:r>
      <w:proofErr w:type="spellStart"/>
      <w:r w:rsidR="00945EEA">
        <w:rPr>
          <w:color w:val="auto"/>
          <w:sz w:val="28"/>
          <w:szCs w:val="28"/>
        </w:rPr>
        <w:t>кВ</w:t>
      </w:r>
      <w:proofErr w:type="spellEnd"/>
      <w:r w:rsidR="00945EEA">
        <w:rPr>
          <w:color w:val="auto"/>
          <w:sz w:val="28"/>
          <w:szCs w:val="28"/>
        </w:rPr>
        <w:t xml:space="preserve"> от КТП №42</w:t>
      </w:r>
      <w:r w:rsidR="00435E85">
        <w:rPr>
          <w:color w:val="auto"/>
          <w:sz w:val="28"/>
          <w:szCs w:val="28"/>
        </w:rPr>
        <w:t>5</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 xml:space="preserve">Имеет права и </w:t>
      </w:r>
      <w:proofErr w:type="gramStart"/>
      <w:r>
        <w:rPr>
          <w:color w:val="auto"/>
          <w:sz w:val="28"/>
          <w:szCs w:val="28"/>
        </w:rPr>
        <w:t>несет обязанности</w:t>
      </w:r>
      <w:proofErr w:type="gramEnd"/>
      <w:r>
        <w:rPr>
          <w:color w:val="auto"/>
          <w:sz w:val="28"/>
          <w:szCs w:val="28"/>
        </w:rPr>
        <w:t>,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B11A6C" w:rsidRPr="00945EEA" w:rsidRDefault="00B11A6C" w:rsidP="006704B1">
      <w:pPr>
        <w:pStyle w:val="aa"/>
        <w:numPr>
          <w:ilvl w:val="1"/>
          <w:numId w:val="10"/>
        </w:numPr>
        <w:jc w:val="both"/>
        <w:rPr>
          <w:color w:val="auto"/>
          <w:sz w:val="28"/>
          <w:szCs w:val="28"/>
        </w:rPr>
      </w:pPr>
      <w:r w:rsidRPr="00945EEA">
        <w:rPr>
          <w:color w:val="auto"/>
          <w:sz w:val="28"/>
          <w:szCs w:val="28"/>
        </w:rPr>
        <w:lastRenderedPageBreak/>
        <w:t>Вправе заключить с правообладателями земельных участков соглашения об осуществлении публичного сервитута в соответствии с п.6 ст. 3.6. Федерального закона от 25.10.2001 № 137-ФЗ «О введении в действие</w:t>
      </w:r>
      <w:r w:rsidR="00DB13FD" w:rsidRPr="00945EEA">
        <w:rPr>
          <w:color w:val="auto"/>
          <w:sz w:val="28"/>
          <w:szCs w:val="28"/>
        </w:rPr>
        <w:t xml:space="preserve"> </w:t>
      </w:r>
      <w:r w:rsidRPr="00945EEA">
        <w:rPr>
          <w:color w:val="auto"/>
          <w:sz w:val="28"/>
          <w:szCs w:val="28"/>
        </w:rPr>
        <w:t>Земельного кодекса Российской Федерации»</w:t>
      </w:r>
      <w:r w:rsidR="00DB13FD" w:rsidRPr="00945EEA">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5EB" w:rsidRDefault="002635EB" w:rsidP="00B11726">
      <w:r>
        <w:separator/>
      </w:r>
    </w:p>
  </w:endnote>
  <w:endnote w:type="continuationSeparator" w:id="0">
    <w:p w:rsidR="002635EB" w:rsidRDefault="002635EB"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5EB" w:rsidRDefault="002635EB" w:rsidP="00B11726">
      <w:r>
        <w:separator/>
      </w:r>
    </w:p>
  </w:footnote>
  <w:footnote w:type="continuationSeparator" w:id="0">
    <w:p w:rsidR="002635EB" w:rsidRDefault="002635EB"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1">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9"/>
  </w:num>
  <w:num w:numId="3">
    <w:abstractNumId w:val="1"/>
  </w:num>
  <w:num w:numId="4">
    <w:abstractNumId w:val="3"/>
  </w:num>
  <w:num w:numId="5">
    <w:abstractNumId w:val="5"/>
  </w:num>
  <w:num w:numId="6">
    <w:abstractNumId w:val="4"/>
  </w:num>
  <w:num w:numId="7">
    <w:abstractNumId w:val="7"/>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23E4E"/>
    <w:rsid w:val="00024756"/>
    <w:rsid w:val="00074C84"/>
    <w:rsid w:val="000750AE"/>
    <w:rsid w:val="00080A37"/>
    <w:rsid w:val="000A7D78"/>
    <w:rsid w:val="000C3A1E"/>
    <w:rsid w:val="000E6CEF"/>
    <w:rsid w:val="000F6207"/>
    <w:rsid w:val="0010189A"/>
    <w:rsid w:val="00110FD9"/>
    <w:rsid w:val="001158D3"/>
    <w:rsid w:val="00135823"/>
    <w:rsid w:val="00136104"/>
    <w:rsid w:val="00152D21"/>
    <w:rsid w:val="00157783"/>
    <w:rsid w:val="00160BA5"/>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17B30"/>
    <w:rsid w:val="00222185"/>
    <w:rsid w:val="0022691F"/>
    <w:rsid w:val="0023725E"/>
    <w:rsid w:val="00241208"/>
    <w:rsid w:val="00244AB4"/>
    <w:rsid w:val="00245471"/>
    <w:rsid w:val="002635EB"/>
    <w:rsid w:val="002638F4"/>
    <w:rsid w:val="00273D4F"/>
    <w:rsid w:val="00284D89"/>
    <w:rsid w:val="002A5A63"/>
    <w:rsid w:val="002C2A0F"/>
    <w:rsid w:val="002F35CF"/>
    <w:rsid w:val="002F43D0"/>
    <w:rsid w:val="00304C35"/>
    <w:rsid w:val="003116AB"/>
    <w:rsid w:val="00311CB4"/>
    <w:rsid w:val="003311F1"/>
    <w:rsid w:val="00333D84"/>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35E85"/>
    <w:rsid w:val="00441535"/>
    <w:rsid w:val="004418C8"/>
    <w:rsid w:val="004534A5"/>
    <w:rsid w:val="00454124"/>
    <w:rsid w:val="00460395"/>
    <w:rsid w:val="00462D5C"/>
    <w:rsid w:val="0048113F"/>
    <w:rsid w:val="004A2A62"/>
    <w:rsid w:val="004B179A"/>
    <w:rsid w:val="004B4652"/>
    <w:rsid w:val="004D1421"/>
    <w:rsid w:val="004D67F0"/>
    <w:rsid w:val="004D6B12"/>
    <w:rsid w:val="00501BC8"/>
    <w:rsid w:val="00502B4D"/>
    <w:rsid w:val="00506871"/>
    <w:rsid w:val="00512422"/>
    <w:rsid w:val="005329D5"/>
    <w:rsid w:val="00555CF6"/>
    <w:rsid w:val="005B690B"/>
    <w:rsid w:val="005C45FB"/>
    <w:rsid w:val="005D2894"/>
    <w:rsid w:val="005E2C3E"/>
    <w:rsid w:val="00600B78"/>
    <w:rsid w:val="00614856"/>
    <w:rsid w:val="006215F7"/>
    <w:rsid w:val="0062199F"/>
    <w:rsid w:val="006275DD"/>
    <w:rsid w:val="00644052"/>
    <w:rsid w:val="00644B0B"/>
    <w:rsid w:val="006510F5"/>
    <w:rsid w:val="00655C9F"/>
    <w:rsid w:val="00662CE1"/>
    <w:rsid w:val="006704B1"/>
    <w:rsid w:val="006705D6"/>
    <w:rsid w:val="0069439D"/>
    <w:rsid w:val="00696928"/>
    <w:rsid w:val="006B1E4E"/>
    <w:rsid w:val="006B4308"/>
    <w:rsid w:val="006B7543"/>
    <w:rsid w:val="006C16A1"/>
    <w:rsid w:val="006C6076"/>
    <w:rsid w:val="006D179E"/>
    <w:rsid w:val="006E1406"/>
    <w:rsid w:val="006E1F4E"/>
    <w:rsid w:val="00700989"/>
    <w:rsid w:val="00700D91"/>
    <w:rsid w:val="00704B11"/>
    <w:rsid w:val="00705AA8"/>
    <w:rsid w:val="00723906"/>
    <w:rsid w:val="007260EE"/>
    <w:rsid w:val="00727BEB"/>
    <w:rsid w:val="00751097"/>
    <w:rsid w:val="007512E0"/>
    <w:rsid w:val="00766EB8"/>
    <w:rsid w:val="0077749C"/>
    <w:rsid w:val="007825BE"/>
    <w:rsid w:val="0078471E"/>
    <w:rsid w:val="00793888"/>
    <w:rsid w:val="00795C97"/>
    <w:rsid w:val="007A431F"/>
    <w:rsid w:val="007A5581"/>
    <w:rsid w:val="007B0C0B"/>
    <w:rsid w:val="007B186D"/>
    <w:rsid w:val="007B1B8B"/>
    <w:rsid w:val="007B4680"/>
    <w:rsid w:val="007C2D3F"/>
    <w:rsid w:val="007D2312"/>
    <w:rsid w:val="007F7ED9"/>
    <w:rsid w:val="00807709"/>
    <w:rsid w:val="00817E6A"/>
    <w:rsid w:val="008407D0"/>
    <w:rsid w:val="00853553"/>
    <w:rsid w:val="00857CFD"/>
    <w:rsid w:val="0087068C"/>
    <w:rsid w:val="00873A73"/>
    <w:rsid w:val="00877A4D"/>
    <w:rsid w:val="00880430"/>
    <w:rsid w:val="008938DB"/>
    <w:rsid w:val="00894BAC"/>
    <w:rsid w:val="0089690A"/>
    <w:rsid w:val="00897F28"/>
    <w:rsid w:val="008B163F"/>
    <w:rsid w:val="008B1C03"/>
    <w:rsid w:val="008B5F5B"/>
    <w:rsid w:val="008C6531"/>
    <w:rsid w:val="008D263D"/>
    <w:rsid w:val="008D3638"/>
    <w:rsid w:val="008E3B07"/>
    <w:rsid w:val="008E407B"/>
    <w:rsid w:val="008F3F9B"/>
    <w:rsid w:val="009245B1"/>
    <w:rsid w:val="00924C70"/>
    <w:rsid w:val="00932ADD"/>
    <w:rsid w:val="00934147"/>
    <w:rsid w:val="00937A4C"/>
    <w:rsid w:val="00944013"/>
    <w:rsid w:val="00945EEA"/>
    <w:rsid w:val="00950E81"/>
    <w:rsid w:val="00953218"/>
    <w:rsid w:val="009622CF"/>
    <w:rsid w:val="00964635"/>
    <w:rsid w:val="00965E7D"/>
    <w:rsid w:val="00971B6A"/>
    <w:rsid w:val="009A36C8"/>
    <w:rsid w:val="009A3CD9"/>
    <w:rsid w:val="009E6086"/>
    <w:rsid w:val="009F2482"/>
    <w:rsid w:val="009F7609"/>
    <w:rsid w:val="00A01345"/>
    <w:rsid w:val="00A0158A"/>
    <w:rsid w:val="00A124BA"/>
    <w:rsid w:val="00A16B5F"/>
    <w:rsid w:val="00A32EAD"/>
    <w:rsid w:val="00A442FE"/>
    <w:rsid w:val="00A46DB7"/>
    <w:rsid w:val="00A5489E"/>
    <w:rsid w:val="00A5505B"/>
    <w:rsid w:val="00A57284"/>
    <w:rsid w:val="00A73DDC"/>
    <w:rsid w:val="00A74BC5"/>
    <w:rsid w:val="00A862E9"/>
    <w:rsid w:val="00A9050D"/>
    <w:rsid w:val="00A93A18"/>
    <w:rsid w:val="00AA29A1"/>
    <w:rsid w:val="00AA3BA7"/>
    <w:rsid w:val="00AA6D7C"/>
    <w:rsid w:val="00AE1194"/>
    <w:rsid w:val="00B04C11"/>
    <w:rsid w:val="00B102C0"/>
    <w:rsid w:val="00B11726"/>
    <w:rsid w:val="00B11A6C"/>
    <w:rsid w:val="00B1359C"/>
    <w:rsid w:val="00B239E1"/>
    <w:rsid w:val="00B37B67"/>
    <w:rsid w:val="00B426A5"/>
    <w:rsid w:val="00B83E97"/>
    <w:rsid w:val="00B95B8D"/>
    <w:rsid w:val="00BC50E4"/>
    <w:rsid w:val="00BD02A5"/>
    <w:rsid w:val="00BD38D5"/>
    <w:rsid w:val="00BD4C07"/>
    <w:rsid w:val="00BF3273"/>
    <w:rsid w:val="00BF36D0"/>
    <w:rsid w:val="00BF7290"/>
    <w:rsid w:val="00C33F91"/>
    <w:rsid w:val="00C45B9B"/>
    <w:rsid w:val="00C462DA"/>
    <w:rsid w:val="00C513B8"/>
    <w:rsid w:val="00C7096E"/>
    <w:rsid w:val="00C75875"/>
    <w:rsid w:val="00CB2B09"/>
    <w:rsid w:val="00CB6969"/>
    <w:rsid w:val="00CC2D58"/>
    <w:rsid w:val="00CD3744"/>
    <w:rsid w:val="00D01364"/>
    <w:rsid w:val="00D06A6F"/>
    <w:rsid w:val="00D1481B"/>
    <w:rsid w:val="00D26656"/>
    <w:rsid w:val="00D32823"/>
    <w:rsid w:val="00D35746"/>
    <w:rsid w:val="00D41EA1"/>
    <w:rsid w:val="00D53AB1"/>
    <w:rsid w:val="00D54282"/>
    <w:rsid w:val="00D86105"/>
    <w:rsid w:val="00DA56E4"/>
    <w:rsid w:val="00DB13FD"/>
    <w:rsid w:val="00DC2623"/>
    <w:rsid w:val="00DF5B03"/>
    <w:rsid w:val="00E02711"/>
    <w:rsid w:val="00E248E2"/>
    <w:rsid w:val="00E3206A"/>
    <w:rsid w:val="00E34DE1"/>
    <w:rsid w:val="00E45C35"/>
    <w:rsid w:val="00E505B4"/>
    <w:rsid w:val="00E66B50"/>
    <w:rsid w:val="00E66DF4"/>
    <w:rsid w:val="00E74C9C"/>
    <w:rsid w:val="00E77925"/>
    <w:rsid w:val="00E9036C"/>
    <w:rsid w:val="00E939E1"/>
    <w:rsid w:val="00E961B2"/>
    <w:rsid w:val="00EA01E4"/>
    <w:rsid w:val="00EA0651"/>
    <w:rsid w:val="00EA7EC7"/>
    <w:rsid w:val="00EB6D6A"/>
    <w:rsid w:val="00EF3D95"/>
    <w:rsid w:val="00EF6301"/>
    <w:rsid w:val="00F3292E"/>
    <w:rsid w:val="00F3536A"/>
    <w:rsid w:val="00F47DA5"/>
    <w:rsid w:val="00F51F9D"/>
    <w:rsid w:val="00F64BD1"/>
    <w:rsid w:val="00F730E9"/>
    <w:rsid w:val="00F77852"/>
    <w:rsid w:val="00F870B1"/>
    <w:rsid w:val="00F90471"/>
    <w:rsid w:val="00FA0502"/>
    <w:rsid w:val="00FA490C"/>
    <w:rsid w:val="00FA63B3"/>
    <w:rsid w:val="00FB540C"/>
    <w:rsid w:val="00FC085E"/>
    <w:rsid w:val="00FC23D5"/>
    <w:rsid w:val="00FC4A61"/>
    <w:rsid w:val="00FD352E"/>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3DA46-28EB-4AC5-A117-C50FCF2B2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1319</TotalTime>
  <Pages>1</Pages>
  <Words>823</Words>
  <Characters>4693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50</cp:revision>
  <cp:lastPrinted>2022-01-14T09:54:00Z</cp:lastPrinted>
  <dcterms:created xsi:type="dcterms:W3CDTF">2021-01-13T12:16:00Z</dcterms:created>
  <dcterms:modified xsi:type="dcterms:W3CDTF">2022-02-02T12:00:00Z</dcterms:modified>
  <dc:language>ru-RU</dc:language>
</cp:coreProperties>
</file>