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23" w:rsidRPr="00663F23" w:rsidRDefault="00C44516" w:rsidP="00663F2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828675"/>
            <wp:effectExtent l="0" t="0" r="0" b="9525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F23" w:rsidRPr="00663F23" w:rsidRDefault="00663F23" w:rsidP="00663F23">
      <w:pPr>
        <w:jc w:val="center"/>
        <w:rPr>
          <w:sz w:val="28"/>
          <w:szCs w:val="28"/>
        </w:rPr>
      </w:pPr>
    </w:p>
    <w:p w:rsidR="00663F23" w:rsidRPr="00663F23" w:rsidRDefault="00663F23" w:rsidP="00663F23">
      <w:pPr>
        <w:jc w:val="center"/>
        <w:rPr>
          <w:sz w:val="28"/>
          <w:szCs w:val="28"/>
        </w:rPr>
      </w:pPr>
      <w:r w:rsidRPr="00663F23">
        <w:rPr>
          <w:b/>
          <w:bCs/>
          <w:sz w:val="28"/>
          <w:szCs w:val="28"/>
        </w:rPr>
        <w:t>РОССИЙСКАЯ ФЕДЕРАЦИЯ</w:t>
      </w:r>
    </w:p>
    <w:p w:rsidR="00663F23" w:rsidRPr="00663F23" w:rsidRDefault="00663F23" w:rsidP="00663F23">
      <w:pPr>
        <w:jc w:val="center"/>
        <w:rPr>
          <w:sz w:val="28"/>
          <w:szCs w:val="28"/>
        </w:rPr>
      </w:pPr>
      <w:r w:rsidRPr="00663F23">
        <w:rPr>
          <w:b/>
          <w:bCs/>
          <w:sz w:val="28"/>
          <w:szCs w:val="28"/>
        </w:rPr>
        <w:t>РЕСПУБЛИКА КАРЕЛИЯ</w:t>
      </w:r>
    </w:p>
    <w:p w:rsidR="00663F23" w:rsidRPr="00663F23" w:rsidRDefault="00663F23" w:rsidP="00663F23">
      <w:pPr>
        <w:jc w:val="center"/>
        <w:rPr>
          <w:b/>
          <w:bCs/>
          <w:sz w:val="28"/>
          <w:szCs w:val="28"/>
        </w:rPr>
      </w:pPr>
    </w:p>
    <w:p w:rsidR="00663F23" w:rsidRPr="00663F23" w:rsidRDefault="001F6FE7" w:rsidP="00663F2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ГЛАВ</w:t>
      </w:r>
      <w:r w:rsidR="00A92D10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="00663F23" w:rsidRPr="00663F23">
        <w:rPr>
          <w:b/>
          <w:bCs/>
          <w:sz w:val="28"/>
          <w:szCs w:val="28"/>
        </w:rPr>
        <w:t>ЛАХДЕНПОХСК</w:t>
      </w:r>
      <w:r w:rsidR="00A92D10">
        <w:rPr>
          <w:b/>
          <w:bCs/>
          <w:sz w:val="28"/>
          <w:szCs w:val="28"/>
        </w:rPr>
        <w:t>ОГО</w:t>
      </w:r>
      <w:r w:rsidR="00663F23" w:rsidRPr="00663F23">
        <w:rPr>
          <w:b/>
          <w:bCs/>
          <w:sz w:val="28"/>
          <w:szCs w:val="28"/>
        </w:rPr>
        <w:t xml:space="preserve"> МУНИЦИПАЛЬН</w:t>
      </w:r>
      <w:r w:rsidR="00A92D10">
        <w:rPr>
          <w:b/>
          <w:bCs/>
          <w:sz w:val="28"/>
          <w:szCs w:val="28"/>
        </w:rPr>
        <w:t>ОГО</w:t>
      </w:r>
      <w:r w:rsidR="00663F23" w:rsidRPr="00663F23">
        <w:rPr>
          <w:b/>
          <w:bCs/>
          <w:sz w:val="28"/>
          <w:szCs w:val="28"/>
        </w:rPr>
        <w:t xml:space="preserve"> ОКРУГ</w:t>
      </w:r>
      <w:r w:rsidR="00A92D10">
        <w:rPr>
          <w:b/>
          <w:bCs/>
          <w:sz w:val="28"/>
          <w:szCs w:val="28"/>
        </w:rPr>
        <w:t>А</w:t>
      </w:r>
    </w:p>
    <w:p w:rsidR="00663F23" w:rsidRPr="00663F23" w:rsidRDefault="00663F23" w:rsidP="00663F23">
      <w:pPr>
        <w:jc w:val="center"/>
        <w:rPr>
          <w:b/>
          <w:bCs/>
          <w:sz w:val="28"/>
          <w:szCs w:val="28"/>
        </w:rPr>
      </w:pPr>
    </w:p>
    <w:p w:rsidR="00663F23" w:rsidRPr="00663F23" w:rsidRDefault="00663F23" w:rsidP="00663F23">
      <w:pPr>
        <w:jc w:val="center"/>
        <w:rPr>
          <w:b/>
          <w:bCs/>
          <w:sz w:val="28"/>
          <w:szCs w:val="28"/>
        </w:rPr>
      </w:pPr>
    </w:p>
    <w:p w:rsidR="00663F23" w:rsidRPr="00663F23" w:rsidRDefault="00663F23" w:rsidP="00663F23">
      <w:pPr>
        <w:jc w:val="center"/>
        <w:rPr>
          <w:b/>
          <w:bCs/>
          <w:sz w:val="28"/>
          <w:szCs w:val="28"/>
        </w:rPr>
      </w:pPr>
      <w:r w:rsidRPr="00663F23">
        <w:rPr>
          <w:b/>
          <w:bCs/>
          <w:sz w:val="28"/>
          <w:szCs w:val="28"/>
        </w:rPr>
        <w:t>ПОСТАНОВЛЕНИЕ</w:t>
      </w:r>
    </w:p>
    <w:p w:rsidR="00663F23" w:rsidRPr="00663F23" w:rsidRDefault="00663F23" w:rsidP="00663F23">
      <w:pPr>
        <w:jc w:val="center"/>
        <w:rPr>
          <w:sz w:val="28"/>
          <w:szCs w:val="28"/>
        </w:rPr>
      </w:pPr>
    </w:p>
    <w:p w:rsidR="00663F23" w:rsidRPr="00663F23" w:rsidRDefault="007C63A3" w:rsidP="00663F23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663F23" w:rsidRPr="00663F23">
        <w:rPr>
          <w:sz w:val="28"/>
          <w:szCs w:val="28"/>
        </w:rPr>
        <w:t xml:space="preserve"> </w:t>
      </w:r>
      <w:r w:rsidR="00533B2D">
        <w:rPr>
          <w:sz w:val="28"/>
          <w:szCs w:val="28"/>
        </w:rPr>
        <w:t>ма</w:t>
      </w:r>
      <w:r w:rsidR="007A74B9">
        <w:rPr>
          <w:sz w:val="28"/>
          <w:szCs w:val="28"/>
        </w:rPr>
        <w:t>я</w:t>
      </w:r>
      <w:r w:rsidR="00663F23" w:rsidRPr="00663F23">
        <w:rPr>
          <w:sz w:val="28"/>
          <w:szCs w:val="28"/>
        </w:rPr>
        <w:t xml:space="preserve"> 202</w:t>
      </w:r>
      <w:r w:rsidR="00533B2D">
        <w:rPr>
          <w:sz w:val="28"/>
          <w:szCs w:val="28"/>
        </w:rPr>
        <w:t>6</w:t>
      </w:r>
      <w:r w:rsidR="00663F23" w:rsidRPr="00663F23">
        <w:rPr>
          <w:sz w:val="28"/>
          <w:szCs w:val="28"/>
        </w:rPr>
        <w:t xml:space="preserve"> г.</w:t>
      </w:r>
      <w:r w:rsidR="00663F23" w:rsidRPr="00663F23">
        <w:rPr>
          <w:sz w:val="28"/>
          <w:szCs w:val="28"/>
        </w:rPr>
        <w:tab/>
      </w:r>
      <w:r w:rsidR="00663F23" w:rsidRPr="00663F23">
        <w:rPr>
          <w:sz w:val="28"/>
          <w:szCs w:val="28"/>
        </w:rPr>
        <w:tab/>
      </w:r>
      <w:r w:rsidR="00663F23" w:rsidRPr="00663F23">
        <w:rPr>
          <w:sz w:val="28"/>
          <w:szCs w:val="28"/>
        </w:rPr>
        <w:tab/>
      </w:r>
      <w:r w:rsidR="00663F23" w:rsidRPr="00663F23">
        <w:rPr>
          <w:sz w:val="28"/>
          <w:szCs w:val="28"/>
        </w:rPr>
        <w:tab/>
      </w:r>
      <w:r w:rsidR="00663F23" w:rsidRPr="00663F23">
        <w:rPr>
          <w:sz w:val="28"/>
          <w:szCs w:val="28"/>
        </w:rPr>
        <w:tab/>
      </w:r>
      <w:r w:rsidR="00663F23" w:rsidRPr="00663F23">
        <w:rPr>
          <w:sz w:val="28"/>
          <w:szCs w:val="28"/>
        </w:rPr>
        <w:tab/>
      </w:r>
      <w:r w:rsidR="00663F23" w:rsidRPr="00663F23">
        <w:rPr>
          <w:sz w:val="28"/>
          <w:szCs w:val="28"/>
        </w:rPr>
        <w:tab/>
      </w:r>
      <w:r w:rsidR="00663F23" w:rsidRPr="00663F23">
        <w:rPr>
          <w:sz w:val="28"/>
          <w:szCs w:val="28"/>
        </w:rPr>
        <w:tab/>
      </w:r>
      <w:r w:rsidR="00704CDD">
        <w:rPr>
          <w:sz w:val="28"/>
          <w:szCs w:val="28"/>
        </w:rPr>
        <w:t xml:space="preserve">                    </w:t>
      </w:r>
      <w:r w:rsidR="00663F23" w:rsidRPr="00663F23">
        <w:rPr>
          <w:sz w:val="28"/>
          <w:szCs w:val="28"/>
        </w:rPr>
        <w:t xml:space="preserve">№ </w:t>
      </w:r>
      <w:r>
        <w:rPr>
          <w:sz w:val="28"/>
          <w:szCs w:val="28"/>
        </w:rPr>
        <w:t>53</w:t>
      </w:r>
    </w:p>
    <w:p w:rsidR="00526926" w:rsidRPr="00663F23" w:rsidRDefault="00526926" w:rsidP="00663F23">
      <w:pPr>
        <w:suppressAutoHyphens w:val="0"/>
        <w:rPr>
          <w:color w:val="00000A"/>
          <w:sz w:val="28"/>
          <w:szCs w:val="28"/>
        </w:rPr>
      </w:pPr>
    </w:p>
    <w:p w:rsidR="002109AB" w:rsidRPr="00663F23" w:rsidRDefault="002109AB" w:rsidP="00663F23">
      <w:pPr>
        <w:suppressAutoHyphens w:val="0"/>
        <w:rPr>
          <w:color w:val="00000A"/>
          <w:sz w:val="28"/>
          <w:szCs w:val="28"/>
        </w:rPr>
      </w:pPr>
    </w:p>
    <w:p w:rsidR="003D0828" w:rsidRPr="00663F23" w:rsidRDefault="00526926" w:rsidP="00663F23">
      <w:pPr>
        <w:ind w:right="4819"/>
        <w:jc w:val="both"/>
        <w:rPr>
          <w:rFonts w:eastAsia="Calibri"/>
          <w:sz w:val="28"/>
          <w:szCs w:val="28"/>
          <w:lang w:eastAsia="en-US"/>
        </w:rPr>
      </w:pPr>
      <w:r w:rsidRPr="00663F23">
        <w:rPr>
          <w:color w:val="00000A"/>
          <w:sz w:val="28"/>
          <w:szCs w:val="28"/>
        </w:rPr>
        <w:t xml:space="preserve">О </w:t>
      </w:r>
      <w:r w:rsidR="00AD17A5" w:rsidRPr="00663F23">
        <w:rPr>
          <w:color w:val="00000A"/>
          <w:sz w:val="28"/>
          <w:szCs w:val="28"/>
        </w:rPr>
        <w:t>назначении публичных слушаний по проекту</w:t>
      </w:r>
      <w:r w:rsidR="00C228D3" w:rsidRPr="00663F23">
        <w:rPr>
          <w:color w:val="00000A"/>
          <w:sz w:val="28"/>
          <w:szCs w:val="28"/>
        </w:rPr>
        <w:t xml:space="preserve"> </w:t>
      </w:r>
      <w:r w:rsidR="006C202C" w:rsidRPr="00663F23">
        <w:rPr>
          <w:color w:val="00000A"/>
          <w:sz w:val="28"/>
          <w:szCs w:val="28"/>
        </w:rPr>
        <w:t xml:space="preserve">внесения </w:t>
      </w:r>
      <w:r w:rsidR="00AD17A5" w:rsidRPr="00663F23">
        <w:rPr>
          <w:color w:val="00000A"/>
          <w:sz w:val="28"/>
          <w:szCs w:val="28"/>
        </w:rPr>
        <w:t xml:space="preserve">изменений </w:t>
      </w:r>
      <w:r w:rsidR="006C202C" w:rsidRPr="00663F23">
        <w:rPr>
          <w:color w:val="00000A"/>
          <w:sz w:val="28"/>
          <w:szCs w:val="28"/>
        </w:rPr>
        <w:t xml:space="preserve">в </w:t>
      </w:r>
      <w:r w:rsidR="008834AE" w:rsidRPr="00663F23">
        <w:rPr>
          <w:color w:val="00000A"/>
          <w:sz w:val="28"/>
          <w:szCs w:val="28"/>
        </w:rPr>
        <w:t>С</w:t>
      </w:r>
      <w:r w:rsidR="002109AB" w:rsidRPr="00663F23">
        <w:rPr>
          <w:color w:val="00000A"/>
          <w:sz w:val="28"/>
          <w:szCs w:val="28"/>
        </w:rPr>
        <w:t xml:space="preserve">хему </w:t>
      </w:r>
      <w:r w:rsidR="002109AB" w:rsidRPr="00663F23">
        <w:rPr>
          <w:sz w:val="28"/>
          <w:szCs w:val="28"/>
        </w:rPr>
        <w:t xml:space="preserve">размещения нестационарных торговых объектов на территории </w:t>
      </w:r>
      <w:r w:rsidR="00533B2D">
        <w:rPr>
          <w:sz w:val="28"/>
          <w:szCs w:val="28"/>
        </w:rPr>
        <w:t>города Лахденпохья</w:t>
      </w:r>
    </w:p>
    <w:p w:rsidR="00526926" w:rsidRPr="00663F23" w:rsidRDefault="00526926" w:rsidP="00663F23">
      <w:pPr>
        <w:suppressAutoHyphens w:val="0"/>
        <w:rPr>
          <w:color w:val="00000A"/>
          <w:sz w:val="28"/>
          <w:szCs w:val="28"/>
        </w:rPr>
      </w:pPr>
    </w:p>
    <w:p w:rsidR="002109AB" w:rsidRPr="00663F23" w:rsidRDefault="002109AB" w:rsidP="00663F23">
      <w:pPr>
        <w:suppressAutoHyphens w:val="0"/>
        <w:rPr>
          <w:color w:val="00000A"/>
          <w:sz w:val="28"/>
          <w:szCs w:val="28"/>
        </w:rPr>
      </w:pPr>
    </w:p>
    <w:p w:rsidR="00526926" w:rsidRPr="00663F23" w:rsidRDefault="008834AE" w:rsidP="00663F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3F23">
        <w:rPr>
          <w:color w:val="00000A"/>
          <w:sz w:val="28"/>
          <w:szCs w:val="28"/>
        </w:rPr>
        <w:t>В соответствии с</w:t>
      </w:r>
      <w:r w:rsidR="002109AB" w:rsidRPr="00663F23">
        <w:rPr>
          <w:sz w:val="28"/>
          <w:szCs w:val="28"/>
        </w:rPr>
        <w:t xml:space="preserve"> </w:t>
      </w:r>
      <w:r w:rsidR="00CD7706" w:rsidRPr="00663F23">
        <w:rPr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CD7706">
        <w:rPr>
          <w:sz w:val="28"/>
          <w:szCs w:val="28"/>
          <w:lang w:eastAsia="ru-RU"/>
        </w:rPr>
        <w:t xml:space="preserve">, </w:t>
      </w:r>
      <w:r w:rsidR="002109AB" w:rsidRPr="00663F23">
        <w:rPr>
          <w:sz w:val="28"/>
          <w:szCs w:val="28"/>
        </w:rPr>
        <w:t>Федеральн</w:t>
      </w:r>
      <w:r w:rsidRPr="00663F23">
        <w:rPr>
          <w:sz w:val="28"/>
          <w:szCs w:val="28"/>
        </w:rPr>
        <w:t>ым</w:t>
      </w:r>
      <w:r w:rsidR="002109AB" w:rsidRPr="00663F23">
        <w:rPr>
          <w:sz w:val="28"/>
          <w:szCs w:val="28"/>
        </w:rPr>
        <w:t xml:space="preserve"> закон</w:t>
      </w:r>
      <w:r w:rsidRPr="00663F23">
        <w:rPr>
          <w:sz w:val="28"/>
          <w:szCs w:val="28"/>
        </w:rPr>
        <w:t>ом</w:t>
      </w:r>
      <w:r w:rsidR="002109AB" w:rsidRPr="00663F23">
        <w:rPr>
          <w:sz w:val="28"/>
          <w:szCs w:val="28"/>
        </w:rPr>
        <w:t xml:space="preserve"> от </w:t>
      </w:r>
      <w:r w:rsidR="00952C2D" w:rsidRPr="00663F23">
        <w:rPr>
          <w:sz w:val="28"/>
          <w:szCs w:val="28"/>
        </w:rPr>
        <w:t>20</w:t>
      </w:r>
      <w:r w:rsidR="002109AB" w:rsidRPr="00663F23">
        <w:rPr>
          <w:sz w:val="28"/>
          <w:szCs w:val="28"/>
        </w:rPr>
        <w:t>.</w:t>
      </w:r>
      <w:r w:rsidR="00952C2D" w:rsidRPr="00663F23">
        <w:rPr>
          <w:sz w:val="28"/>
          <w:szCs w:val="28"/>
        </w:rPr>
        <w:t>03</w:t>
      </w:r>
      <w:r w:rsidR="002109AB" w:rsidRPr="00663F23">
        <w:rPr>
          <w:sz w:val="28"/>
          <w:szCs w:val="28"/>
        </w:rPr>
        <w:t>.20</w:t>
      </w:r>
      <w:r w:rsidR="00952C2D" w:rsidRPr="00663F23">
        <w:rPr>
          <w:sz w:val="28"/>
          <w:szCs w:val="28"/>
        </w:rPr>
        <w:t>25</w:t>
      </w:r>
      <w:r w:rsidR="002109AB" w:rsidRPr="00663F23">
        <w:rPr>
          <w:sz w:val="28"/>
          <w:szCs w:val="28"/>
        </w:rPr>
        <w:t xml:space="preserve"> № </w:t>
      </w:r>
      <w:r w:rsidR="00952C2D" w:rsidRPr="00663F23">
        <w:rPr>
          <w:sz w:val="28"/>
          <w:szCs w:val="28"/>
        </w:rPr>
        <w:t>33</w:t>
      </w:r>
      <w:r w:rsidR="002109AB" w:rsidRPr="00663F23">
        <w:rPr>
          <w:sz w:val="28"/>
          <w:szCs w:val="28"/>
        </w:rPr>
        <w:t>-ФЗ «</w:t>
      </w:r>
      <w:r w:rsidR="00952C2D" w:rsidRPr="00663F23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2756C" w:rsidRPr="00663F23">
        <w:rPr>
          <w:sz w:val="28"/>
          <w:szCs w:val="28"/>
        </w:rPr>
        <w:t>»</w:t>
      </w:r>
      <w:r w:rsidR="002109AB" w:rsidRPr="00663F23">
        <w:rPr>
          <w:sz w:val="28"/>
          <w:szCs w:val="28"/>
        </w:rPr>
        <w:t>,</w:t>
      </w:r>
      <w:r w:rsidR="00663F23" w:rsidRPr="00663F23">
        <w:rPr>
          <w:sz w:val="28"/>
          <w:szCs w:val="28"/>
          <w:lang w:eastAsia="ru-RU"/>
        </w:rPr>
        <w:t xml:space="preserve"> п</w:t>
      </w:r>
      <w:r w:rsidR="00C620A8" w:rsidRPr="00663F23">
        <w:rPr>
          <w:sz w:val="28"/>
          <w:szCs w:val="28"/>
        </w:rPr>
        <w:t>остановлением Правительства Республики Карелия от 26.04.2017 № 133-П «О мерах по развитию нестационарной торговли на территории Республики Карелия», Порядком принятия решения о размещении нестационарных торговых объектов на территории Лахденпохского городского поселения, утвержденным постановлением Администрации Лахденпохского муниципального района от 17.03.2021 № 164</w:t>
      </w:r>
      <w:r w:rsidR="00952C2D" w:rsidRPr="00663F23">
        <w:rPr>
          <w:sz w:val="28"/>
          <w:szCs w:val="28"/>
        </w:rPr>
        <w:t xml:space="preserve"> (с изменениями и дополнениями)</w:t>
      </w:r>
      <w:r w:rsidR="002109AB" w:rsidRPr="00663F23">
        <w:rPr>
          <w:sz w:val="28"/>
          <w:szCs w:val="28"/>
        </w:rPr>
        <w:t xml:space="preserve">, </w:t>
      </w:r>
      <w:r w:rsidR="00952C2D" w:rsidRPr="00663F23">
        <w:rPr>
          <w:sz w:val="28"/>
          <w:szCs w:val="28"/>
        </w:rPr>
        <w:t>Порядком о назначении и проведении публичных слушаний в Лахденпохском муниципальном округе</w:t>
      </w:r>
      <w:r w:rsidR="006C202C" w:rsidRPr="00663F23">
        <w:rPr>
          <w:sz w:val="28"/>
          <w:szCs w:val="28"/>
        </w:rPr>
        <w:t xml:space="preserve">, утвержденным решением Совета Лахденпохского </w:t>
      </w:r>
      <w:r w:rsidR="00952C2D" w:rsidRPr="00663F23">
        <w:rPr>
          <w:sz w:val="28"/>
          <w:szCs w:val="28"/>
        </w:rPr>
        <w:t>муниципального округа</w:t>
      </w:r>
      <w:r w:rsidR="006C202C" w:rsidRPr="00663F23">
        <w:rPr>
          <w:sz w:val="28"/>
          <w:szCs w:val="28"/>
        </w:rPr>
        <w:t xml:space="preserve"> от  </w:t>
      </w:r>
      <w:r w:rsidR="00952C2D" w:rsidRPr="00663F23">
        <w:rPr>
          <w:sz w:val="28"/>
          <w:szCs w:val="28"/>
        </w:rPr>
        <w:t>06</w:t>
      </w:r>
      <w:r w:rsidRPr="00663F23">
        <w:rPr>
          <w:sz w:val="28"/>
          <w:szCs w:val="28"/>
        </w:rPr>
        <w:t>.</w:t>
      </w:r>
      <w:r w:rsidR="00952C2D" w:rsidRPr="00663F23">
        <w:rPr>
          <w:sz w:val="28"/>
          <w:szCs w:val="28"/>
        </w:rPr>
        <w:t>10</w:t>
      </w:r>
      <w:r w:rsidRPr="00663F23">
        <w:rPr>
          <w:sz w:val="28"/>
          <w:szCs w:val="28"/>
        </w:rPr>
        <w:t>.20</w:t>
      </w:r>
      <w:r w:rsidR="00952C2D" w:rsidRPr="00663F23">
        <w:rPr>
          <w:sz w:val="28"/>
          <w:szCs w:val="28"/>
        </w:rPr>
        <w:t>25</w:t>
      </w:r>
      <w:r w:rsidRPr="00663F23">
        <w:rPr>
          <w:sz w:val="28"/>
          <w:szCs w:val="28"/>
        </w:rPr>
        <w:t xml:space="preserve"> </w:t>
      </w:r>
      <w:r w:rsidR="006C202C" w:rsidRPr="00663F23">
        <w:rPr>
          <w:sz w:val="28"/>
          <w:szCs w:val="28"/>
        </w:rPr>
        <w:t xml:space="preserve">№ </w:t>
      </w:r>
      <w:r w:rsidR="00952C2D" w:rsidRPr="00663F23">
        <w:rPr>
          <w:sz w:val="28"/>
          <w:szCs w:val="28"/>
        </w:rPr>
        <w:t>10</w:t>
      </w:r>
      <w:r w:rsidR="004D7316" w:rsidRPr="00663F23">
        <w:rPr>
          <w:sz w:val="28"/>
          <w:szCs w:val="28"/>
        </w:rPr>
        <w:t>, в целях соблюдения интересов жителей</w:t>
      </w:r>
      <w:r w:rsidR="004D7316" w:rsidRPr="00663F23">
        <w:rPr>
          <w:color w:val="00000A"/>
          <w:sz w:val="28"/>
          <w:szCs w:val="28"/>
        </w:rPr>
        <w:t xml:space="preserve"> </w:t>
      </w:r>
      <w:r w:rsidR="00952C2D" w:rsidRPr="00663F23">
        <w:rPr>
          <w:color w:val="00000A"/>
          <w:sz w:val="28"/>
          <w:szCs w:val="28"/>
        </w:rPr>
        <w:t>города Лахденпохья</w:t>
      </w:r>
      <w:r w:rsidR="002550A3" w:rsidRPr="00663F23">
        <w:rPr>
          <w:color w:val="00000A"/>
          <w:sz w:val="28"/>
          <w:szCs w:val="28"/>
        </w:rPr>
        <w:t xml:space="preserve">  </w:t>
      </w:r>
      <w:r w:rsidR="001925C9" w:rsidRPr="00663F23">
        <w:rPr>
          <w:color w:val="00000A"/>
          <w:sz w:val="28"/>
          <w:szCs w:val="28"/>
        </w:rPr>
        <w:t>ПОСТАНОВЛЯЮ:</w:t>
      </w:r>
    </w:p>
    <w:p w:rsidR="00AD17A5" w:rsidRPr="00663F23" w:rsidRDefault="00AD17A5" w:rsidP="00663F23">
      <w:pPr>
        <w:suppressAutoHyphens w:val="0"/>
        <w:ind w:left="680"/>
        <w:rPr>
          <w:color w:val="00000A"/>
          <w:sz w:val="28"/>
          <w:szCs w:val="28"/>
        </w:rPr>
      </w:pPr>
    </w:p>
    <w:p w:rsidR="007E1376" w:rsidRDefault="00AD17A5" w:rsidP="000D0FC2">
      <w:pPr>
        <w:numPr>
          <w:ilvl w:val="0"/>
          <w:numId w:val="4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63F23">
        <w:rPr>
          <w:color w:val="00000A"/>
          <w:sz w:val="28"/>
          <w:szCs w:val="28"/>
        </w:rPr>
        <w:t xml:space="preserve">Вынести на обсуждение на публичные слушания проект </w:t>
      </w:r>
      <w:r w:rsidR="001B58C0" w:rsidRPr="00663F23">
        <w:rPr>
          <w:color w:val="00000A"/>
          <w:sz w:val="28"/>
          <w:szCs w:val="28"/>
        </w:rPr>
        <w:t xml:space="preserve">внесения </w:t>
      </w:r>
      <w:r w:rsidRPr="00663F23">
        <w:rPr>
          <w:color w:val="00000A"/>
          <w:sz w:val="28"/>
          <w:szCs w:val="28"/>
        </w:rPr>
        <w:t xml:space="preserve">изменений </w:t>
      </w:r>
      <w:r w:rsidR="001B58C0" w:rsidRPr="00663F23">
        <w:rPr>
          <w:color w:val="00000A"/>
          <w:sz w:val="28"/>
          <w:szCs w:val="28"/>
        </w:rPr>
        <w:t xml:space="preserve">в </w:t>
      </w:r>
      <w:r w:rsidR="008834AE" w:rsidRPr="00663F23">
        <w:rPr>
          <w:color w:val="00000A"/>
          <w:sz w:val="28"/>
          <w:szCs w:val="28"/>
        </w:rPr>
        <w:t xml:space="preserve">Схему </w:t>
      </w:r>
      <w:r w:rsidR="008834AE" w:rsidRPr="00663F23">
        <w:rPr>
          <w:sz w:val="28"/>
          <w:szCs w:val="28"/>
        </w:rPr>
        <w:t xml:space="preserve">размещения нестационарных торговых объектов на территории </w:t>
      </w:r>
      <w:r w:rsidR="00533B2D">
        <w:rPr>
          <w:sz w:val="28"/>
          <w:szCs w:val="28"/>
        </w:rPr>
        <w:t>города Лахденпохья</w:t>
      </w:r>
      <w:r w:rsidR="008834AE" w:rsidRPr="00663F23">
        <w:rPr>
          <w:sz w:val="28"/>
          <w:szCs w:val="28"/>
        </w:rPr>
        <w:t xml:space="preserve"> (далее</w:t>
      </w:r>
      <w:r w:rsidR="00632869" w:rsidRPr="00663F23">
        <w:rPr>
          <w:sz w:val="28"/>
          <w:szCs w:val="28"/>
        </w:rPr>
        <w:t xml:space="preserve"> соответственно </w:t>
      </w:r>
      <w:r w:rsidR="008834AE" w:rsidRPr="00663F23">
        <w:rPr>
          <w:sz w:val="28"/>
          <w:szCs w:val="28"/>
        </w:rPr>
        <w:t>– Схема</w:t>
      </w:r>
      <w:r w:rsidR="00F238A9" w:rsidRPr="00663F23">
        <w:rPr>
          <w:sz w:val="28"/>
          <w:szCs w:val="28"/>
        </w:rPr>
        <w:t>, проект</w:t>
      </w:r>
      <w:r w:rsidR="008834AE" w:rsidRPr="00663F23">
        <w:rPr>
          <w:sz w:val="28"/>
          <w:szCs w:val="28"/>
        </w:rPr>
        <w:t>)</w:t>
      </w:r>
      <w:r w:rsidR="007E1376">
        <w:rPr>
          <w:sz w:val="28"/>
          <w:szCs w:val="28"/>
        </w:rPr>
        <w:t>:</w:t>
      </w:r>
    </w:p>
    <w:p w:rsidR="00F238A9" w:rsidRPr="00663F23" w:rsidRDefault="007E1376" w:rsidP="007E1376">
      <w:pPr>
        <w:tabs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8834AE" w:rsidRPr="00663F23">
        <w:rPr>
          <w:sz w:val="28"/>
          <w:szCs w:val="28"/>
        </w:rPr>
        <w:t xml:space="preserve"> с целью дополнения Схемы мест</w:t>
      </w:r>
      <w:r w:rsidR="00F238A9" w:rsidRPr="00663F23">
        <w:rPr>
          <w:sz w:val="28"/>
          <w:szCs w:val="28"/>
        </w:rPr>
        <w:t>ами</w:t>
      </w:r>
      <w:r w:rsidR="008834AE" w:rsidRPr="00663F23">
        <w:rPr>
          <w:sz w:val="28"/>
          <w:szCs w:val="28"/>
        </w:rPr>
        <w:t xml:space="preserve"> размещения нестационарн</w:t>
      </w:r>
      <w:r w:rsidR="00F238A9" w:rsidRPr="00663F23">
        <w:rPr>
          <w:sz w:val="28"/>
          <w:szCs w:val="28"/>
        </w:rPr>
        <w:t>ых</w:t>
      </w:r>
      <w:r w:rsidR="008834AE" w:rsidRPr="00663F23">
        <w:rPr>
          <w:sz w:val="28"/>
          <w:szCs w:val="28"/>
        </w:rPr>
        <w:t xml:space="preserve"> торгов</w:t>
      </w:r>
      <w:r w:rsidR="00F238A9" w:rsidRPr="00663F23">
        <w:rPr>
          <w:sz w:val="28"/>
          <w:szCs w:val="28"/>
        </w:rPr>
        <w:t>ых</w:t>
      </w:r>
      <w:r w:rsidR="008834AE" w:rsidRPr="00663F23">
        <w:rPr>
          <w:sz w:val="28"/>
          <w:szCs w:val="28"/>
        </w:rPr>
        <w:t xml:space="preserve"> объект</w:t>
      </w:r>
      <w:r w:rsidR="00F238A9" w:rsidRPr="00663F23">
        <w:rPr>
          <w:sz w:val="28"/>
          <w:szCs w:val="28"/>
        </w:rPr>
        <w:t>ов</w:t>
      </w:r>
      <w:r w:rsidR="008834AE" w:rsidRPr="00663F23">
        <w:rPr>
          <w:sz w:val="28"/>
          <w:szCs w:val="28"/>
        </w:rPr>
        <w:t>, расположенным</w:t>
      </w:r>
      <w:r w:rsidR="00F238A9" w:rsidRPr="00663F23">
        <w:rPr>
          <w:sz w:val="28"/>
          <w:szCs w:val="28"/>
        </w:rPr>
        <w:t>и:</w:t>
      </w:r>
    </w:p>
    <w:p w:rsidR="00F238A9" w:rsidRPr="00663F23" w:rsidRDefault="00F238A9" w:rsidP="000D0FC2">
      <w:pPr>
        <w:numPr>
          <w:ilvl w:val="0"/>
          <w:numId w:val="5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63F23">
        <w:rPr>
          <w:sz w:val="28"/>
          <w:szCs w:val="28"/>
        </w:rPr>
        <w:lastRenderedPageBreak/>
        <w:t>на земельном участке</w:t>
      </w:r>
      <w:r w:rsidR="007A74B9">
        <w:rPr>
          <w:sz w:val="28"/>
          <w:szCs w:val="28"/>
        </w:rPr>
        <w:t>, расположенном в северо-западной части кадастрового квартала</w:t>
      </w:r>
      <w:r w:rsidRPr="00663F23">
        <w:rPr>
          <w:sz w:val="28"/>
          <w:szCs w:val="28"/>
        </w:rPr>
        <w:t xml:space="preserve"> с кадастровым номером 10:12:001</w:t>
      </w:r>
      <w:r w:rsidR="007A74B9">
        <w:rPr>
          <w:sz w:val="28"/>
          <w:szCs w:val="28"/>
        </w:rPr>
        <w:t>0303,</w:t>
      </w:r>
      <w:r w:rsidR="001F6FE7">
        <w:rPr>
          <w:sz w:val="28"/>
          <w:szCs w:val="28"/>
        </w:rPr>
        <w:t xml:space="preserve"> расположенно</w:t>
      </w:r>
      <w:r w:rsidR="00CE038E">
        <w:rPr>
          <w:sz w:val="28"/>
          <w:szCs w:val="28"/>
        </w:rPr>
        <w:t>м</w:t>
      </w:r>
      <w:r w:rsidR="001F6FE7">
        <w:rPr>
          <w:sz w:val="28"/>
          <w:szCs w:val="28"/>
        </w:rPr>
        <w:t xml:space="preserve"> </w:t>
      </w:r>
      <w:r w:rsidRPr="00663F23">
        <w:rPr>
          <w:sz w:val="28"/>
          <w:szCs w:val="28"/>
        </w:rPr>
        <w:t xml:space="preserve">по адресу: г. Лахденпохья, ул. </w:t>
      </w:r>
      <w:r w:rsidR="007A74B9">
        <w:rPr>
          <w:sz w:val="28"/>
          <w:szCs w:val="28"/>
        </w:rPr>
        <w:t>Красноармейская</w:t>
      </w:r>
      <w:r w:rsidRPr="00663F23">
        <w:rPr>
          <w:sz w:val="28"/>
          <w:szCs w:val="28"/>
        </w:rPr>
        <w:t>;</w:t>
      </w:r>
    </w:p>
    <w:p w:rsidR="00533B2D" w:rsidRDefault="00533B2D" w:rsidP="000D0FC2">
      <w:pPr>
        <w:numPr>
          <w:ilvl w:val="0"/>
          <w:numId w:val="5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</w:rPr>
        <w:t>на земельном участке с  кадастровым номером 10:12:</w:t>
      </w:r>
      <w:r w:rsidR="006F5C24">
        <w:rPr>
          <w:sz w:val="28"/>
        </w:rPr>
        <w:t>0011303</w:t>
      </w:r>
      <w:r>
        <w:rPr>
          <w:sz w:val="28"/>
        </w:rPr>
        <w:t>:1</w:t>
      </w:r>
      <w:r w:rsidR="006F5C24">
        <w:rPr>
          <w:sz w:val="28"/>
        </w:rPr>
        <w:t>64</w:t>
      </w:r>
      <w:r>
        <w:rPr>
          <w:sz w:val="28"/>
        </w:rPr>
        <w:t>, категория земель «Земли населенных пунктов», вид разрешенного использования «</w:t>
      </w:r>
      <w:r w:rsidR="00156D9A" w:rsidRPr="00156D9A">
        <w:rPr>
          <w:sz w:val="28"/>
        </w:rPr>
        <w:t>Земельные участки (территории) общего пользования (код 12.0). Территориальная зона - ОД-1. Зона делового, общественного и коммерческого назначения</w:t>
      </w:r>
      <w:r>
        <w:rPr>
          <w:sz w:val="28"/>
        </w:rPr>
        <w:t>», расположенн</w:t>
      </w:r>
      <w:r w:rsidR="006F5C24">
        <w:rPr>
          <w:sz w:val="28"/>
        </w:rPr>
        <w:t>ом по адресу: г. Лахденпохья, парк «Аурайоки»;</w:t>
      </w:r>
    </w:p>
    <w:p w:rsidR="00AD17A5" w:rsidRPr="00663F23" w:rsidRDefault="00AD17A5" w:rsidP="000D0FC2">
      <w:pPr>
        <w:numPr>
          <w:ilvl w:val="0"/>
          <w:numId w:val="4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A"/>
          <w:sz w:val="28"/>
          <w:szCs w:val="28"/>
        </w:rPr>
      </w:pPr>
      <w:r w:rsidRPr="00663F23">
        <w:rPr>
          <w:color w:val="00000A"/>
          <w:sz w:val="28"/>
          <w:szCs w:val="28"/>
        </w:rPr>
        <w:t xml:space="preserve">Назначить публичные слушания по </w:t>
      </w:r>
      <w:r w:rsidR="007430FA" w:rsidRPr="00663F23">
        <w:rPr>
          <w:color w:val="00000A"/>
          <w:sz w:val="28"/>
          <w:szCs w:val="28"/>
        </w:rPr>
        <w:t>п</w:t>
      </w:r>
      <w:r w:rsidRPr="00663F23">
        <w:rPr>
          <w:color w:val="00000A"/>
          <w:sz w:val="28"/>
          <w:szCs w:val="28"/>
        </w:rPr>
        <w:t>роекту на</w:t>
      </w:r>
      <w:r w:rsidR="002550A3" w:rsidRPr="00663F23">
        <w:rPr>
          <w:color w:val="00000A"/>
          <w:sz w:val="28"/>
          <w:szCs w:val="28"/>
        </w:rPr>
        <w:t xml:space="preserve"> </w:t>
      </w:r>
      <w:r w:rsidR="00D75CC4">
        <w:rPr>
          <w:color w:val="00000A"/>
          <w:sz w:val="28"/>
          <w:szCs w:val="28"/>
        </w:rPr>
        <w:t>27</w:t>
      </w:r>
      <w:r w:rsidR="001B58C0" w:rsidRPr="00663F23">
        <w:rPr>
          <w:color w:val="00000A"/>
          <w:sz w:val="28"/>
          <w:szCs w:val="28"/>
        </w:rPr>
        <w:t xml:space="preserve"> </w:t>
      </w:r>
      <w:r w:rsidR="00D75CC4">
        <w:rPr>
          <w:color w:val="00000A"/>
          <w:sz w:val="28"/>
          <w:szCs w:val="28"/>
        </w:rPr>
        <w:t>мая</w:t>
      </w:r>
      <w:r w:rsidR="001B58C0" w:rsidRPr="00663F23">
        <w:rPr>
          <w:color w:val="00000A"/>
          <w:sz w:val="28"/>
          <w:szCs w:val="28"/>
        </w:rPr>
        <w:t xml:space="preserve"> </w:t>
      </w:r>
      <w:r w:rsidR="002550A3" w:rsidRPr="00663F23">
        <w:rPr>
          <w:color w:val="00000A"/>
          <w:sz w:val="28"/>
          <w:szCs w:val="28"/>
        </w:rPr>
        <w:t>202</w:t>
      </w:r>
      <w:r w:rsidR="00D75CC4">
        <w:rPr>
          <w:color w:val="00000A"/>
          <w:sz w:val="28"/>
          <w:szCs w:val="28"/>
        </w:rPr>
        <w:t>6</w:t>
      </w:r>
      <w:r w:rsidRPr="00663F23">
        <w:rPr>
          <w:color w:val="00000A"/>
          <w:sz w:val="28"/>
          <w:szCs w:val="28"/>
        </w:rPr>
        <w:t xml:space="preserve"> года.</w:t>
      </w:r>
    </w:p>
    <w:p w:rsidR="00AD17A5" w:rsidRPr="00663F23" w:rsidRDefault="00AD17A5" w:rsidP="000D0FC2">
      <w:pPr>
        <w:numPr>
          <w:ilvl w:val="0"/>
          <w:numId w:val="4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A"/>
          <w:sz w:val="28"/>
          <w:szCs w:val="28"/>
        </w:rPr>
      </w:pPr>
      <w:r w:rsidRPr="00663F23">
        <w:rPr>
          <w:color w:val="00000A"/>
          <w:sz w:val="28"/>
          <w:szCs w:val="28"/>
        </w:rPr>
        <w:t>Определить место</w:t>
      </w:r>
      <w:r w:rsidR="00A8771F" w:rsidRPr="00663F23">
        <w:rPr>
          <w:color w:val="00000A"/>
          <w:sz w:val="28"/>
          <w:szCs w:val="28"/>
        </w:rPr>
        <w:t xml:space="preserve"> и время</w:t>
      </w:r>
      <w:r w:rsidRPr="00663F23">
        <w:rPr>
          <w:color w:val="00000A"/>
          <w:sz w:val="28"/>
          <w:szCs w:val="28"/>
        </w:rPr>
        <w:t xml:space="preserve"> проведения публичных слушаний: г. </w:t>
      </w:r>
      <w:r w:rsidR="002550A3" w:rsidRPr="00663F23">
        <w:rPr>
          <w:color w:val="00000A"/>
          <w:sz w:val="28"/>
          <w:szCs w:val="28"/>
        </w:rPr>
        <w:t>Лахденпохья</w:t>
      </w:r>
      <w:r w:rsidRPr="00663F23">
        <w:rPr>
          <w:color w:val="00000A"/>
          <w:sz w:val="28"/>
          <w:szCs w:val="28"/>
        </w:rPr>
        <w:t>, ул.</w:t>
      </w:r>
      <w:r w:rsidR="002550A3" w:rsidRPr="00663F23">
        <w:rPr>
          <w:color w:val="00000A"/>
          <w:sz w:val="28"/>
          <w:szCs w:val="28"/>
        </w:rPr>
        <w:t xml:space="preserve"> Советская</w:t>
      </w:r>
      <w:r w:rsidRPr="00663F23">
        <w:rPr>
          <w:color w:val="00000A"/>
          <w:sz w:val="28"/>
          <w:szCs w:val="28"/>
        </w:rPr>
        <w:t>, д.</w:t>
      </w:r>
      <w:r w:rsidR="002550A3" w:rsidRPr="00663F23">
        <w:rPr>
          <w:color w:val="00000A"/>
          <w:sz w:val="28"/>
          <w:szCs w:val="28"/>
        </w:rPr>
        <w:t xml:space="preserve"> 7А</w:t>
      </w:r>
      <w:r w:rsidRPr="00663F23">
        <w:rPr>
          <w:color w:val="00000A"/>
          <w:sz w:val="28"/>
          <w:szCs w:val="28"/>
        </w:rPr>
        <w:t xml:space="preserve">, </w:t>
      </w:r>
      <w:r w:rsidR="007430FA" w:rsidRPr="00663F23">
        <w:rPr>
          <w:color w:val="00000A"/>
          <w:sz w:val="28"/>
          <w:szCs w:val="28"/>
        </w:rPr>
        <w:t xml:space="preserve">4-й этаж, </w:t>
      </w:r>
      <w:r w:rsidRPr="00663F23">
        <w:rPr>
          <w:color w:val="00000A"/>
          <w:sz w:val="28"/>
          <w:szCs w:val="28"/>
        </w:rPr>
        <w:t xml:space="preserve">здание </w:t>
      </w:r>
      <w:r w:rsidR="007430FA" w:rsidRPr="00663F23">
        <w:rPr>
          <w:color w:val="00000A"/>
          <w:sz w:val="28"/>
          <w:szCs w:val="28"/>
        </w:rPr>
        <w:t xml:space="preserve">Администрации Лахденпохского муниципального </w:t>
      </w:r>
      <w:r w:rsidR="00A245D9">
        <w:rPr>
          <w:color w:val="00000A"/>
          <w:sz w:val="28"/>
          <w:szCs w:val="28"/>
        </w:rPr>
        <w:t>округа</w:t>
      </w:r>
      <w:r w:rsidRPr="00663F23">
        <w:rPr>
          <w:color w:val="00000A"/>
          <w:sz w:val="28"/>
          <w:szCs w:val="28"/>
        </w:rPr>
        <w:t xml:space="preserve"> (</w:t>
      </w:r>
      <w:r w:rsidR="007430FA" w:rsidRPr="00663F23">
        <w:rPr>
          <w:color w:val="00000A"/>
          <w:sz w:val="28"/>
          <w:szCs w:val="28"/>
        </w:rPr>
        <w:t>актовый</w:t>
      </w:r>
      <w:r w:rsidRPr="00663F23">
        <w:rPr>
          <w:color w:val="00000A"/>
          <w:sz w:val="28"/>
          <w:szCs w:val="28"/>
        </w:rPr>
        <w:t xml:space="preserve"> зал)</w:t>
      </w:r>
      <w:r w:rsidR="00A8771F" w:rsidRPr="00663F23">
        <w:rPr>
          <w:color w:val="00000A"/>
          <w:sz w:val="28"/>
          <w:szCs w:val="28"/>
        </w:rPr>
        <w:t>, 16.00 часов</w:t>
      </w:r>
      <w:r w:rsidRPr="00663F23">
        <w:rPr>
          <w:color w:val="00000A"/>
          <w:sz w:val="28"/>
          <w:szCs w:val="28"/>
        </w:rPr>
        <w:t>.</w:t>
      </w:r>
    </w:p>
    <w:p w:rsidR="0018617B" w:rsidRPr="00663F23" w:rsidRDefault="0018617B" w:rsidP="000D0FC2">
      <w:pPr>
        <w:numPr>
          <w:ilvl w:val="0"/>
          <w:numId w:val="4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A"/>
          <w:sz w:val="28"/>
          <w:szCs w:val="28"/>
        </w:rPr>
      </w:pPr>
      <w:r w:rsidRPr="00663F23">
        <w:rPr>
          <w:color w:val="00000A"/>
          <w:sz w:val="28"/>
          <w:szCs w:val="28"/>
        </w:rPr>
        <w:t xml:space="preserve">Утвердить прилагаемый состав </w:t>
      </w:r>
      <w:r w:rsidR="00A335BC" w:rsidRPr="00663F23">
        <w:rPr>
          <w:color w:val="00000A"/>
          <w:sz w:val="28"/>
          <w:szCs w:val="28"/>
        </w:rPr>
        <w:t>Рабочей группы</w:t>
      </w:r>
      <w:r w:rsidRPr="00663F23">
        <w:rPr>
          <w:color w:val="00000A"/>
          <w:sz w:val="28"/>
          <w:szCs w:val="28"/>
        </w:rPr>
        <w:t xml:space="preserve"> по проведению публичных слушаний по проекту внесения изменений в Схему </w:t>
      </w:r>
      <w:r w:rsidRPr="000D0FC2">
        <w:rPr>
          <w:color w:val="00000A"/>
          <w:sz w:val="28"/>
          <w:szCs w:val="28"/>
        </w:rPr>
        <w:t xml:space="preserve">размещения нестационарных торговых объектов на территории </w:t>
      </w:r>
      <w:r w:rsidR="00A245D9">
        <w:rPr>
          <w:color w:val="00000A"/>
          <w:sz w:val="28"/>
          <w:szCs w:val="28"/>
        </w:rPr>
        <w:t>города Лахденпохья</w:t>
      </w:r>
      <w:r w:rsidR="00BA4F8C" w:rsidRPr="000D0FC2">
        <w:rPr>
          <w:color w:val="00000A"/>
          <w:sz w:val="28"/>
          <w:szCs w:val="28"/>
        </w:rPr>
        <w:t>.</w:t>
      </w:r>
    </w:p>
    <w:p w:rsidR="00C62C27" w:rsidRPr="000D0FC2" w:rsidRDefault="00C62C27" w:rsidP="000D0FC2">
      <w:pPr>
        <w:numPr>
          <w:ilvl w:val="0"/>
          <w:numId w:val="4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A"/>
          <w:sz w:val="28"/>
          <w:szCs w:val="28"/>
        </w:rPr>
      </w:pPr>
      <w:r w:rsidRPr="000D0FC2">
        <w:rPr>
          <w:color w:val="00000A"/>
          <w:sz w:val="28"/>
          <w:szCs w:val="28"/>
        </w:rPr>
        <w:t xml:space="preserve">Определить ответственным </w:t>
      </w:r>
      <w:r w:rsidR="001F6FE7">
        <w:rPr>
          <w:color w:val="00000A"/>
          <w:sz w:val="28"/>
          <w:szCs w:val="28"/>
        </w:rPr>
        <w:t xml:space="preserve">лицом </w:t>
      </w:r>
      <w:r w:rsidRPr="000D0FC2">
        <w:rPr>
          <w:color w:val="00000A"/>
          <w:sz w:val="28"/>
          <w:szCs w:val="28"/>
        </w:rPr>
        <w:t xml:space="preserve">за организацию проведения публичных слушаний М.А. Макарову, </w:t>
      </w:r>
      <w:r w:rsidR="00A245D9">
        <w:rPr>
          <w:color w:val="00000A"/>
          <w:sz w:val="28"/>
          <w:szCs w:val="28"/>
        </w:rPr>
        <w:t>Первого заместителя Главы</w:t>
      </w:r>
      <w:r w:rsidRPr="000D0FC2">
        <w:rPr>
          <w:color w:val="00000A"/>
          <w:sz w:val="28"/>
          <w:szCs w:val="28"/>
        </w:rPr>
        <w:t xml:space="preserve"> Администрации Лахденпохского муниципального </w:t>
      </w:r>
      <w:r w:rsidR="00A245D9">
        <w:rPr>
          <w:color w:val="00000A"/>
          <w:sz w:val="28"/>
          <w:szCs w:val="28"/>
        </w:rPr>
        <w:t>округа</w:t>
      </w:r>
      <w:r w:rsidRPr="000D0FC2">
        <w:rPr>
          <w:color w:val="00000A"/>
          <w:sz w:val="28"/>
          <w:szCs w:val="28"/>
        </w:rPr>
        <w:t>.</w:t>
      </w:r>
    </w:p>
    <w:p w:rsidR="00AD17A5" w:rsidRPr="00663F23" w:rsidRDefault="00C62C27" w:rsidP="000D0FC2">
      <w:pPr>
        <w:numPr>
          <w:ilvl w:val="0"/>
          <w:numId w:val="4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A"/>
          <w:sz w:val="28"/>
          <w:szCs w:val="28"/>
        </w:rPr>
      </w:pPr>
      <w:r w:rsidRPr="000D0FC2">
        <w:rPr>
          <w:color w:val="00000A"/>
          <w:sz w:val="28"/>
          <w:szCs w:val="28"/>
        </w:rPr>
        <w:t xml:space="preserve">Ответственному </w:t>
      </w:r>
      <w:r w:rsidR="001F6FE7">
        <w:rPr>
          <w:color w:val="00000A"/>
          <w:sz w:val="28"/>
          <w:szCs w:val="28"/>
        </w:rPr>
        <w:t xml:space="preserve">лицу </w:t>
      </w:r>
      <w:r w:rsidRPr="000D0FC2">
        <w:rPr>
          <w:color w:val="00000A"/>
          <w:sz w:val="28"/>
          <w:szCs w:val="28"/>
        </w:rPr>
        <w:t>за организацию проведения публичных слушаний</w:t>
      </w:r>
      <w:r w:rsidR="001B58C0" w:rsidRPr="000D0FC2">
        <w:rPr>
          <w:color w:val="00000A"/>
          <w:sz w:val="28"/>
          <w:szCs w:val="28"/>
        </w:rPr>
        <w:t>:</w:t>
      </w:r>
    </w:p>
    <w:p w:rsidR="00AD17A5" w:rsidRPr="00663F23" w:rsidRDefault="00AD17A5" w:rsidP="001F6FE7">
      <w:pPr>
        <w:numPr>
          <w:ilvl w:val="0"/>
          <w:numId w:val="6"/>
        </w:numPr>
        <w:tabs>
          <w:tab w:val="left" w:pos="1418"/>
        </w:tabs>
        <w:suppressAutoHyphens w:val="0"/>
        <w:ind w:left="0" w:firstLine="709"/>
        <w:jc w:val="both"/>
        <w:rPr>
          <w:color w:val="00000A"/>
          <w:sz w:val="28"/>
          <w:szCs w:val="28"/>
        </w:rPr>
      </w:pPr>
      <w:r w:rsidRPr="00663F23">
        <w:rPr>
          <w:color w:val="00000A"/>
          <w:sz w:val="28"/>
          <w:szCs w:val="28"/>
        </w:rPr>
        <w:t xml:space="preserve">провести публичные слушания по </w:t>
      </w:r>
      <w:r w:rsidR="007430FA" w:rsidRPr="00663F23">
        <w:rPr>
          <w:color w:val="00000A"/>
          <w:sz w:val="28"/>
          <w:szCs w:val="28"/>
        </w:rPr>
        <w:t>п</w:t>
      </w:r>
      <w:r w:rsidRPr="00663F23">
        <w:rPr>
          <w:color w:val="00000A"/>
          <w:sz w:val="28"/>
          <w:szCs w:val="28"/>
        </w:rPr>
        <w:t xml:space="preserve">роекту с участием жителей </w:t>
      </w:r>
      <w:r w:rsidR="00A245D9">
        <w:rPr>
          <w:color w:val="00000A"/>
          <w:sz w:val="28"/>
          <w:szCs w:val="28"/>
        </w:rPr>
        <w:t>города Лахденпохья</w:t>
      </w:r>
      <w:r w:rsidRPr="00663F23">
        <w:rPr>
          <w:color w:val="00000A"/>
          <w:sz w:val="28"/>
          <w:szCs w:val="28"/>
        </w:rPr>
        <w:t>, иных заинтересованных лиц;</w:t>
      </w:r>
    </w:p>
    <w:p w:rsidR="00AD17A5" w:rsidRPr="00663F23" w:rsidRDefault="00AD17A5" w:rsidP="001F6FE7">
      <w:pPr>
        <w:numPr>
          <w:ilvl w:val="0"/>
          <w:numId w:val="6"/>
        </w:numPr>
        <w:tabs>
          <w:tab w:val="left" w:pos="1418"/>
        </w:tabs>
        <w:suppressAutoHyphens w:val="0"/>
        <w:ind w:left="0" w:firstLine="709"/>
        <w:jc w:val="both"/>
        <w:rPr>
          <w:color w:val="00000A"/>
          <w:sz w:val="28"/>
          <w:szCs w:val="28"/>
        </w:rPr>
      </w:pPr>
      <w:r w:rsidRPr="00663F23">
        <w:rPr>
          <w:color w:val="00000A"/>
          <w:sz w:val="28"/>
          <w:szCs w:val="28"/>
        </w:rPr>
        <w:t xml:space="preserve">опубликовать </w:t>
      </w:r>
      <w:r w:rsidR="00B15790" w:rsidRPr="00663F23">
        <w:rPr>
          <w:color w:val="00000A"/>
          <w:sz w:val="28"/>
          <w:szCs w:val="28"/>
        </w:rPr>
        <w:t xml:space="preserve">объявление </w:t>
      </w:r>
      <w:r w:rsidRPr="00663F23">
        <w:rPr>
          <w:color w:val="00000A"/>
          <w:sz w:val="28"/>
          <w:szCs w:val="28"/>
        </w:rPr>
        <w:t>о проведении публичных слушаний по проекту в газете «</w:t>
      </w:r>
      <w:r w:rsidR="00C62C27" w:rsidRPr="00663F23">
        <w:rPr>
          <w:color w:val="00000A"/>
          <w:sz w:val="28"/>
          <w:szCs w:val="28"/>
        </w:rPr>
        <w:t>Призыв</w:t>
      </w:r>
      <w:r w:rsidRPr="00663F23">
        <w:rPr>
          <w:color w:val="00000A"/>
          <w:sz w:val="28"/>
          <w:szCs w:val="28"/>
        </w:rPr>
        <w:t xml:space="preserve">» и разместить </w:t>
      </w:r>
      <w:r w:rsidR="001F6FE7" w:rsidRPr="00663F23">
        <w:rPr>
          <w:color w:val="00000A"/>
          <w:sz w:val="28"/>
          <w:szCs w:val="28"/>
        </w:rPr>
        <w:t xml:space="preserve">в информационно-телекоммуникационной сети «Интернет» </w:t>
      </w:r>
      <w:r w:rsidRPr="00663F23">
        <w:rPr>
          <w:color w:val="00000A"/>
          <w:sz w:val="28"/>
          <w:szCs w:val="28"/>
        </w:rPr>
        <w:t>на официальн</w:t>
      </w:r>
      <w:r w:rsidR="00A245D9">
        <w:rPr>
          <w:color w:val="00000A"/>
          <w:sz w:val="28"/>
          <w:szCs w:val="28"/>
        </w:rPr>
        <w:t>ом</w:t>
      </w:r>
      <w:r w:rsidRPr="00663F23">
        <w:rPr>
          <w:color w:val="00000A"/>
          <w:sz w:val="28"/>
          <w:szCs w:val="28"/>
        </w:rPr>
        <w:t xml:space="preserve"> сайт</w:t>
      </w:r>
      <w:r w:rsidR="00A245D9">
        <w:rPr>
          <w:color w:val="00000A"/>
          <w:sz w:val="28"/>
          <w:szCs w:val="28"/>
        </w:rPr>
        <w:t>е</w:t>
      </w:r>
      <w:r w:rsidRPr="00663F23">
        <w:rPr>
          <w:color w:val="00000A"/>
          <w:sz w:val="28"/>
          <w:szCs w:val="28"/>
        </w:rPr>
        <w:t xml:space="preserve"> </w:t>
      </w:r>
      <w:r w:rsidR="001F6FE7">
        <w:rPr>
          <w:color w:val="00000A"/>
          <w:sz w:val="28"/>
          <w:szCs w:val="28"/>
        </w:rPr>
        <w:t xml:space="preserve">Администрации </w:t>
      </w:r>
      <w:r w:rsidR="00D66024" w:rsidRPr="00663F23">
        <w:rPr>
          <w:color w:val="00000A"/>
          <w:sz w:val="28"/>
          <w:szCs w:val="28"/>
        </w:rPr>
        <w:t xml:space="preserve">Лахденпохского муниципального </w:t>
      </w:r>
      <w:r w:rsidR="00A245D9">
        <w:rPr>
          <w:color w:val="00000A"/>
          <w:sz w:val="28"/>
          <w:szCs w:val="28"/>
        </w:rPr>
        <w:t>округа</w:t>
      </w:r>
      <w:r w:rsidR="001B58C0" w:rsidRPr="00663F23">
        <w:rPr>
          <w:color w:val="00000A"/>
          <w:sz w:val="28"/>
          <w:szCs w:val="28"/>
        </w:rPr>
        <w:t xml:space="preserve"> </w:t>
      </w:r>
      <w:r w:rsidR="00A92D10" w:rsidRPr="001F6FE7">
        <w:rPr>
          <w:color w:val="00000A"/>
          <w:sz w:val="28"/>
          <w:szCs w:val="28"/>
        </w:rPr>
        <w:t>(</w:t>
      </w:r>
      <w:hyperlink r:id="rId8" w:history="1">
        <w:r w:rsidR="00A92D10" w:rsidRPr="001F6FE7">
          <w:rPr>
            <w:color w:val="00000A"/>
            <w:sz w:val="28"/>
            <w:szCs w:val="28"/>
          </w:rPr>
          <w:t>https://lah-mr.ru</w:t>
        </w:r>
      </w:hyperlink>
      <w:r w:rsidR="00A92D10" w:rsidRPr="001F6FE7">
        <w:rPr>
          <w:color w:val="00000A"/>
          <w:sz w:val="28"/>
          <w:szCs w:val="28"/>
        </w:rPr>
        <w:t>)</w:t>
      </w:r>
      <w:r w:rsidR="00A92D10">
        <w:rPr>
          <w:color w:val="00000A"/>
          <w:sz w:val="28"/>
          <w:szCs w:val="28"/>
        </w:rPr>
        <w:t xml:space="preserve"> </w:t>
      </w:r>
      <w:r w:rsidR="007430FA" w:rsidRPr="00663F23">
        <w:rPr>
          <w:color w:val="00000A"/>
          <w:sz w:val="28"/>
          <w:szCs w:val="28"/>
        </w:rPr>
        <w:t xml:space="preserve">не позднее </w:t>
      </w:r>
      <w:r w:rsidR="00CD7706">
        <w:rPr>
          <w:color w:val="00000A"/>
          <w:sz w:val="28"/>
          <w:szCs w:val="28"/>
        </w:rPr>
        <w:t>15</w:t>
      </w:r>
      <w:r w:rsidR="00A245D9">
        <w:rPr>
          <w:color w:val="00000A"/>
          <w:sz w:val="28"/>
          <w:szCs w:val="28"/>
        </w:rPr>
        <w:t xml:space="preserve"> </w:t>
      </w:r>
      <w:r w:rsidR="00CD7706">
        <w:rPr>
          <w:color w:val="00000A"/>
          <w:sz w:val="28"/>
          <w:szCs w:val="28"/>
        </w:rPr>
        <w:t>ма</w:t>
      </w:r>
      <w:r w:rsidR="00A245D9">
        <w:rPr>
          <w:color w:val="00000A"/>
          <w:sz w:val="28"/>
          <w:szCs w:val="28"/>
        </w:rPr>
        <w:t>я</w:t>
      </w:r>
      <w:r w:rsidR="007430FA" w:rsidRPr="00663F23">
        <w:rPr>
          <w:color w:val="00000A"/>
          <w:sz w:val="28"/>
          <w:szCs w:val="28"/>
        </w:rPr>
        <w:t xml:space="preserve"> 202</w:t>
      </w:r>
      <w:r w:rsidR="00A245D9">
        <w:rPr>
          <w:color w:val="00000A"/>
          <w:sz w:val="28"/>
          <w:szCs w:val="28"/>
        </w:rPr>
        <w:t>6</w:t>
      </w:r>
      <w:r w:rsidRPr="00663F23">
        <w:rPr>
          <w:color w:val="00000A"/>
          <w:sz w:val="28"/>
          <w:szCs w:val="28"/>
        </w:rPr>
        <w:t xml:space="preserve"> года;</w:t>
      </w:r>
    </w:p>
    <w:p w:rsidR="00AD17A5" w:rsidRPr="00663F23" w:rsidRDefault="00AD17A5" w:rsidP="001F6FE7">
      <w:pPr>
        <w:numPr>
          <w:ilvl w:val="0"/>
          <w:numId w:val="6"/>
        </w:numPr>
        <w:tabs>
          <w:tab w:val="left" w:pos="1418"/>
        </w:tabs>
        <w:suppressAutoHyphens w:val="0"/>
        <w:ind w:left="0" w:firstLine="709"/>
        <w:jc w:val="both"/>
        <w:rPr>
          <w:color w:val="00000A"/>
          <w:sz w:val="28"/>
          <w:szCs w:val="28"/>
        </w:rPr>
      </w:pPr>
      <w:r w:rsidRPr="00663F23">
        <w:rPr>
          <w:color w:val="00000A"/>
          <w:sz w:val="28"/>
          <w:szCs w:val="28"/>
        </w:rPr>
        <w:t>организовать размещение графических демонстрационных материалов и документов, подлежащих рассмотрению на публичных слушаниях по проекту</w:t>
      </w:r>
      <w:r w:rsidR="00C620A8" w:rsidRPr="00663F23">
        <w:rPr>
          <w:color w:val="00000A"/>
          <w:sz w:val="28"/>
          <w:szCs w:val="28"/>
        </w:rPr>
        <w:t xml:space="preserve">, </w:t>
      </w:r>
      <w:r w:rsidR="001F6FE7" w:rsidRPr="00663F23">
        <w:rPr>
          <w:color w:val="00000A"/>
          <w:sz w:val="28"/>
          <w:szCs w:val="28"/>
        </w:rPr>
        <w:t xml:space="preserve">в информационно-телекоммуникационной сети «Интернет» </w:t>
      </w:r>
      <w:r w:rsidR="00C620A8" w:rsidRPr="00663F23">
        <w:rPr>
          <w:color w:val="00000A"/>
          <w:sz w:val="28"/>
          <w:szCs w:val="28"/>
        </w:rPr>
        <w:t>на официальн</w:t>
      </w:r>
      <w:r w:rsidR="00A245D9">
        <w:rPr>
          <w:color w:val="00000A"/>
          <w:sz w:val="28"/>
          <w:szCs w:val="28"/>
        </w:rPr>
        <w:t xml:space="preserve">ом </w:t>
      </w:r>
      <w:r w:rsidR="00C620A8" w:rsidRPr="00663F23">
        <w:rPr>
          <w:color w:val="00000A"/>
          <w:sz w:val="28"/>
          <w:szCs w:val="28"/>
        </w:rPr>
        <w:t>сайт</w:t>
      </w:r>
      <w:r w:rsidR="00A245D9">
        <w:rPr>
          <w:color w:val="00000A"/>
          <w:sz w:val="28"/>
          <w:szCs w:val="28"/>
        </w:rPr>
        <w:t>е</w:t>
      </w:r>
      <w:r w:rsidR="00C620A8" w:rsidRPr="00663F23">
        <w:rPr>
          <w:color w:val="00000A"/>
          <w:sz w:val="28"/>
          <w:szCs w:val="28"/>
        </w:rPr>
        <w:t xml:space="preserve"> </w:t>
      </w:r>
      <w:r w:rsidR="001F6FE7">
        <w:rPr>
          <w:color w:val="00000A"/>
          <w:sz w:val="28"/>
          <w:szCs w:val="28"/>
        </w:rPr>
        <w:t xml:space="preserve">Администрации </w:t>
      </w:r>
      <w:r w:rsidR="00D66024" w:rsidRPr="00663F23">
        <w:rPr>
          <w:color w:val="00000A"/>
          <w:sz w:val="28"/>
          <w:szCs w:val="28"/>
        </w:rPr>
        <w:t xml:space="preserve">Лахденпохского муниципального </w:t>
      </w:r>
      <w:r w:rsidR="00A245D9">
        <w:rPr>
          <w:color w:val="00000A"/>
          <w:sz w:val="28"/>
          <w:szCs w:val="28"/>
        </w:rPr>
        <w:t>округа</w:t>
      </w:r>
      <w:r w:rsidR="00A92D10">
        <w:rPr>
          <w:color w:val="00000A"/>
          <w:sz w:val="28"/>
          <w:szCs w:val="28"/>
        </w:rPr>
        <w:t xml:space="preserve"> </w:t>
      </w:r>
      <w:r w:rsidR="00A92D10" w:rsidRPr="001F6FE7">
        <w:rPr>
          <w:color w:val="00000A"/>
          <w:sz w:val="28"/>
          <w:szCs w:val="28"/>
        </w:rPr>
        <w:t>(</w:t>
      </w:r>
      <w:hyperlink r:id="rId9" w:history="1">
        <w:r w:rsidR="00A92D10" w:rsidRPr="001F6FE7">
          <w:rPr>
            <w:color w:val="00000A"/>
            <w:sz w:val="28"/>
            <w:szCs w:val="28"/>
          </w:rPr>
          <w:t>https://lah-mr.ru</w:t>
        </w:r>
      </w:hyperlink>
      <w:r w:rsidR="00A92D10" w:rsidRPr="001F6FE7">
        <w:rPr>
          <w:color w:val="00000A"/>
          <w:sz w:val="28"/>
          <w:szCs w:val="28"/>
        </w:rPr>
        <w:t>)</w:t>
      </w:r>
      <w:r w:rsidRPr="00663F23">
        <w:rPr>
          <w:color w:val="00000A"/>
          <w:sz w:val="28"/>
          <w:szCs w:val="28"/>
        </w:rPr>
        <w:t>;</w:t>
      </w:r>
    </w:p>
    <w:p w:rsidR="00AD17A5" w:rsidRPr="00663F23" w:rsidRDefault="00AD17A5" w:rsidP="001F6FE7">
      <w:pPr>
        <w:numPr>
          <w:ilvl w:val="0"/>
          <w:numId w:val="6"/>
        </w:numPr>
        <w:tabs>
          <w:tab w:val="left" w:pos="1418"/>
        </w:tabs>
        <w:suppressAutoHyphens w:val="0"/>
        <w:ind w:left="0" w:firstLine="709"/>
        <w:jc w:val="both"/>
        <w:rPr>
          <w:color w:val="00000A"/>
          <w:sz w:val="28"/>
          <w:szCs w:val="28"/>
        </w:rPr>
      </w:pPr>
      <w:r w:rsidRPr="00663F23">
        <w:rPr>
          <w:color w:val="00000A"/>
          <w:sz w:val="28"/>
          <w:szCs w:val="28"/>
        </w:rPr>
        <w:t>осуществить прием от физических и юридических лиц предложений и рекомендаций по выносимому на публичные слушания проекту;</w:t>
      </w:r>
    </w:p>
    <w:p w:rsidR="00AD17A5" w:rsidRPr="00663F23" w:rsidRDefault="00AD17A5" w:rsidP="001F6FE7">
      <w:pPr>
        <w:numPr>
          <w:ilvl w:val="0"/>
          <w:numId w:val="6"/>
        </w:numPr>
        <w:tabs>
          <w:tab w:val="left" w:pos="1418"/>
        </w:tabs>
        <w:suppressAutoHyphens w:val="0"/>
        <w:ind w:left="0" w:firstLine="709"/>
        <w:jc w:val="both"/>
        <w:rPr>
          <w:color w:val="00000A"/>
          <w:sz w:val="28"/>
          <w:szCs w:val="28"/>
        </w:rPr>
      </w:pPr>
      <w:r w:rsidRPr="00663F23">
        <w:rPr>
          <w:color w:val="00000A"/>
          <w:sz w:val="28"/>
          <w:szCs w:val="28"/>
        </w:rPr>
        <w:t>опубликовать итоговы</w:t>
      </w:r>
      <w:r w:rsidR="007430FA" w:rsidRPr="00663F23">
        <w:rPr>
          <w:color w:val="00000A"/>
          <w:sz w:val="28"/>
          <w:szCs w:val="28"/>
        </w:rPr>
        <w:t>й</w:t>
      </w:r>
      <w:r w:rsidRPr="00663F23">
        <w:rPr>
          <w:color w:val="00000A"/>
          <w:sz w:val="28"/>
          <w:szCs w:val="28"/>
        </w:rPr>
        <w:t xml:space="preserve"> протокол публичных слушаний и заключени</w:t>
      </w:r>
      <w:r w:rsidR="007430FA" w:rsidRPr="00663F23">
        <w:rPr>
          <w:color w:val="00000A"/>
          <w:sz w:val="28"/>
          <w:szCs w:val="28"/>
        </w:rPr>
        <w:t>е</w:t>
      </w:r>
      <w:r w:rsidRPr="00663F23">
        <w:rPr>
          <w:color w:val="00000A"/>
          <w:sz w:val="28"/>
          <w:szCs w:val="28"/>
        </w:rPr>
        <w:t xml:space="preserve"> о результатах публичных слушаний по проекту в газете «</w:t>
      </w:r>
      <w:r w:rsidR="00C62C27" w:rsidRPr="00663F23">
        <w:rPr>
          <w:color w:val="00000A"/>
          <w:sz w:val="28"/>
          <w:szCs w:val="28"/>
        </w:rPr>
        <w:t>Призыв</w:t>
      </w:r>
      <w:r w:rsidRPr="00663F23">
        <w:rPr>
          <w:color w:val="00000A"/>
          <w:sz w:val="28"/>
          <w:szCs w:val="28"/>
        </w:rPr>
        <w:t xml:space="preserve">» и </w:t>
      </w:r>
      <w:r w:rsidR="001F6FE7" w:rsidRPr="00663F23">
        <w:rPr>
          <w:color w:val="00000A"/>
          <w:sz w:val="28"/>
          <w:szCs w:val="28"/>
        </w:rPr>
        <w:t>разместить в информационно-телекоммуникационной сети «Интернет»</w:t>
      </w:r>
      <w:r w:rsidR="001F6FE7">
        <w:rPr>
          <w:color w:val="00000A"/>
          <w:sz w:val="28"/>
          <w:szCs w:val="28"/>
        </w:rPr>
        <w:t xml:space="preserve"> </w:t>
      </w:r>
      <w:r w:rsidRPr="00663F23">
        <w:rPr>
          <w:color w:val="00000A"/>
          <w:sz w:val="28"/>
          <w:szCs w:val="28"/>
        </w:rPr>
        <w:t>на официальн</w:t>
      </w:r>
      <w:r w:rsidR="00A245D9">
        <w:rPr>
          <w:color w:val="00000A"/>
          <w:sz w:val="28"/>
          <w:szCs w:val="28"/>
        </w:rPr>
        <w:t>ом</w:t>
      </w:r>
      <w:r w:rsidRPr="00663F23">
        <w:rPr>
          <w:color w:val="00000A"/>
          <w:sz w:val="28"/>
          <w:szCs w:val="28"/>
        </w:rPr>
        <w:t xml:space="preserve"> сайт</w:t>
      </w:r>
      <w:r w:rsidR="00A245D9">
        <w:rPr>
          <w:color w:val="00000A"/>
          <w:sz w:val="28"/>
          <w:szCs w:val="28"/>
        </w:rPr>
        <w:t>е</w:t>
      </w:r>
      <w:r w:rsidRPr="00663F23">
        <w:rPr>
          <w:color w:val="00000A"/>
          <w:sz w:val="28"/>
          <w:szCs w:val="28"/>
        </w:rPr>
        <w:t xml:space="preserve"> </w:t>
      </w:r>
      <w:r w:rsidR="001F6FE7">
        <w:rPr>
          <w:color w:val="00000A"/>
          <w:sz w:val="28"/>
          <w:szCs w:val="28"/>
        </w:rPr>
        <w:t xml:space="preserve">Администрации </w:t>
      </w:r>
      <w:r w:rsidR="00D66024" w:rsidRPr="00663F23">
        <w:rPr>
          <w:color w:val="00000A"/>
          <w:sz w:val="28"/>
          <w:szCs w:val="28"/>
        </w:rPr>
        <w:t xml:space="preserve">Лахденпохского муниципального </w:t>
      </w:r>
      <w:r w:rsidR="00A245D9">
        <w:rPr>
          <w:color w:val="00000A"/>
          <w:sz w:val="28"/>
          <w:szCs w:val="28"/>
        </w:rPr>
        <w:t>округа</w:t>
      </w:r>
      <w:r w:rsidR="001B58C0" w:rsidRPr="00663F23">
        <w:rPr>
          <w:color w:val="00000A"/>
          <w:sz w:val="28"/>
          <w:szCs w:val="28"/>
        </w:rPr>
        <w:t xml:space="preserve"> </w:t>
      </w:r>
      <w:r w:rsidR="00A92D10" w:rsidRPr="001F6FE7">
        <w:rPr>
          <w:color w:val="00000A"/>
          <w:sz w:val="28"/>
          <w:szCs w:val="28"/>
        </w:rPr>
        <w:t>(</w:t>
      </w:r>
      <w:hyperlink r:id="rId10" w:history="1">
        <w:r w:rsidR="00A92D10" w:rsidRPr="001F6FE7">
          <w:rPr>
            <w:color w:val="00000A"/>
            <w:sz w:val="28"/>
            <w:szCs w:val="28"/>
          </w:rPr>
          <w:t>https://lah-mr.ru</w:t>
        </w:r>
      </w:hyperlink>
      <w:r w:rsidR="00A92D10" w:rsidRPr="001F6FE7">
        <w:rPr>
          <w:color w:val="00000A"/>
          <w:sz w:val="28"/>
          <w:szCs w:val="28"/>
        </w:rPr>
        <w:t>)</w:t>
      </w:r>
      <w:r w:rsidR="00A92D10">
        <w:rPr>
          <w:color w:val="00000A"/>
          <w:sz w:val="28"/>
          <w:szCs w:val="28"/>
        </w:rPr>
        <w:t xml:space="preserve"> </w:t>
      </w:r>
      <w:r w:rsidRPr="00663F23">
        <w:rPr>
          <w:color w:val="00000A"/>
          <w:sz w:val="28"/>
          <w:szCs w:val="28"/>
        </w:rPr>
        <w:t xml:space="preserve">не позднее </w:t>
      </w:r>
      <w:r w:rsidR="00A245D9">
        <w:rPr>
          <w:color w:val="00000A"/>
          <w:sz w:val="28"/>
          <w:szCs w:val="28"/>
        </w:rPr>
        <w:t>десяти</w:t>
      </w:r>
      <w:r w:rsidRPr="00663F23">
        <w:rPr>
          <w:color w:val="00000A"/>
          <w:sz w:val="28"/>
          <w:szCs w:val="28"/>
        </w:rPr>
        <w:t xml:space="preserve"> дней </w:t>
      </w:r>
      <w:r w:rsidR="00A245D9" w:rsidRPr="00A245D9">
        <w:rPr>
          <w:color w:val="00000A"/>
          <w:sz w:val="28"/>
          <w:szCs w:val="28"/>
        </w:rPr>
        <w:t>со дня проведения слушаний</w:t>
      </w:r>
      <w:r w:rsidRPr="00663F23">
        <w:rPr>
          <w:color w:val="00000A"/>
          <w:sz w:val="28"/>
          <w:szCs w:val="28"/>
        </w:rPr>
        <w:t>.</w:t>
      </w:r>
    </w:p>
    <w:p w:rsidR="00AD17A5" w:rsidRPr="001F6FE7" w:rsidRDefault="00AD17A5" w:rsidP="001F6FE7">
      <w:pPr>
        <w:numPr>
          <w:ilvl w:val="0"/>
          <w:numId w:val="4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A"/>
          <w:sz w:val="28"/>
          <w:szCs w:val="28"/>
        </w:rPr>
      </w:pPr>
      <w:r w:rsidRPr="001F6FE7">
        <w:rPr>
          <w:color w:val="00000A"/>
          <w:sz w:val="28"/>
          <w:szCs w:val="28"/>
        </w:rPr>
        <w:t xml:space="preserve">Ознакомиться с проектом можно </w:t>
      </w:r>
      <w:r w:rsidR="001B76F6" w:rsidRPr="001F6FE7">
        <w:rPr>
          <w:color w:val="00000A"/>
          <w:sz w:val="28"/>
          <w:szCs w:val="28"/>
        </w:rPr>
        <w:t xml:space="preserve">в отделе </w:t>
      </w:r>
      <w:r w:rsidR="000409C4" w:rsidRPr="001F6FE7">
        <w:rPr>
          <w:color w:val="00000A"/>
          <w:sz w:val="28"/>
          <w:szCs w:val="28"/>
        </w:rPr>
        <w:t>экономики и инвестиционной политики</w:t>
      </w:r>
      <w:r w:rsidR="001B76F6" w:rsidRPr="001F6FE7">
        <w:rPr>
          <w:color w:val="00000A"/>
          <w:sz w:val="28"/>
          <w:szCs w:val="28"/>
        </w:rPr>
        <w:t xml:space="preserve"> Администрации Лахденпохского </w:t>
      </w:r>
      <w:r w:rsidR="00FD28F8" w:rsidRPr="001F6FE7">
        <w:rPr>
          <w:color w:val="00000A"/>
          <w:sz w:val="28"/>
          <w:szCs w:val="28"/>
        </w:rPr>
        <w:t xml:space="preserve">муниципального </w:t>
      </w:r>
      <w:r w:rsidR="00A245D9">
        <w:rPr>
          <w:color w:val="00000A"/>
          <w:sz w:val="28"/>
          <w:szCs w:val="28"/>
        </w:rPr>
        <w:t>округа</w:t>
      </w:r>
      <w:r w:rsidR="00FD28F8" w:rsidRPr="001F6FE7">
        <w:rPr>
          <w:color w:val="00000A"/>
          <w:sz w:val="28"/>
          <w:szCs w:val="28"/>
        </w:rPr>
        <w:t xml:space="preserve"> (г. Лахденпохья, ул. Советская, д. 7А, каб.</w:t>
      </w:r>
      <w:r w:rsidR="001B58C0" w:rsidRPr="001F6FE7">
        <w:rPr>
          <w:color w:val="00000A"/>
          <w:sz w:val="28"/>
          <w:szCs w:val="28"/>
        </w:rPr>
        <w:t xml:space="preserve"> </w:t>
      </w:r>
      <w:r w:rsidR="000409C4" w:rsidRPr="001F6FE7">
        <w:rPr>
          <w:color w:val="00000A"/>
          <w:sz w:val="28"/>
          <w:szCs w:val="28"/>
        </w:rPr>
        <w:t>310</w:t>
      </w:r>
      <w:r w:rsidR="00FD28F8" w:rsidRPr="001F6FE7">
        <w:rPr>
          <w:color w:val="00000A"/>
          <w:sz w:val="28"/>
          <w:szCs w:val="28"/>
        </w:rPr>
        <w:t xml:space="preserve">) и </w:t>
      </w:r>
      <w:r w:rsidR="001F6FE7" w:rsidRPr="001F6FE7">
        <w:rPr>
          <w:color w:val="00000A"/>
          <w:sz w:val="28"/>
          <w:szCs w:val="28"/>
        </w:rPr>
        <w:t>в информационно-</w:t>
      </w:r>
      <w:r w:rsidR="001F6FE7" w:rsidRPr="001F6FE7">
        <w:rPr>
          <w:color w:val="00000A"/>
          <w:sz w:val="28"/>
          <w:szCs w:val="28"/>
        </w:rPr>
        <w:lastRenderedPageBreak/>
        <w:t xml:space="preserve">телекоммуникационной сети «Интернет» </w:t>
      </w:r>
      <w:r w:rsidRPr="001F6FE7">
        <w:rPr>
          <w:color w:val="00000A"/>
          <w:sz w:val="28"/>
          <w:szCs w:val="28"/>
        </w:rPr>
        <w:t>на официальн</w:t>
      </w:r>
      <w:r w:rsidR="00A245D9">
        <w:rPr>
          <w:color w:val="00000A"/>
          <w:sz w:val="28"/>
          <w:szCs w:val="28"/>
        </w:rPr>
        <w:t>ом</w:t>
      </w:r>
      <w:r w:rsidR="00D66024" w:rsidRPr="001F6FE7">
        <w:rPr>
          <w:color w:val="00000A"/>
          <w:sz w:val="28"/>
          <w:szCs w:val="28"/>
        </w:rPr>
        <w:t xml:space="preserve"> </w:t>
      </w:r>
      <w:r w:rsidRPr="001F6FE7">
        <w:rPr>
          <w:color w:val="00000A"/>
          <w:sz w:val="28"/>
          <w:szCs w:val="28"/>
        </w:rPr>
        <w:t>сайт</w:t>
      </w:r>
      <w:r w:rsidR="00A245D9">
        <w:rPr>
          <w:color w:val="00000A"/>
          <w:sz w:val="28"/>
          <w:szCs w:val="28"/>
        </w:rPr>
        <w:t>е</w:t>
      </w:r>
      <w:r w:rsidR="001B58C0" w:rsidRPr="001F6FE7">
        <w:rPr>
          <w:color w:val="00000A"/>
          <w:sz w:val="28"/>
          <w:szCs w:val="28"/>
        </w:rPr>
        <w:t xml:space="preserve"> </w:t>
      </w:r>
      <w:r w:rsidR="001F6FE7" w:rsidRPr="001F6FE7">
        <w:rPr>
          <w:color w:val="00000A"/>
          <w:sz w:val="28"/>
          <w:szCs w:val="28"/>
        </w:rPr>
        <w:t>Администрации</w:t>
      </w:r>
      <w:r w:rsidR="00D66024" w:rsidRPr="001F6FE7">
        <w:rPr>
          <w:color w:val="00000A"/>
          <w:sz w:val="28"/>
          <w:szCs w:val="28"/>
        </w:rPr>
        <w:t xml:space="preserve"> Лахденпохского муниципального </w:t>
      </w:r>
      <w:r w:rsidR="00A245D9">
        <w:rPr>
          <w:color w:val="00000A"/>
          <w:sz w:val="28"/>
          <w:szCs w:val="28"/>
        </w:rPr>
        <w:t xml:space="preserve">округа </w:t>
      </w:r>
      <w:r w:rsidR="00A92D10" w:rsidRPr="001F6FE7">
        <w:rPr>
          <w:color w:val="00000A"/>
          <w:sz w:val="28"/>
          <w:szCs w:val="28"/>
        </w:rPr>
        <w:t>(</w:t>
      </w:r>
      <w:hyperlink r:id="rId11" w:history="1">
        <w:r w:rsidR="00A92D10" w:rsidRPr="001F6FE7">
          <w:rPr>
            <w:color w:val="00000A"/>
            <w:sz w:val="28"/>
            <w:szCs w:val="28"/>
          </w:rPr>
          <w:t>https://lah-mr.ru</w:t>
        </w:r>
      </w:hyperlink>
      <w:r w:rsidR="00A92D10" w:rsidRPr="001F6FE7">
        <w:rPr>
          <w:color w:val="00000A"/>
          <w:sz w:val="28"/>
          <w:szCs w:val="28"/>
        </w:rPr>
        <w:t>)</w:t>
      </w:r>
      <w:r w:rsidR="001B76F6" w:rsidRPr="001F6FE7">
        <w:rPr>
          <w:color w:val="00000A"/>
          <w:sz w:val="28"/>
          <w:szCs w:val="28"/>
        </w:rPr>
        <w:t>.</w:t>
      </w:r>
    </w:p>
    <w:p w:rsidR="00AD17A5" w:rsidRPr="001F6FE7" w:rsidRDefault="000409C4" w:rsidP="001F6FE7">
      <w:pPr>
        <w:numPr>
          <w:ilvl w:val="0"/>
          <w:numId w:val="4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A"/>
          <w:sz w:val="28"/>
          <w:szCs w:val="28"/>
        </w:rPr>
      </w:pPr>
      <w:r w:rsidRPr="001F6FE7">
        <w:rPr>
          <w:color w:val="00000A"/>
          <w:sz w:val="28"/>
          <w:szCs w:val="28"/>
        </w:rPr>
        <w:t xml:space="preserve">Предложения по </w:t>
      </w:r>
      <w:r w:rsidR="00A92D10" w:rsidRPr="00663F23">
        <w:rPr>
          <w:color w:val="00000A"/>
          <w:sz w:val="28"/>
          <w:szCs w:val="28"/>
        </w:rPr>
        <w:t xml:space="preserve">проекту внесения изменений в Схему </w:t>
      </w:r>
      <w:r w:rsidR="00A92D10" w:rsidRPr="00663F23">
        <w:rPr>
          <w:sz w:val="28"/>
          <w:szCs w:val="28"/>
        </w:rPr>
        <w:t xml:space="preserve">размещения нестационарных торговых объектов на территории </w:t>
      </w:r>
      <w:r w:rsidR="00A245D9">
        <w:rPr>
          <w:sz w:val="28"/>
          <w:szCs w:val="28"/>
        </w:rPr>
        <w:t>города Лахденпохья</w:t>
      </w:r>
      <w:r w:rsidR="00A92D10" w:rsidRPr="001F6FE7">
        <w:rPr>
          <w:color w:val="00000A"/>
          <w:sz w:val="28"/>
          <w:szCs w:val="28"/>
        </w:rPr>
        <w:t xml:space="preserve"> </w:t>
      </w:r>
      <w:r w:rsidRPr="001F6FE7">
        <w:rPr>
          <w:color w:val="00000A"/>
          <w:sz w:val="28"/>
          <w:szCs w:val="28"/>
        </w:rPr>
        <w:t xml:space="preserve">направляются в письменном виде до </w:t>
      </w:r>
      <w:r w:rsidR="00CD7706">
        <w:rPr>
          <w:color w:val="00000A"/>
          <w:sz w:val="28"/>
          <w:szCs w:val="28"/>
        </w:rPr>
        <w:t>26</w:t>
      </w:r>
      <w:r w:rsidR="00D66024" w:rsidRPr="001F6FE7">
        <w:rPr>
          <w:color w:val="00000A"/>
          <w:sz w:val="28"/>
          <w:szCs w:val="28"/>
        </w:rPr>
        <w:t xml:space="preserve"> </w:t>
      </w:r>
      <w:r w:rsidR="00CD7706">
        <w:rPr>
          <w:color w:val="00000A"/>
          <w:sz w:val="28"/>
          <w:szCs w:val="28"/>
        </w:rPr>
        <w:t>мая</w:t>
      </w:r>
      <w:r w:rsidRPr="001F6FE7">
        <w:rPr>
          <w:color w:val="00000A"/>
          <w:sz w:val="28"/>
          <w:szCs w:val="28"/>
        </w:rPr>
        <w:t xml:space="preserve"> 202</w:t>
      </w:r>
      <w:r w:rsidR="00A245D9">
        <w:rPr>
          <w:color w:val="00000A"/>
          <w:sz w:val="28"/>
          <w:szCs w:val="28"/>
        </w:rPr>
        <w:t>6</w:t>
      </w:r>
      <w:r w:rsidRPr="001F6FE7">
        <w:rPr>
          <w:color w:val="00000A"/>
          <w:sz w:val="28"/>
          <w:szCs w:val="28"/>
        </w:rPr>
        <w:t xml:space="preserve"> года включительно </w:t>
      </w:r>
      <w:r w:rsidR="00AD17A5" w:rsidRPr="001F6FE7">
        <w:rPr>
          <w:color w:val="00000A"/>
          <w:sz w:val="28"/>
          <w:szCs w:val="28"/>
        </w:rPr>
        <w:t xml:space="preserve">по адресу: </w:t>
      </w:r>
      <w:r w:rsidRPr="001F6FE7">
        <w:rPr>
          <w:color w:val="00000A"/>
          <w:sz w:val="28"/>
          <w:szCs w:val="28"/>
        </w:rPr>
        <w:t xml:space="preserve">186730, Республика Карелия, </w:t>
      </w:r>
      <w:r w:rsidR="001B76F6" w:rsidRPr="001F6FE7">
        <w:rPr>
          <w:color w:val="00000A"/>
          <w:sz w:val="28"/>
          <w:szCs w:val="28"/>
        </w:rPr>
        <w:t>г. Лахденпохья, ул. Советская, д. 7А</w:t>
      </w:r>
      <w:r w:rsidR="00AD17A5" w:rsidRPr="001F6FE7">
        <w:rPr>
          <w:color w:val="00000A"/>
          <w:sz w:val="28"/>
          <w:szCs w:val="28"/>
        </w:rPr>
        <w:t>.</w:t>
      </w:r>
    </w:p>
    <w:p w:rsidR="00A8771F" w:rsidRPr="001F6FE7" w:rsidRDefault="00AD17A5" w:rsidP="001F6FE7">
      <w:pPr>
        <w:numPr>
          <w:ilvl w:val="0"/>
          <w:numId w:val="4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A"/>
          <w:sz w:val="28"/>
          <w:szCs w:val="28"/>
        </w:rPr>
      </w:pPr>
      <w:r w:rsidRPr="001F6FE7">
        <w:rPr>
          <w:color w:val="00000A"/>
          <w:sz w:val="28"/>
          <w:szCs w:val="28"/>
        </w:rPr>
        <w:t>Опубликовать настоящее постановление в газете «</w:t>
      </w:r>
      <w:r w:rsidR="000409C4" w:rsidRPr="001F6FE7">
        <w:rPr>
          <w:color w:val="00000A"/>
          <w:sz w:val="28"/>
          <w:szCs w:val="28"/>
        </w:rPr>
        <w:t>Призыв</w:t>
      </w:r>
      <w:r w:rsidRPr="001F6FE7">
        <w:rPr>
          <w:color w:val="00000A"/>
          <w:sz w:val="28"/>
          <w:szCs w:val="28"/>
        </w:rPr>
        <w:t xml:space="preserve">» и разместить </w:t>
      </w:r>
      <w:r w:rsidR="00563145" w:rsidRPr="001F6FE7">
        <w:rPr>
          <w:color w:val="00000A"/>
          <w:sz w:val="28"/>
          <w:szCs w:val="28"/>
        </w:rPr>
        <w:t>в информационно-телекоммуникационной сети «Интернет»</w:t>
      </w:r>
      <w:r w:rsidR="00563145">
        <w:rPr>
          <w:color w:val="00000A"/>
          <w:sz w:val="28"/>
          <w:szCs w:val="28"/>
        </w:rPr>
        <w:t xml:space="preserve"> </w:t>
      </w:r>
      <w:r w:rsidRPr="001F6FE7">
        <w:rPr>
          <w:color w:val="00000A"/>
          <w:sz w:val="28"/>
          <w:szCs w:val="28"/>
        </w:rPr>
        <w:t>на официальн</w:t>
      </w:r>
      <w:r w:rsidR="00A245D9">
        <w:rPr>
          <w:color w:val="00000A"/>
          <w:sz w:val="28"/>
          <w:szCs w:val="28"/>
        </w:rPr>
        <w:t>ом</w:t>
      </w:r>
      <w:r w:rsidRPr="001F6FE7">
        <w:rPr>
          <w:color w:val="00000A"/>
          <w:sz w:val="28"/>
          <w:szCs w:val="28"/>
        </w:rPr>
        <w:t xml:space="preserve"> сай</w:t>
      </w:r>
      <w:r w:rsidR="00D66024" w:rsidRPr="001F6FE7">
        <w:rPr>
          <w:color w:val="00000A"/>
          <w:sz w:val="28"/>
          <w:szCs w:val="28"/>
        </w:rPr>
        <w:t>т</w:t>
      </w:r>
      <w:r w:rsidR="00A245D9">
        <w:rPr>
          <w:color w:val="00000A"/>
          <w:sz w:val="28"/>
          <w:szCs w:val="28"/>
        </w:rPr>
        <w:t>е</w:t>
      </w:r>
      <w:r w:rsidRPr="001F6FE7">
        <w:rPr>
          <w:color w:val="00000A"/>
          <w:sz w:val="28"/>
          <w:szCs w:val="28"/>
        </w:rPr>
        <w:t xml:space="preserve"> </w:t>
      </w:r>
      <w:r w:rsidR="00563145">
        <w:rPr>
          <w:color w:val="00000A"/>
          <w:sz w:val="28"/>
          <w:szCs w:val="28"/>
        </w:rPr>
        <w:t xml:space="preserve">Администрации </w:t>
      </w:r>
      <w:r w:rsidR="00D66024" w:rsidRPr="001F6FE7">
        <w:rPr>
          <w:color w:val="00000A"/>
          <w:sz w:val="28"/>
          <w:szCs w:val="28"/>
        </w:rPr>
        <w:t xml:space="preserve">Лахденпохского муниципального </w:t>
      </w:r>
      <w:r w:rsidR="00A245D9">
        <w:rPr>
          <w:color w:val="00000A"/>
          <w:sz w:val="28"/>
          <w:szCs w:val="28"/>
        </w:rPr>
        <w:t>округа</w:t>
      </w:r>
      <w:r w:rsidR="00D66024" w:rsidRPr="001F6FE7">
        <w:rPr>
          <w:color w:val="00000A"/>
          <w:sz w:val="28"/>
          <w:szCs w:val="28"/>
        </w:rPr>
        <w:t xml:space="preserve"> (</w:t>
      </w:r>
      <w:hyperlink r:id="rId12" w:history="1">
        <w:r w:rsidR="00D66024" w:rsidRPr="001F6FE7">
          <w:rPr>
            <w:color w:val="00000A"/>
            <w:sz w:val="28"/>
            <w:szCs w:val="28"/>
          </w:rPr>
          <w:t>https://lah-mr.ru</w:t>
        </w:r>
      </w:hyperlink>
      <w:r w:rsidR="00D66024" w:rsidRPr="001F6FE7">
        <w:rPr>
          <w:color w:val="00000A"/>
          <w:sz w:val="28"/>
          <w:szCs w:val="28"/>
        </w:rPr>
        <w:t>)</w:t>
      </w:r>
      <w:r w:rsidR="00526926" w:rsidRPr="001F6FE7">
        <w:rPr>
          <w:color w:val="00000A"/>
          <w:sz w:val="28"/>
          <w:szCs w:val="28"/>
        </w:rPr>
        <w:t>.</w:t>
      </w:r>
      <w:r w:rsidR="00A8771F" w:rsidRPr="001F6FE7">
        <w:rPr>
          <w:color w:val="00000A"/>
          <w:sz w:val="28"/>
          <w:szCs w:val="28"/>
        </w:rPr>
        <w:t xml:space="preserve"> </w:t>
      </w:r>
    </w:p>
    <w:p w:rsidR="00526926" w:rsidRPr="001F6FE7" w:rsidRDefault="00A8771F" w:rsidP="001F6FE7">
      <w:pPr>
        <w:numPr>
          <w:ilvl w:val="0"/>
          <w:numId w:val="4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A"/>
          <w:sz w:val="28"/>
          <w:szCs w:val="28"/>
        </w:rPr>
      </w:pPr>
      <w:r w:rsidRPr="001F6FE7">
        <w:rPr>
          <w:color w:val="00000A"/>
          <w:sz w:val="28"/>
          <w:szCs w:val="28"/>
        </w:rPr>
        <w:t>Контроль за исполнением настоящего постановления оставляю за собой.</w:t>
      </w:r>
    </w:p>
    <w:p w:rsidR="00CB7BB8" w:rsidRPr="00663F23" w:rsidRDefault="00CB7BB8" w:rsidP="00663F23">
      <w:pPr>
        <w:tabs>
          <w:tab w:val="left" w:pos="2610"/>
        </w:tabs>
        <w:suppressAutoHyphens w:val="0"/>
        <w:rPr>
          <w:color w:val="00000A"/>
          <w:sz w:val="28"/>
          <w:szCs w:val="28"/>
        </w:rPr>
      </w:pPr>
    </w:p>
    <w:p w:rsidR="00C82070" w:rsidRPr="00663F23" w:rsidRDefault="00C82070" w:rsidP="00EB6A30">
      <w:pPr>
        <w:tabs>
          <w:tab w:val="left" w:pos="2610"/>
        </w:tabs>
        <w:suppressAutoHyphens w:val="0"/>
        <w:rPr>
          <w:color w:val="00000A"/>
          <w:sz w:val="28"/>
          <w:szCs w:val="28"/>
        </w:rPr>
      </w:pPr>
    </w:p>
    <w:p w:rsidR="00526926" w:rsidRPr="00663F23" w:rsidRDefault="00526926" w:rsidP="00EB6A30">
      <w:pPr>
        <w:suppressAutoHyphens w:val="0"/>
        <w:rPr>
          <w:color w:val="00000A"/>
          <w:sz w:val="28"/>
          <w:szCs w:val="28"/>
        </w:rPr>
      </w:pPr>
      <w:r w:rsidRPr="00663F23">
        <w:rPr>
          <w:color w:val="00000A"/>
          <w:sz w:val="28"/>
          <w:szCs w:val="28"/>
        </w:rPr>
        <w:t>Глав</w:t>
      </w:r>
      <w:r w:rsidR="00A245D9">
        <w:rPr>
          <w:color w:val="00000A"/>
          <w:sz w:val="28"/>
          <w:szCs w:val="28"/>
        </w:rPr>
        <w:t>а</w:t>
      </w:r>
      <w:r w:rsidRPr="00663F23">
        <w:rPr>
          <w:color w:val="00000A"/>
          <w:sz w:val="28"/>
          <w:szCs w:val="28"/>
        </w:rPr>
        <w:t xml:space="preserve"> </w:t>
      </w:r>
    </w:p>
    <w:p w:rsidR="00563145" w:rsidRDefault="00CD7706" w:rsidP="00EB6A30">
      <w:pPr>
        <w:suppressAutoHyphens w:val="0"/>
        <w:rPr>
          <w:color w:val="00000A"/>
          <w:sz w:val="28"/>
          <w:szCs w:val="28"/>
          <w:u w:val="single"/>
        </w:rPr>
      </w:pPr>
      <w:r w:rsidRPr="00EB01C6">
        <w:rPr>
          <w:color w:val="00000A"/>
          <w:sz w:val="28"/>
          <w:szCs w:val="28"/>
          <w:u w:val="single"/>
        </w:rPr>
        <w:t>Лахденпохского</w:t>
      </w:r>
      <w:r w:rsidRPr="00EB01C6">
        <w:rPr>
          <w:color w:val="00000A"/>
          <w:sz w:val="28"/>
          <w:szCs w:val="28"/>
          <w:u w:val="single"/>
        </w:rPr>
        <w:t xml:space="preserve"> </w:t>
      </w:r>
      <w:r w:rsidR="00FB794C" w:rsidRPr="00563145">
        <w:rPr>
          <w:color w:val="00000A"/>
          <w:sz w:val="28"/>
          <w:szCs w:val="28"/>
          <w:u w:val="single"/>
        </w:rPr>
        <w:t xml:space="preserve">муниципального </w:t>
      </w:r>
      <w:r w:rsidR="00D66024" w:rsidRPr="00563145">
        <w:rPr>
          <w:color w:val="00000A"/>
          <w:sz w:val="28"/>
          <w:szCs w:val="28"/>
          <w:u w:val="single"/>
        </w:rPr>
        <w:t>округа</w:t>
      </w:r>
      <w:r w:rsidR="00563145" w:rsidRPr="00563145">
        <w:rPr>
          <w:color w:val="00000A"/>
          <w:sz w:val="28"/>
          <w:szCs w:val="28"/>
          <w:u w:val="single"/>
        </w:rPr>
        <w:tab/>
      </w:r>
      <w:r w:rsidR="00563145" w:rsidRPr="00563145">
        <w:rPr>
          <w:color w:val="00000A"/>
          <w:sz w:val="28"/>
          <w:szCs w:val="28"/>
          <w:u w:val="single"/>
        </w:rPr>
        <w:tab/>
      </w:r>
      <w:r w:rsidR="00A245D9">
        <w:rPr>
          <w:color w:val="00000A"/>
          <w:sz w:val="28"/>
          <w:szCs w:val="28"/>
          <w:u w:val="single"/>
        </w:rPr>
        <w:t xml:space="preserve">                    </w:t>
      </w:r>
      <w:r w:rsidR="00563145" w:rsidRPr="00563145">
        <w:rPr>
          <w:color w:val="00000A"/>
          <w:sz w:val="28"/>
          <w:szCs w:val="28"/>
          <w:u w:val="single"/>
        </w:rPr>
        <w:t xml:space="preserve">      </w:t>
      </w:r>
      <w:r w:rsidR="00A245D9">
        <w:rPr>
          <w:color w:val="00000A"/>
          <w:sz w:val="28"/>
          <w:szCs w:val="28"/>
          <w:u w:val="single"/>
        </w:rPr>
        <w:t xml:space="preserve">    </w:t>
      </w:r>
      <w:r w:rsidR="00563145" w:rsidRPr="00563145">
        <w:rPr>
          <w:color w:val="00000A"/>
          <w:sz w:val="28"/>
          <w:szCs w:val="28"/>
          <w:u w:val="single"/>
        </w:rPr>
        <w:t xml:space="preserve"> </w:t>
      </w:r>
      <w:r w:rsidR="00A245D9">
        <w:rPr>
          <w:color w:val="00000A"/>
          <w:sz w:val="28"/>
          <w:szCs w:val="28"/>
          <w:u w:val="single"/>
        </w:rPr>
        <w:t>Г.И. Тимина</w:t>
      </w:r>
    </w:p>
    <w:p w:rsidR="001B3447" w:rsidRPr="00563145" w:rsidRDefault="00526926" w:rsidP="00EB6A30">
      <w:pPr>
        <w:suppressAutoHyphens w:val="0"/>
        <w:rPr>
          <w:iCs/>
          <w:sz w:val="22"/>
          <w:szCs w:val="22"/>
          <w:lang w:eastAsia="ar-SA"/>
        </w:rPr>
      </w:pPr>
      <w:r w:rsidRPr="00563145">
        <w:rPr>
          <w:iCs/>
          <w:sz w:val="22"/>
          <w:szCs w:val="22"/>
          <w:lang w:eastAsia="ar-SA"/>
        </w:rPr>
        <w:t>Разослать:</w:t>
      </w:r>
      <w:r w:rsidR="00563145">
        <w:rPr>
          <w:iCs/>
          <w:sz w:val="22"/>
          <w:szCs w:val="22"/>
          <w:lang w:eastAsia="ar-SA"/>
        </w:rPr>
        <w:t xml:space="preserve"> д</w:t>
      </w:r>
      <w:r w:rsidRPr="00563145">
        <w:rPr>
          <w:iCs/>
          <w:sz w:val="22"/>
          <w:szCs w:val="22"/>
          <w:lang w:eastAsia="ar-SA"/>
        </w:rPr>
        <w:t xml:space="preserve">ело, </w:t>
      </w:r>
      <w:r w:rsidR="00A245D9">
        <w:rPr>
          <w:iCs/>
          <w:sz w:val="22"/>
          <w:szCs w:val="22"/>
          <w:lang w:eastAsia="ar-SA"/>
        </w:rPr>
        <w:t xml:space="preserve">Макаровой М.А., </w:t>
      </w:r>
      <w:r w:rsidR="001B76F6" w:rsidRPr="00563145">
        <w:rPr>
          <w:iCs/>
          <w:sz w:val="22"/>
          <w:szCs w:val="22"/>
          <w:lang w:eastAsia="ar-SA"/>
        </w:rPr>
        <w:t xml:space="preserve">отдел </w:t>
      </w:r>
      <w:r w:rsidR="00A8771F" w:rsidRPr="00563145">
        <w:rPr>
          <w:iCs/>
          <w:sz w:val="22"/>
          <w:szCs w:val="22"/>
          <w:lang w:eastAsia="ar-SA"/>
        </w:rPr>
        <w:t xml:space="preserve">экономики и инвестиционной политики </w:t>
      </w:r>
    </w:p>
    <w:p w:rsidR="00563145" w:rsidRPr="00563145" w:rsidRDefault="00563145" w:rsidP="00563145">
      <w:pPr>
        <w:suppressAutoHyphens w:val="0"/>
        <w:rPr>
          <w:iCs/>
          <w:sz w:val="22"/>
          <w:szCs w:val="22"/>
          <w:lang w:eastAsia="ar-SA"/>
        </w:rPr>
      </w:pPr>
    </w:p>
    <w:p w:rsidR="00E92183" w:rsidRPr="00663F23" w:rsidRDefault="00E92183" w:rsidP="00563145">
      <w:pPr>
        <w:tabs>
          <w:tab w:val="left" w:pos="1530"/>
        </w:tabs>
        <w:jc w:val="both"/>
        <w:rPr>
          <w:i/>
          <w:iCs/>
          <w:sz w:val="28"/>
          <w:szCs w:val="28"/>
          <w:lang w:eastAsia="ar-SA"/>
        </w:rPr>
      </w:pPr>
    </w:p>
    <w:p w:rsidR="00E92183" w:rsidRPr="00663F23" w:rsidRDefault="00E92183" w:rsidP="00663F23">
      <w:pPr>
        <w:tabs>
          <w:tab w:val="left" w:pos="1530"/>
        </w:tabs>
        <w:jc w:val="both"/>
        <w:rPr>
          <w:i/>
          <w:iCs/>
          <w:sz w:val="28"/>
          <w:szCs w:val="28"/>
          <w:lang w:eastAsia="ar-SA"/>
        </w:rPr>
      </w:pPr>
    </w:p>
    <w:p w:rsidR="00E92183" w:rsidRPr="00663F23" w:rsidRDefault="00E92183" w:rsidP="00663F23">
      <w:pPr>
        <w:tabs>
          <w:tab w:val="left" w:pos="1530"/>
        </w:tabs>
        <w:jc w:val="both"/>
        <w:rPr>
          <w:i/>
          <w:iCs/>
          <w:sz w:val="28"/>
          <w:szCs w:val="28"/>
          <w:lang w:eastAsia="ar-SA"/>
        </w:rPr>
      </w:pPr>
    </w:p>
    <w:p w:rsidR="00E92183" w:rsidRPr="00663F23" w:rsidRDefault="00E92183" w:rsidP="00663F23">
      <w:pPr>
        <w:tabs>
          <w:tab w:val="left" w:pos="1530"/>
        </w:tabs>
        <w:jc w:val="both"/>
        <w:rPr>
          <w:i/>
          <w:iCs/>
          <w:sz w:val="28"/>
          <w:szCs w:val="28"/>
          <w:lang w:eastAsia="ar-SA"/>
        </w:rPr>
      </w:pPr>
    </w:p>
    <w:p w:rsidR="00E92183" w:rsidRPr="00663F23" w:rsidRDefault="00E92183" w:rsidP="00663F23">
      <w:pPr>
        <w:tabs>
          <w:tab w:val="left" w:pos="1530"/>
        </w:tabs>
        <w:jc w:val="both"/>
        <w:rPr>
          <w:i/>
          <w:iCs/>
          <w:sz w:val="28"/>
          <w:szCs w:val="28"/>
          <w:lang w:eastAsia="ar-SA"/>
        </w:rPr>
      </w:pPr>
    </w:p>
    <w:p w:rsidR="00E92183" w:rsidRPr="00663F23" w:rsidRDefault="00E92183" w:rsidP="00663F23">
      <w:pPr>
        <w:tabs>
          <w:tab w:val="left" w:pos="1530"/>
        </w:tabs>
        <w:jc w:val="both"/>
        <w:rPr>
          <w:i/>
          <w:iCs/>
          <w:sz w:val="28"/>
          <w:szCs w:val="28"/>
          <w:lang w:eastAsia="ar-SA"/>
        </w:rPr>
      </w:pPr>
    </w:p>
    <w:p w:rsidR="00E92183" w:rsidRDefault="00E92183" w:rsidP="00663F23">
      <w:pPr>
        <w:tabs>
          <w:tab w:val="left" w:pos="1530"/>
        </w:tabs>
        <w:jc w:val="both"/>
        <w:rPr>
          <w:i/>
          <w:iCs/>
          <w:sz w:val="28"/>
          <w:szCs w:val="28"/>
          <w:lang w:eastAsia="ar-SA"/>
        </w:rPr>
      </w:pPr>
    </w:p>
    <w:p w:rsidR="00CE038E" w:rsidRPr="00663F23" w:rsidRDefault="00CE038E" w:rsidP="00663F23">
      <w:pPr>
        <w:tabs>
          <w:tab w:val="left" w:pos="1530"/>
        </w:tabs>
        <w:jc w:val="both"/>
        <w:rPr>
          <w:i/>
          <w:iCs/>
          <w:sz w:val="28"/>
          <w:szCs w:val="28"/>
          <w:lang w:eastAsia="ar-SA"/>
        </w:rPr>
      </w:pPr>
    </w:p>
    <w:p w:rsidR="00A245D9" w:rsidRDefault="00A245D9" w:rsidP="00663F23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CD7706" w:rsidRDefault="00CD7706" w:rsidP="00663F23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CD7706" w:rsidRDefault="00CD7706" w:rsidP="00663F23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CD7706" w:rsidRDefault="00CD7706" w:rsidP="00663F23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CD7706" w:rsidRDefault="00CD7706" w:rsidP="00663F23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CD7706" w:rsidRDefault="00CD7706" w:rsidP="00663F23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CD7706" w:rsidRDefault="00CD7706" w:rsidP="00663F23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CD7706" w:rsidRDefault="00CD7706" w:rsidP="00663F23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CD7706" w:rsidRDefault="00CD7706" w:rsidP="00663F23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CD7706" w:rsidRDefault="00CD7706" w:rsidP="00663F23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CD7706" w:rsidRDefault="00CD7706" w:rsidP="00663F23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CD7706" w:rsidRDefault="00CD7706" w:rsidP="00663F23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CD7706" w:rsidRDefault="00CD7706" w:rsidP="00663F23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CD7706" w:rsidRDefault="00CD7706" w:rsidP="00663F23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CD7706" w:rsidRDefault="00CD7706" w:rsidP="00663F23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CD7706" w:rsidRDefault="00CD7706" w:rsidP="00663F23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CD7706" w:rsidRDefault="00CD7706" w:rsidP="00663F23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CD7706" w:rsidRDefault="00CD7706" w:rsidP="00663F23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E92183" w:rsidRPr="00663F23" w:rsidRDefault="00E92183" w:rsidP="00663F23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 w:rsidRPr="00663F23">
        <w:rPr>
          <w:sz w:val="28"/>
          <w:szCs w:val="28"/>
          <w:lang w:eastAsia="ru-RU"/>
        </w:rPr>
        <w:lastRenderedPageBreak/>
        <w:t>Утвержден</w:t>
      </w:r>
    </w:p>
    <w:p w:rsidR="00E92183" w:rsidRPr="00663F23" w:rsidRDefault="00E92183" w:rsidP="00663F23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663F23">
        <w:rPr>
          <w:sz w:val="28"/>
          <w:szCs w:val="28"/>
          <w:lang w:eastAsia="ru-RU"/>
        </w:rPr>
        <w:t>Постановлением</w:t>
      </w:r>
      <w:r w:rsidR="00563145">
        <w:rPr>
          <w:sz w:val="28"/>
          <w:szCs w:val="28"/>
          <w:lang w:eastAsia="ru-RU"/>
        </w:rPr>
        <w:t xml:space="preserve"> Главы </w:t>
      </w:r>
      <w:r w:rsidRPr="00663F23">
        <w:rPr>
          <w:sz w:val="28"/>
          <w:szCs w:val="28"/>
          <w:lang w:eastAsia="ru-RU"/>
        </w:rPr>
        <w:t xml:space="preserve">Лахденпохского </w:t>
      </w:r>
    </w:p>
    <w:p w:rsidR="00E92183" w:rsidRPr="00663F23" w:rsidRDefault="00516AC2" w:rsidP="00663F23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663F23">
        <w:rPr>
          <w:sz w:val="28"/>
          <w:szCs w:val="28"/>
          <w:lang w:eastAsia="ru-RU"/>
        </w:rPr>
        <w:t>м</w:t>
      </w:r>
      <w:r w:rsidR="000827B3" w:rsidRPr="00663F23">
        <w:rPr>
          <w:sz w:val="28"/>
          <w:szCs w:val="28"/>
          <w:lang w:eastAsia="ru-RU"/>
        </w:rPr>
        <w:t>униципального округа</w:t>
      </w:r>
      <w:r w:rsidR="00E92183" w:rsidRPr="00663F23">
        <w:rPr>
          <w:sz w:val="28"/>
          <w:szCs w:val="28"/>
          <w:lang w:eastAsia="ru-RU"/>
        </w:rPr>
        <w:t xml:space="preserve"> </w:t>
      </w:r>
    </w:p>
    <w:p w:rsidR="00E92183" w:rsidRPr="00663F23" w:rsidRDefault="00E92183" w:rsidP="00663F23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663F23">
        <w:rPr>
          <w:sz w:val="28"/>
          <w:szCs w:val="28"/>
          <w:lang w:eastAsia="ru-RU"/>
        </w:rPr>
        <w:t xml:space="preserve"> от</w:t>
      </w:r>
      <w:r w:rsidR="00361EE1" w:rsidRPr="00663F23">
        <w:rPr>
          <w:sz w:val="28"/>
          <w:szCs w:val="28"/>
          <w:lang w:eastAsia="ru-RU"/>
        </w:rPr>
        <w:t xml:space="preserve"> </w:t>
      </w:r>
      <w:r w:rsidR="007C63A3">
        <w:rPr>
          <w:sz w:val="28"/>
          <w:szCs w:val="28"/>
          <w:lang w:eastAsia="ru-RU"/>
        </w:rPr>
        <w:t>12</w:t>
      </w:r>
      <w:r w:rsidRPr="00663F23">
        <w:rPr>
          <w:sz w:val="28"/>
          <w:szCs w:val="28"/>
          <w:lang w:eastAsia="ru-RU"/>
        </w:rPr>
        <w:t xml:space="preserve"> </w:t>
      </w:r>
      <w:r w:rsidR="00A245D9">
        <w:rPr>
          <w:sz w:val="28"/>
          <w:szCs w:val="28"/>
          <w:lang w:eastAsia="ru-RU"/>
        </w:rPr>
        <w:t>ма</w:t>
      </w:r>
      <w:r w:rsidR="00CD7706">
        <w:rPr>
          <w:sz w:val="28"/>
          <w:szCs w:val="28"/>
          <w:lang w:eastAsia="ru-RU"/>
        </w:rPr>
        <w:t>я</w:t>
      </w:r>
      <w:r w:rsidRPr="00663F23">
        <w:rPr>
          <w:sz w:val="28"/>
          <w:szCs w:val="28"/>
          <w:lang w:eastAsia="ru-RU"/>
        </w:rPr>
        <w:t xml:space="preserve"> 202</w:t>
      </w:r>
      <w:r w:rsidR="00A245D9">
        <w:rPr>
          <w:sz w:val="28"/>
          <w:szCs w:val="28"/>
          <w:lang w:eastAsia="ru-RU"/>
        </w:rPr>
        <w:t>6</w:t>
      </w:r>
      <w:r w:rsidRPr="00663F23">
        <w:rPr>
          <w:sz w:val="28"/>
          <w:szCs w:val="28"/>
          <w:lang w:eastAsia="ru-RU"/>
        </w:rPr>
        <w:t xml:space="preserve"> г. № </w:t>
      </w:r>
      <w:r w:rsidR="007C63A3">
        <w:rPr>
          <w:sz w:val="28"/>
          <w:szCs w:val="28"/>
          <w:lang w:eastAsia="ru-RU"/>
        </w:rPr>
        <w:t>53</w:t>
      </w:r>
      <w:bookmarkStart w:id="0" w:name="_GoBack"/>
      <w:bookmarkEnd w:id="0"/>
    </w:p>
    <w:p w:rsidR="00E92183" w:rsidRPr="00663F23" w:rsidRDefault="00E92183" w:rsidP="00663F23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516AC2" w:rsidRPr="00663F23" w:rsidRDefault="00516AC2" w:rsidP="00663F23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516AC2" w:rsidRPr="00663F23" w:rsidRDefault="00516AC2" w:rsidP="00663F23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E92183" w:rsidRPr="00663F23" w:rsidRDefault="00E92183" w:rsidP="00663F23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663F23">
        <w:rPr>
          <w:b/>
          <w:bCs/>
          <w:sz w:val="28"/>
          <w:szCs w:val="28"/>
          <w:lang w:eastAsia="ru-RU"/>
        </w:rPr>
        <w:t>СОСТАВ</w:t>
      </w:r>
    </w:p>
    <w:p w:rsidR="00EB6A30" w:rsidRPr="00EB6A30" w:rsidRDefault="00EB6A30" w:rsidP="00663F23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EB6A30">
        <w:rPr>
          <w:b/>
          <w:color w:val="00000A"/>
          <w:sz w:val="28"/>
          <w:szCs w:val="28"/>
        </w:rPr>
        <w:t xml:space="preserve">рабочей группы по проведению публичных слушаний по проекту внесения изменений в Схему размещения нестационарных торговых объектов на территории </w:t>
      </w:r>
      <w:r w:rsidR="00A245D9">
        <w:rPr>
          <w:b/>
          <w:color w:val="00000A"/>
          <w:sz w:val="28"/>
          <w:szCs w:val="28"/>
        </w:rPr>
        <w:t>города Лахденпохья</w:t>
      </w:r>
    </w:p>
    <w:p w:rsidR="00EB6A30" w:rsidRDefault="00EB6A30" w:rsidP="00663F23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E92183" w:rsidRPr="00663F23" w:rsidRDefault="00E92183" w:rsidP="00663F23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63F23">
        <w:rPr>
          <w:b/>
          <w:bCs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454"/>
        <w:gridCol w:w="6350"/>
      </w:tblGrid>
      <w:tr w:rsidR="00E92183" w:rsidRPr="00663F23" w:rsidTr="00CD7706">
        <w:tc>
          <w:tcPr>
            <w:tcW w:w="2330" w:type="dxa"/>
          </w:tcPr>
          <w:p w:rsidR="00E92183" w:rsidRPr="00663F23" w:rsidRDefault="00A245D9" w:rsidP="00663F2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Тимина Г.И</w:t>
            </w:r>
            <w:r w:rsidR="00E92183" w:rsidRPr="00663F2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4" w:type="dxa"/>
          </w:tcPr>
          <w:p w:rsidR="00E92183" w:rsidRPr="00663F23" w:rsidRDefault="00E92183" w:rsidP="00663F23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663F2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</w:tcPr>
          <w:p w:rsidR="00E92183" w:rsidRPr="00663F23" w:rsidRDefault="00E92183" w:rsidP="00A245D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663F23">
              <w:rPr>
                <w:sz w:val="28"/>
                <w:szCs w:val="28"/>
                <w:lang w:eastAsia="ru-RU"/>
              </w:rPr>
              <w:t>Глав</w:t>
            </w:r>
            <w:r w:rsidR="00A245D9">
              <w:rPr>
                <w:sz w:val="28"/>
                <w:szCs w:val="28"/>
                <w:lang w:eastAsia="ru-RU"/>
              </w:rPr>
              <w:t>а</w:t>
            </w:r>
            <w:r w:rsidRPr="00663F23">
              <w:rPr>
                <w:sz w:val="28"/>
                <w:szCs w:val="28"/>
                <w:lang w:eastAsia="ru-RU"/>
              </w:rPr>
              <w:t xml:space="preserve"> Лахденпохского </w:t>
            </w:r>
            <w:r w:rsidR="00584544" w:rsidRPr="00663F23">
              <w:rPr>
                <w:sz w:val="28"/>
                <w:szCs w:val="28"/>
                <w:lang w:eastAsia="ru-RU"/>
              </w:rPr>
              <w:t>муниципального округа</w:t>
            </w:r>
            <w:r w:rsidRPr="00663F23">
              <w:rPr>
                <w:sz w:val="28"/>
                <w:szCs w:val="28"/>
                <w:lang w:eastAsia="ru-RU"/>
              </w:rPr>
              <w:t xml:space="preserve"> (председатель </w:t>
            </w:r>
            <w:r w:rsidR="00EB6A30">
              <w:rPr>
                <w:sz w:val="28"/>
                <w:szCs w:val="28"/>
                <w:lang w:eastAsia="ru-RU"/>
              </w:rPr>
              <w:t>Рабочей группы</w:t>
            </w:r>
            <w:r w:rsidRPr="00663F23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92183" w:rsidRPr="00663F23" w:rsidTr="00CD7706">
        <w:tc>
          <w:tcPr>
            <w:tcW w:w="2330" w:type="dxa"/>
          </w:tcPr>
          <w:p w:rsidR="00E92183" w:rsidRPr="00663F23" w:rsidRDefault="00E92183" w:rsidP="00663F2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663F23">
              <w:rPr>
                <w:sz w:val="28"/>
                <w:szCs w:val="28"/>
                <w:lang w:eastAsia="ru-RU"/>
              </w:rPr>
              <w:t>Макарова М.А.</w:t>
            </w:r>
          </w:p>
        </w:tc>
        <w:tc>
          <w:tcPr>
            <w:tcW w:w="454" w:type="dxa"/>
          </w:tcPr>
          <w:p w:rsidR="00E92183" w:rsidRPr="00663F23" w:rsidRDefault="00E92183" w:rsidP="00663F23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663F2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</w:tcPr>
          <w:p w:rsidR="00584544" w:rsidRPr="00663F23" w:rsidRDefault="00A245D9" w:rsidP="00A245D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Первый заместитель Главы</w:t>
            </w:r>
            <w:r w:rsidR="00E92183" w:rsidRPr="00663F23">
              <w:rPr>
                <w:sz w:val="28"/>
                <w:szCs w:val="28"/>
                <w:lang w:eastAsia="ru-RU"/>
              </w:rPr>
              <w:t xml:space="preserve"> Администрации Лахденпохского муниципального </w:t>
            </w:r>
            <w:r>
              <w:rPr>
                <w:sz w:val="28"/>
                <w:szCs w:val="28"/>
                <w:lang w:eastAsia="ru-RU"/>
              </w:rPr>
              <w:t>округа</w:t>
            </w:r>
            <w:r w:rsidR="00E92183" w:rsidRPr="00663F23">
              <w:rPr>
                <w:sz w:val="28"/>
                <w:szCs w:val="28"/>
                <w:lang w:eastAsia="ru-RU"/>
              </w:rPr>
              <w:t xml:space="preserve"> (секретарь </w:t>
            </w:r>
            <w:r w:rsidR="00EB6A30">
              <w:rPr>
                <w:sz w:val="28"/>
                <w:szCs w:val="28"/>
                <w:lang w:eastAsia="ru-RU"/>
              </w:rPr>
              <w:t>Рабочей группы</w:t>
            </w:r>
            <w:r w:rsidR="00E92183" w:rsidRPr="00663F23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92183" w:rsidRPr="00663F23" w:rsidTr="00CD7706">
        <w:tc>
          <w:tcPr>
            <w:tcW w:w="2330" w:type="dxa"/>
          </w:tcPr>
          <w:p w:rsidR="00E92183" w:rsidRPr="00663F23" w:rsidRDefault="00A245D9" w:rsidP="00744B14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Арсеньева </w:t>
            </w:r>
            <w:r w:rsidR="00744B14">
              <w:rPr>
                <w:sz w:val="28"/>
                <w:szCs w:val="28"/>
                <w:lang w:eastAsia="ru-RU"/>
              </w:rPr>
              <w:t>А.Н.</w:t>
            </w:r>
          </w:p>
        </w:tc>
        <w:tc>
          <w:tcPr>
            <w:tcW w:w="454" w:type="dxa"/>
          </w:tcPr>
          <w:p w:rsidR="00E92183" w:rsidRPr="00663F23" w:rsidRDefault="00A245D9" w:rsidP="00663F23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</w:tcPr>
          <w:p w:rsidR="00E92183" w:rsidRPr="00663F23" w:rsidRDefault="00A245D9" w:rsidP="00A245D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663F23">
              <w:rPr>
                <w:sz w:val="28"/>
                <w:szCs w:val="28"/>
                <w:lang w:eastAsia="ru-RU"/>
              </w:rPr>
              <w:t>главн</w:t>
            </w:r>
            <w:r>
              <w:rPr>
                <w:sz w:val="28"/>
                <w:szCs w:val="28"/>
                <w:lang w:eastAsia="ru-RU"/>
              </w:rPr>
              <w:t>ый</w:t>
            </w:r>
            <w:r w:rsidRPr="00663F23">
              <w:rPr>
                <w:sz w:val="28"/>
                <w:szCs w:val="28"/>
                <w:lang w:eastAsia="ru-RU"/>
              </w:rPr>
              <w:t xml:space="preserve"> специалист отдела экономики и инвестиционной политики Администрации Лахденпохского муниципального </w:t>
            </w:r>
            <w:r>
              <w:rPr>
                <w:sz w:val="28"/>
                <w:szCs w:val="28"/>
                <w:lang w:eastAsia="ru-RU"/>
              </w:rPr>
              <w:t>округа</w:t>
            </w:r>
          </w:p>
        </w:tc>
      </w:tr>
      <w:tr w:rsidR="00E92183" w:rsidRPr="00663F23" w:rsidTr="00CD7706">
        <w:tc>
          <w:tcPr>
            <w:tcW w:w="2330" w:type="dxa"/>
          </w:tcPr>
          <w:p w:rsidR="00E92183" w:rsidRPr="00663F23" w:rsidRDefault="00E92183" w:rsidP="00663F23">
            <w:pPr>
              <w:tabs>
                <w:tab w:val="left" w:pos="1530"/>
              </w:tabs>
              <w:jc w:val="both"/>
              <w:rPr>
                <w:color w:val="00000A"/>
                <w:sz w:val="28"/>
                <w:szCs w:val="28"/>
              </w:rPr>
            </w:pPr>
            <w:r w:rsidRPr="00663F23">
              <w:rPr>
                <w:color w:val="00000A"/>
                <w:sz w:val="28"/>
                <w:szCs w:val="28"/>
              </w:rPr>
              <w:t>Турбинская М.Л.</w:t>
            </w:r>
          </w:p>
          <w:p w:rsidR="00E92183" w:rsidRPr="00663F23" w:rsidRDefault="00E92183" w:rsidP="00663F2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</w:tcPr>
          <w:p w:rsidR="00E92183" w:rsidRPr="00663F23" w:rsidRDefault="00E92183" w:rsidP="00663F23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663F2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</w:tcPr>
          <w:p w:rsidR="00E92183" w:rsidRPr="00663F23" w:rsidRDefault="00A245D9" w:rsidP="00A245D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 юридического отдела</w:t>
            </w:r>
            <w:r w:rsidR="00E92183" w:rsidRPr="00663F23">
              <w:rPr>
                <w:sz w:val="28"/>
                <w:szCs w:val="28"/>
                <w:lang w:eastAsia="ru-RU"/>
              </w:rPr>
              <w:t xml:space="preserve"> Администрации Лахденпохского муниципального </w:t>
            </w:r>
            <w:r>
              <w:rPr>
                <w:sz w:val="28"/>
                <w:szCs w:val="28"/>
                <w:lang w:eastAsia="ru-RU"/>
              </w:rPr>
              <w:t>округа</w:t>
            </w:r>
          </w:p>
        </w:tc>
      </w:tr>
      <w:tr w:rsidR="00516AC2" w:rsidRPr="00663F23" w:rsidTr="00CD7706">
        <w:tc>
          <w:tcPr>
            <w:tcW w:w="2330" w:type="dxa"/>
          </w:tcPr>
          <w:p w:rsidR="00516AC2" w:rsidRPr="00663F23" w:rsidRDefault="00516AC2" w:rsidP="00663F23">
            <w:pPr>
              <w:tabs>
                <w:tab w:val="left" w:pos="1530"/>
              </w:tabs>
              <w:jc w:val="both"/>
              <w:rPr>
                <w:color w:val="00000A"/>
                <w:sz w:val="28"/>
                <w:szCs w:val="28"/>
              </w:rPr>
            </w:pPr>
            <w:r w:rsidRPr="00663F23">
              <w:rPr>
                <w:color w:val="00000A"/>
                <w:sz w:val="28"/>
                <w:szCs w:val="28"/>
              </w:rPr>
              <w:t>Фатеева Е.Е.</w:t>
            </w:r>
          </w:p>
        </w:tc>
        <w:tc>
          <w:tcPr>
            <w:tcW w:w="454" w:type="dxa"/>
          </w:tcPr>
          <w:p w:rsidR="00516AC2" w:rsidRPr="00663F23" w:rsidRDefault="00516AC2" w:rsidP="00663F23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663F2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</w:tcPr>
          <w:p w:rsidR="00516AC2" w:rsidRPr="00663F23" w:rsidRDefault="00A245D9" w:rsidP="00A245D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</w:t>
            </w:r>
            <w:r w:rsidR="00516AC2" w:rsidRPr="00663F23">
              <w:rPr>
                <w:sz w:val="28"/>
                <w:szCs w:val="28"/>
                <w:lang w:eastAsia="ru-RU"/>
              </w:rPr>
              <w:t xml:space="preserve"> отдела экономики и инвестиционной политики Администрации Лахденпохского муниципального </w:t>
            </w:r>
            <w:r>
              <w:rPr>
                <w:sz w:val="28"/>
                <w:szCs w:val="28"/>
                <w:lang w:eastAsia="ru-RU"/>
              </w:rPr>
              <w:t>округа</w:t>
            </w:r>
          </w:p>
        </w:tc>
      </w:tr>
      <w:tr w:rsidR="00A245D9" w:rsidRPr="00663F23" w:rsidTr="00CD7706">
        <w:tc>
          <w:tcPr>
            <w:tcW w:w="2330" w:type="dxa"/>
          </w:tcPr>
          <w:p w:rsidR="00A245D9" w:rsidRPr="00663F23" w:rsidRDefault="00A245D9" w:rsidP="00CB55B4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Якшина М.А.</w:t>
            </w:r>
          </w:p>
        </w:tc>
        <w:tc>
          <w:tcPr>
            <w:tcW w:w="454" w:type="dxa"/>
          </w:tcPr>
          <w:p w:rsidR="00A245D9" w:rsidRPr="00663F23" w:rsidRDefault="00A245D9" w:rsidP="00CB55B4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663F2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</w:tcPr>
          <w:p w:rsidR="00A245D9" w:rsidRPr="00663F23" w:rsidRDefault="00A245D9" w:rsidP="00A245D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 отдела</w:t>
            </w:r>
            <w:r w:rsidRPr="00663F2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строительства и земельных отношений </w:t>
            </w:r>
            <w:r w:rsidRPr="00663F23">
              <w:rPr>
                <w:sz w:val="28"/>
                <w:szCs w:val="28"/>
                <w:lang w:eastAsia="ru-RU"/>
              </w:rPr>
              <w:t xml:space="preserve">Администрации Лахденпохского муниципального </w:t>
            </w:r>
            <w:r>
              <w:rPr>
                <w:sz w:val="28"/>
                <w:szCs w:val="28"/>
                <w:lang w:eastAsia="ru-RU"/>
              </w:rPr>
              <w:t>округа</w:t>
            </w:r>
          </w:p>
        </w:tc>
      </w:tr>
      <w:tr w:rsidR="00CD7706" w:rsidRPr="00663F23" w:rsidTr="00CD7706">
        <w:tc>
          <w:tcPr>
            <w:tcW w:w="2330" w:type="dxa"/>
          </w:tcPr>
          <w:p w:rsidR="00CD7706" w:rsidRDefault="00CD7706" w:rsidP="00CB55B4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Анисимова Ю.Ю.</w:t>
            </w:r>
          </w:p>
        </w:tc>
        <w:tc>
          <w:tcPr>
            <w:tcW w:w="454" w:type="dxa"/>
          </w:tcPr>
          <w:p w:rsidR="00CD7706" w:rsidRPr="00663F23" w:rsidRDefault="00CD7706" w:rsidP="00A12551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663F2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</w:tcPr>
          <w:p w:rsidR="00CD7706" w:rsidRPr="00663F23" w:rsidRDefault="00CD7706" w:rsidP="00A12551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директор МКУ «КИО ЖКХ» (по согласованию)</w:t>
            </w:r>
          </w:p>
        </w:tc>
      </w:tr>
    </w:tbl>
    <w:p w:rsidR="00E92183" w:rsidRPr="00663F23" w:rsidRDefault="00E92183" w:rsidP="00663F23">
      <w:pPr>
        <w:tabs>
          <w:tab w:val="left" w:pos="1530"/>
        </w:tabs>
        <w:jc w:val="both"/>
        <w:rPr>
          <w:color w:val="00000A"/>
          <w:sz w:val="28"/>
          <w:szCs w:val="28"/>
        </w:rPr>
      </w:pPr>
    </w:p>
    <w:sectPr w:rsidR="00E92183" w:rsidRPr="00663F23" w:rsidSect="00EB6A30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887" w:hanging="360"/>
      </w:pPr>
      <w:rPr>
        <w:rFonts w:hint="default"/>
        <w:spacing w:val="-9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7567A4D"/>
    <w:multiLevelType w:val="hybridMultilevel"/>
    <w:tmpl w:val="3546099E"/>
    <w:lvl w:ilvl="0" w:tplc="F8740432">
      <w:start w:val="1"/>
      <w:numFmt w:val="decimal"/>
      <w:lvlText w:val="%1."/>
      <w:lvlJc w:val="left"/>
      <w:pPr>
        <w:ind w:left="1759" w:hanging="105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F44A34"/>
    <w:multiLevelType w:val="hybridMultilevel"/>
    <w:tmpl w:val="E8405D2A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>
    <w:nsid w:val="251F4ADE"/>
    <w:multiLevelType w:val="hybridMultilevel"/>
    <w:tmpl w:val="599E9D9E"/>
    <w:lvl w:ilvl="0" w:tplc="3B602FF6">
      <w:start w:val="1"/>
      <w:numFmt w:val="decimal"/>
      <w:lvlText w:val="%1)"/>
      <w:lvlJc w:val="left"/>
      <w:pPr>
        <w:ind w:left="177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566B0725"/>
    <w:multiLevelType w:val="hybridMultilevel"/>
    <w:tmpl w:val="8C6EE7E6"/>
    <w:lvl w:ilvl="0" w:tplc="B61CBE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E900F73"/>
    <w:multiLevelType w:val="hybridMultilevel"/>
    <w:tmpl w:val="D348EA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C5"/>
    <w:rsid w:val="00022AC3"/>
    <w:rsid w:val="000409C4"/>
    <w:rsid w:val="0006437E"/>
    <w:rsid w:val="000827B3"/>
    <w:rsid w:val="000D0FC2"/>
    <w:rsid w:val="00101900"/>
    <w:rsid w:val="00153D44"/>
    <w:rsid w:val="00156D9A"/>
    <w:rsid w:val="0018617B"/>
    <w:rsid w:val="001925C9"/>
    <w:rsid w:val="001A5860"/>
    <w:rsid w:val="001B3447"/>
    <w:rsid w:val="001B58C0"/>
    <w:rsid w:val="001B76F6"/>
    <w:rsid w:val="001F6FE7"/>
    <w:rsid w:val="00210334"/>
    <w:rsid w:val="002109AB"/>
    <w:rsid w:val="002550A3"/>
    <w:rsid w:val="00326202"/>
    <w:rsid w:val="00350F37"/>
    <w:rsid w:val="00361EE1"/>
    <w:rsid w:val="00362B6E"/>
    <w:rsid w:val="00380D59"/>
    <w:rsid w:val="003D0828"/>
    <w:rsid w:val="00434F2A"/>
    <w:rsid w:val="0049405A"/>
    <w:rsid w:val="004D2851"/>
    <w:rsid w:val="004D7316"/>
    <w:rsid w:val="005054CF"/>
    <w:rsid w:val="00516AC2"/>
    <w:rsid w:val="00526926"/>
    <w:rsid w:val="00533B2D"/>
    <w:rsid w:val="00563145"/>
    <w:rsid w:val="00584544"/>
    <w:rsid w:val="005E2203"/>
    <w:rsid w:val="005F69E3"/>
    <w:rsid w:val="00632869"/>
    <w:rsid w:val="00663F23"/>
    <w:rsid w:val="006C202C"/>
    <w:rsid w:val="006F5C24"/>
    <w:rsid w:val="00704C2D"/>
    <w:rsid w:val="00704CDD"/>
    <w:rsid w:val="00721771"/>
    <w:rsid w:val="007430FA"/>
    <w:rsid w:val="00744B14"/>
    <w:rsid w:val="007812E1"/>
    <w:rsid w:val="007A74B9"/>
    <w:rsid w:val="007B76D1"/>
    <w:rsid w:val="007C0BC4"/>
    <w:rsid w:val="007C63A3"/>
    <w:rsid w:val="007E1376"/>
    <w:rsid w:val="008834AE"/>
    <w:rsid w:val="00885601"/>
    <w:rsid w:val="00952C2D"/>
    <w:rsid w:val="00960800"/>
    <w:rsid w:val="009E4170"/>
    <w:rsid w:val="00A245D9"/>
    <w:rsid w:val="00A335BC"/>
    <w:rsid w:val="00A801B9"/>
    <w:rsid w:val="00A8771F"/>
    <w:rsid w:val="00A92D10"/>
    <w:rsid w:val="00AD17A5"/>
    <w:rsid w:val="00B00366"/>
    <w:rsid w:val="00B15790"/>
    <w:rsid w:val="00B2756C"/>
    <w:rsid w:val="00BA4F8C"/>
    <w:rsid w:val="00BD2C62"/>
    <w:rsid w:val="00C228D3"/>
    <w:rsid w:val="00C44516"/>
    <w:rsid w:val="00C620A8"/>
    <w:rsid w:val="00C62C27"/>
    <w:rsid w:val="00C82070"/>
    <w:rsid w:val="00CB7BB8"/>
    <w:rsid w:val="00CD7706"/>
    <w:rsid w:val="00CE038E"/>
    <w:rsid w:val="00CF443E"/>
    <w:rsid w:val="00D576E8"/>
    <w:rsid w:val="00D66024"/>
    <w:rsid w:val="00D75CC4"/>
    <w:rsid w:val="00D91CCE"/>
    <w:rsid w:val="00DE2BC5"/>
    <w:rsid w:val="00DF7F2C"/>
    <w:rsid w:val="00E92183"/>
    <w:rsid w:val="00EB01C6"/>
    <w:rsid w:val="00EB6A30"/>
    <w:rsid w:val="00EF24B2"/>
    <w:rsid w:val="00F238A9"/>
    <w:rsid w:val="00F91C06"/>
    <w:rsid w:val="00FB794C"/>
    <w:rsid w:val="00FD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76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pacing w:val="-9"/>
      <w:sz w:val="28"/>
      <w:szCs w:val="2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St1z0">
    <w:name w:val="WW8NumSt1z0"/>
    <w:rPr>
      <w:rFonts w:ascii="Times New Roman" w:hAnsi="Times New Roman" w:cs="Times New Roman" w:hint="default"/>
    </w:rPr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link w:val="a8"/>
    <w:uiPriority w:val="99"/>
    <w:semiHidden/>
    <w:unhideWhenUsed/>
    <w:rsid w:val="001925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925C9"/>
    <w:rPr>
      <w:rFonts w:ascii="Tahoma" w:hAnsi="Tahoma" w:cs="Tahoma"/>
      <w:sz w:val="16"/>
      <w:szCs w:val="16"/>
      <w:lang w:eastAsia="zh-CN"/>
    </w:rPr>
  </w:style>
  <w:style w:type="character" w:styleId="a9">
    <w:name w:val="Hyperlink"/>
    <w:uiPriority w:val="99"/>
    <w:unhideWhenUsed/>
    <w:rsid w:val="00D660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76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pacing w:val="-9"/>
      <w:sz w:val="28"/>
      <w:szCs w:val="2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St1z0">
    <w:name w:val="WW8NumSt1z0"/>
    <w:rPr>
      <w:rFonts w:ascii="Times New Roman" w:hAnsi="Times New Roman" w:cs="Times New Roman" w:hint="default"/>
    </w:rPr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link w:val="a8"/>
    <w:uiPriority w:val="99"/>
    <w:semiHidden/>
    <w:unhideWhenUsed/>
    <w:rsid w:val="001925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925C9"/>
    <w:rPr>
      <w:rFonts w:ascii="Tahoma" w:hAnsi="Tahoma" w:cs="Tahoma"/>
      <w:sz w:val="16"/>
      <w:szCs w:val="16"/>
      <w:lang w:eastAsia="zh-CN"/>
    </w:rPr>
  </w:style>
  <w:style w:type="character" w:styleId="a9">
    <w:name w:val="Hyperlink"/>
    <w:uiPriority w:val="99"/>
    <w:unhideWhenUsed/>
    <w:rsid w:val="00D660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4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h-mr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s://lah-m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ah-mr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ah-m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h-m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757B6-352B-44E3-996B-1B390A32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Links>
    <vt:vector size="12" baseType="variant">
      <vt:variant>
        <vt:i4>7471218</vt:i4>
      </vt:variant>
      <vt:variant>
        <vt:i4>3</vt:i4>
      </vt:variant>
      <vt:variant>
        <vt:i4>0</vt:i4>
      </vt:variant>
      <vt:variant>
        <vt:i4>5</vt:i4>
      </vt:variant>
      <vt:variant>
        <vt:lpwstr>https://lah-mr.ru/</vt:lpwstr>
      </vt:variant>
      <vt:variant>
        <vt:lpwstr/>
      </vt:variant>
      <vt:variant>
        <vt:i4>67109926</vt:i4>
      </vt:variant>
      <vt:variant>
        <vt:i4>0</vt:i4>
      </vt:variant>
      <vt:variant>
        <vt:i4>0</vt:i4>
      </vt:variant>
      <vt:variant>
        <vt:i4>5</vt:i4>
      </vt:variant>
      <vt:variant>
        <vt:lpwstr>https://городлахденпохья.рф/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Макарова Марина Анатольевна</cp:lastModifiedBy>
  <cp:revision>9</cp:revision>
  <cp:lastPrinted>2026-05-13T10:52:00Z</cp:lastPrinted>
  <dcterms:created xsi:type="dcterms:W3CDTF">2025-10-29T09:45:00Z</dcterms:created>
  <dcterms:modified xsi:type="dcterms:W3CDTF">2026-05-13T11:24:00Z</dcterms:modified>
</cp:coreProperties>
</file>