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РЕСПУБЛИКА КАРЕЛИЯ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АДМИНИСТРАЦИЯ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sz w:val="28"/>
          <w:szCs w:val="28"/>
        </w:rPr>
        <w:t xml:space="preserve">17 </w:t>
      </w:r>
      <w:r>
        <w:rPr>
          <w:rFonts w:cs="Times New Roman" w:ascii="Times New Roman" w:hAnsi="Times New Roman"/>
          <w:sz w:val="28"/>
          <w:szCs w:val="28"/>
        </w:rPr>
        <w:t>сентября 2021 г.</w:t>
        <w:tab/>
        <w:tab/>
        <w:tab/>
        <w:tab/>
        <w:tab/>
        <w:tab/>
        <w:tab/>
        <w:tab/>
        <w:t xml:space="preserve">               № </w:t>
      </w:r>
      <w:r>
        <w:rPr>
          <w:rFonts w:cs="Times New Roman" w:ascii="Times New Roman" w:hAnsi="Times New Roman"/>
          <w:sz w:val="28"/>
          <w:szCs w:val="28"/>
        </w:rPr>
        <w:t>737</w:t>
      </w:r>
    </w:p>
    <w:p>
      <w:pPr>
        <w:pStyle w:val="Normal"/>
        <w:tabs>
          <w:tab w:val="left" w:pos="5100" w:leader="none"/>
        </w:tabs>
        <w:spacing w:lineRule="auto" w:line="276" w:before="0" w:after="0"/>
        <w:ind w:right="4252" w:hanging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О</w:t>
      </w:r>
      <w:bookmarkEnd w:id="0"/>
      <w:r>
        <w:rPr>
          <w:rFonts w:cs="Times New Roman" w:ascii="Times New Roman" w:hAnsi="Times New Roman"/>
          <w:sz w:val="28"/>
          <w:szCs w:val="28"/>
        </w:rPr>
        <w:t>б утверждении проекта межевания объект «Определение местоположения границ образуемого земельного участка в кадастровом квартале 10:12:0050801 путем перераспределения земельного участка с кадастровым номером 10:12:0050801:18, расположенного по адресу: Российская Федерация, Республика Карелия, Лахденпохский муниципальный район, Куркиекское сельское поселение, п.Вятиккя, под многоквартирным жилым домом б/н»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Постановлением Администрации Лахденпохского муниципального района от 30.06.2021 № 536 «О разрешении ООО «АВГУСТ» подготовить проект межевания территории объекта «Определение местоположения границ образуемого земельного участка в кадастровом квартале 10:12:0050801 путем перераспределения земельного участка с кадастровым номером 10:12:0050801:18, расположенного по адресу: п.Вятиккя, под многоквартирным жилым домом б/н», учитывая результаты публичных слушаний по вопросу утверждения проекта межевания объект «Определение местоположения границ образуемого земельного участка в кадастровом квартале 10:12:0050801 путем перераспределения земельного участка с кадастровым номером 10:12:0050801:18, расположенного по адресу: Российская Федерация, Республика Карелия, Лахденпохский муниципальный район, Куркиекское сельское поселение, п.Вятиккя, под многоквартирным жилым домом б/н»,  от 16 сентября 2021 года Администрация Лахденпохского муниципального района постановляет:  </w:t>
      </w:r>
    </w:p>
    <w:p>
      <w:pPr>
        <w:pStyle w:val="Normal"/>
        <w:widowControl/>
        <w:shd w:val="clear" w:color="auto" w:fill="FFFFFF"/>
        <w:tabs>
          <w:tab w:val="clear" w:pos="708"/>
        </w:tabs>
        <w:bidi w:val="0"/>
        <w:spacing w:lineRule="auto" w:line="276" w:beforeAutospacing="1" w:after="0"/>
        <w:ind w:left="567" w:right="0" w:hanging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Утвердить проект межевания объект «Определение местоположения границ образуемого земельного участка в кадастровом квартале 10:12:0050801 путем перераспределения земельного участка с кадастровым номером 10:12:0050801:18, расположенного по адресу: Российская Федерация, Республика Карелия, Лахденпохский муниципальный район, Куркиекское сельское поселение, п.Вятиккя, под многоквартирным жилым домом б/н».</w:t>
      </w:r>
    </w:p>
    <w:p>
      <w:pPr>
        <w:pStyle w:val="ListParagraph"/>
        <w:widowControl/>
        <w:shd w:val="clear" w:color="auto" w:fill="FFFFFF"/>
        <w:tabs>
          <w:tab w:val="clear" w:pos="708"/>
        </w:tabs>
        <w:bidi w:val="0"/>
        <w:spacing w:lineRule="auto" w:line="240" w:before="0" w:after="0"/>
        <w:ind w:left="567" w:right="0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 Настоящее Постановление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опубликовать в районной газете «Призыв» и разместить на официальном сайте Администрации Лахденпохского муниципального района.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40" w:before="0" w:afterAutospacing="1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    Контроль за исполнением настоящего Постановления оставляю за собой.</w:t>
      </w:r>
    </w:p>
    <w:p>
      <w:pPr>
        <w:pStyle w:val="Normal"/>
        <w:widowControl/>
        <w:shd w:val="clear" w:color="auto" w:fill="FFFFFF"/>
        <w:tabs>
          <w:tab w:val="clear" w:pos="708"/>
        </w:tabs>
        <w:bidi w:val="0"/>
        <w:spacing w:lineRule="auto" w:line="240" w:before="0" w:afterAutospacing="1"/>
        <w:ind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                                                                          О.В. Болгов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>
      <w:type w:val="nextPage"/>
      <w:pgSz w:w="11906" w:h="16838"/>
      <w:pgMar w:left="1418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d9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e76a5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Courier New"/>
      <w:sz w:val="20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c32d9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c32d9f"/>
    <w:pPr>
      <w:spacing w:before="0" w:after="140"/>
    </w:pPr>
    <w:rPr/>
  </w:style>
  <w:style w:type="paragraph" w:styleId="Style19">
    <w:name w:val="List"/>
    <w:basedOn w:val="Style18"/>
    <w:rsid w:val="00c32d9f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32d9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d3c3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326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F65-FF36-4E35-B7E8-36F8D29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Application>LibreOffice/6.1.0.3$Windows_X86_64 LibreOffice_project/efb621ed25068d70781dc026f7e9c5187a4decd1</Application>
  <Pages>2</Pages>
  <Words>276</Words>
  <Characters>2288</Characters>
  <CharactersWithSpaces>2681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2019-05-20T06:10:00Z</dcterms:created>
  <dc:creator>Zemlja7</dc:creator>
  <dc:description/>
  <dc:language>ru-RU</dc:language>
  <cp:lastModifiedBy/>
  <cp:lastPrinted>2021-09-20T15:37:55Z</cp:lastPrinted>
  <dcterms:modified xsi:type="dcterms:W3CDTF">2021-09-20T15:37:59Z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