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3468F3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8E203B" w:rsidP="003468F3">
      <w:pPr>
        <w:suppressAutoHyphens w:val="0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по</w:t>
      </w:r>
      <w:r w:rsidRPr="008E203B">
        <w:rPr>
          <w:rFonts w:eastAsia="Calibri"/>
          <w:b/>
          <w:sz w:val="26"/>
          <w:szCs w:val="26"/>
          <w:lang w:eastAsia="ru-RU"/>
        </w:rPr>
        <w:t xml:space="preserve"> </w:t>
      </w:r>
      <w:r w:rsidR="000D5066">
        <w:rPr>
          <w:rFonts w:eastAsia="Calibri"/>
          <w:b/>
          <w:sz w:val="26"/>
          <w:szCs w:val="26"/>
          <w:lang w:eastAsia="ru-RU"/>
        </w:rPr>
        <w:t>проекту решения о предоставлении разрешения на условно разрешенный вид использования «Гостиничное обслуживание» земельного участка кадастровым номером 10:12:0040402:2</w:t>
      </w:r>
      <w:r w:rsidR="008026C1">
        <w:rPr>
          <w:rFonts w:eastAsia="Calibri"/>
          <w:b/>
          <w:sz w:val="26"/>
          <w:szCs w:val="26"/>
          <w:lang w:eastAsia="ru-RU"/>
        </w:rPr>
        <w:t>1</w:t>
      </w:r>
      <w:r w:rsidR="000D5066">
        <w:rPr>
          <w:rFonts w:eastAsia="Calibri"/>
          <w:b/>
          <w:sz w:val="26"/>
          <w:szCs w:val="26"/>
          <w:lang w:eastAsia="ru-RU"/>
        </w:rPr>
        <w:t xml:space="preserve">, площадью 10 000 </w:t>
      </w:r>
      <w:proofErr w:type="spellStart"/>
      <w:r w:rsidR="000D5066">
        <w:rPr>
          <w:rFonts w:eastAsia="Calibri"/>
          <w:b/>
          <w:sz w:val="26"/>
          <w:szCs w:val="26"/>
          <w:lang w:eastAsia="ru-RU"/>
        </w:rPr>
        <w:t>кв.м</w:t>
      </w:r>
      <w:proofErr w:type="spellEnd"/>
      <w:r w:rsidR="000D5066">
        <w:rPr>
          <w:rFonts w:eastAsia="Calibri"/>
          <w:b/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0D5066">
        <w:rPr>
          <w:rFonts w:eastAsia="Calibri"/>
          <w:b/>
          <w:sz w:val="26"/>
          <w:szCs w:val="26"/>
          <w:lang w:eastAsia="ru-RU"/>
        </w:rPr>
        <w:t>Хауккаваара</w:t>
      </w:r>
      <w:proofErr w:type="spellEnd"/>
      <w:r w:rsidR="000D5066">
        <w:rPr>
          <w:rFonts w:eastAsia="Calibri"/>
          <w:b/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</w:p>
    <w:p w:rsidR="00A4300A" w:rsidRPr="0052341F" w:rsidRDefault="00A4300A" w:rsidP="003468F3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3468F3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8E203B">
        <w:rPr>
          <w:sz w:val="26"/>
          <w:szCs w:val="26"/>
          <w:lang w:eastAsia="ru-RU"/>
        </w:rPr>
        <w:t xml:space="preserve">     </w:t>
      </w:r>
      <w:r w:rsidR="00F53FD0">
        <w:rPr>
          <w:sz w:val="26"/>
          <w:szCs w:val="26"/>
          <w:lang w:eastAsia="ru-RU"/>
        </w:rPr>
        <w:t xml:space="preserve">  </w:t>
      </w:r>
      <w:r w:rsidR="000D5066">
        <w:rPr>
          <w:sz w:val="26"/>
          <w:szCs w:val="26"/>
          <w:lang w:eastAsia="ru-RU"/>
        </w:rPr>
        <w:t>12</w:t>
      </w:r>
      <w:r w:rsidR="008E203B">
        <w:rPr>
          <w:sz w:val="26"/>
          <w:szCs w:val="26"/>
          <w:lang w:eastAsia="ru-RU"/>
        </w:rPr>
        <w:t xml:space="preserve"> сентября</w:t>
      </w:r>
      <w:r w:rsidR="00F53FD0">
        <w:rPr>
          <w:sz w:val="26"/>
          <w:szCs w:val="26"/>
          <w:lang w:eastAsia="ru-RU"/>
        </w:rPr>
        <w:t xml:space="preserve"> </w:t>
      </w:r>
      <w:r w:rsidR="000C566B" w:rsidRPr="0052341F">
        <w:rPr>
          <w:sz w:val="26"/>
          <w:szCs w:val="26"/>
          <w:lang w:eastAsia="ru-RU"/>
        </w:rPr>
        <w:t>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3468F3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Pr="00CD7DA4" w:rsidRDefault="004C3E3B" w:rsidP="003468F3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</w:t>
      </w:r>
      <w:r w:rsidR="00A20B76">
        <w:rPr>
          <w:sz w:val="26"/>
          <w:szCs w:val="26"/>
          <w:lang w:eastAsia="ru-RU"/>
        </w:rPr>
        <w:t xml:space="preserve"> проведению публичных слушаний </w:t>
      </w:r>
      <w:r w:rsidR="00A20B76" w:rsidRPr="00A20B76">
        <w:rPr>
          <w:sz w:val="26"/>
          <w:szCs w:val="26"/>
          <w:lang w:eastAsia="ru-RU"/>
        </w:rPr>
        <w:t xml:space="preserve">по </w:t>
      </w:r>
      <w:r w:rsidR="000D5066">
        <w:rPr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10:12:0040402:21, площадью 10 000 </w:t>
      </w:r>
      <w:proofErr w:type="spellStart"/>
      <w:r w:rsidR="000D5066">
        <w:rPr>
          <w:sz w:val="26"/>
          <w:szCs w:val="26"/>
          <w:lang w:eastAsia="ru-RU"/>
        </w:rPr>
        <w:t>кв.м</w:t>
      </w:r>
      <w:proofErr w:type="spellEnd"/>
      <w:r w:rsidR="000D5066">
        <w:rPr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0D5066">
        <w:rPr>
          <w:sz w:val="26"/>
          <w:szCs w:val="26"/>
          <w:lang w:eastAsia="ru-RU"/>
        </w:rPr>
        <w:t>Хауккаваара</w:t>
      </w:r>
      <w:proofErr w:type="spellEnd"/>
      <w:r w:rsidR="000D5066">
        <w:rPr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8E203B" w:rsidRPr="0052341F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</w:p>
    <w:p w:rsidR="004C3E3B" w:rsidRPr="0052341F" w:rsidRDefault="004C3E3B" w:rsidP="003468F3">
      <w:pPr>
        <w:widowControl w:val="0"/>
        <w:suppressAutoHyphens w:val="0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4D5B7A" w:rsidRPr="007A1D32" w:rsidTr="00836436">
        <w:tc>
          <w:tcPr>
            <w:tcW w:w="2518" w:type="dxa"/>
          </w:tcPr>
          <w:p w:rsidR="004D5B7A" w:rsidRPr="007A1D32" w:rsidRDefault="004D5B7A" w:rsidP="003468F3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7A1D32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4D5B7A" w:rsidRPr="007A1D32" w:rsidRDefault="004D5B7A" w:rsidP="003468F3">
            <w:pPr>
              <w:widowControl w:val="0"/>
              <w:suppressAutoHyphens w:val="0"/>
              <w:ind w:firstLine="708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4D5B7A" w:rsidRPr="007A1D32" w:rsidRDefault="004D5B7A" w:rsidP="003468F3">
            <w:pPr>
              <w:widowControl w:val="0"/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D5B7A" w:rsidTr="00836436">
        <w:tc>
          <w:tcPr>
            <w:tcW w:w="2518" w:type="dxa"/>
          </w:tcPr>
          <w:p w:rsidR="004D5B7A" w:rsidRPr="00F03013" w:rsidRDefault="004D5B7A" w:rsidP="003468F3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4D5B7A" w:rsidRDefault="004D5B7A" w:rsidP="003468F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4D5B7A" w:rsidRPr="0052341F" w:rsidRDefault="004D5B7A" w:rsidP="003468F3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4D5B7A" w:rsidRDefault="004D5B7A" w:rsidP="003468F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4D5B7A" w:rsidTr="00836436">
        <w:tc>
          <w:tcPr>
            <w:tcW w:w="2518" w:type="dxa"/>
          </w:tcPr>
          <w:p w:rsidR="004D5B7A" w:rsidRPr="0052341F" w:rsidRDefault="004D5B7A" w:rsidP="003468F3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Pr="0052341F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комиссии:</w:t>
            </w:r>
          </w:p>
          <w:p w:rsidR="004D5B7A" w:rsidRDefault="004D5B7A" w:rsidP="003468F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4D5B7A" w:rsidRDefault="004D5B7A" w:rsidP="003468F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4D5B7A" w:rsidTr="00836436">
        <w:tc>
          <w:tcPr>
            <w:tcW w:w="2518" w:type="dxa"/>
          </w:tcPr>
          <w:p w:rsidR="004D5B7A" w:rsidRPr="0052341F" w:rsidRDefault="004D5B7A" w:rsidP="003468F3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>Якшина</w:t>
            </w:r>
            <w:proofErr w:type="spellEnd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М.А.</w:t>
            </w:r>
          </w:p>
          <w:p w:rsidR="004D5B7A" w:rsidRDefault="004D5B7A" w:rsidP="003468F3">
            <w:pPr>
              <w:suppressAutoHyphens w:val="0"/>
              <w:ind w:right="-1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4D5B7A" w:rsidRDefault="004D5B7A" w:rsidP="003468F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и</w:t>
            </w:r>
            <w:r w:rsidRPr="0052341F">
              <w:rPr>
                <w:sz w:val="26"/>
                <w:szCs w:val="26"/>
                <w:lang w:eastAsia="ru-RU"/>
              </w:rPr>
              <w:t>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>. начальника отдела строительства и земельных отношений Администрации Лахденпохского муниципального района.</w:t>
            </w:r>
          </w:p>
          <w:p w:rsidR="004D5B7A" w:rsidRDefault="004D5B7A" w:rsidP="003468F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4D5B7A" w:rsidTr="00836436">
        <w:tc>
          <w:tcPr>
            <w:tcW w:w="2518" w:type="dxa"/>
          </w:tcPr>
          <w:p w:rsidR="004D5B7A" w:rsidRDefault="004D5B7A" w:rsidP="003468F3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4D5B7A" w:rsidRPr="0052341F" w:rsidRDefault="004D5B7A" w:rsidP="003468F3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4D5B7A" w:rsidRPr="0052341F" w:rsidRDefault="004D5B7A" w:rsidP="003468F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4D5B7A" w:rsidTr="00836436">
        <w:tc>
          <w:tcPr>
            <w:tcW w:w="2518" w:type="dxa"/>
          </w:tcPr>
          <w:p w:rsidR="004D5B7A" w:rsidRPr="00D80447" w:rsidRDefault="004D5B7A" w:rsidP="003468F3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4D5B7A" w:rsidRDefault="004D5B7A" w:rsidP="003468F3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4D5B7A" w:rsidRPr="0052341F" w:rsidRDefault="004D5B7A" w:rsidP="003468F3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D5B7A" w:rsidTr="003B0C7C">
        <w:trPr>
          <w:trHeight w:val="709"/>
        </w:trPr>
        <w:tc>
          <w:tcPr>
            <w:tcW w:w="2518" w:type="dxa"/>
          </w:tcPr>
          <w:p w:rsidR="00D07B84" w:rsidRDefault="00D07B84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  <w:p w:rsidR="00D07B84" w:rsidRDefault="00D07B84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07B84" w:rsidRDefault="00D07B84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D5B7A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Турбинская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М.Л.</w:t>
            </w:r>
          </w:p>
          <w:p w:rsidR="004D5B7A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D5B7A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D5B7A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D5B7A" w:rsidRPr="0052341F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4D5B7A" w:rsidRPr="0052341F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D5B7A" w:rsidRPr="0052341F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D5B7A" w:rsidRPr="0052341F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D07B84" w:rsidRDefault="00D07B84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заместитель Главы Администрации Лахденпохского муниципального района по инфраструктуре и ЖКХ;</w:t>
            </w:r>
          </w:p>
          <w:p w:rsidR="00D07B84" w:rsidRDefault="00D07B84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D5B7A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главный специалист по юридическим вопросам Управления делами Администрации Лахденпохского муниципального района;</w:t>
            </w:r>
          </w:p>
          <w:p w:rsidR="004D5B7A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D5B7A" w:rsidRPr="0052341F" w:rsidRDefault="004D5B7A" w:rsidP="003468F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 xml:space="preserve">отдела строительства и земельных </w:t>
            </w:r>
            <w:r w:rsidRPr="0052341F">
              <w:rPr>
                <w:sz w:val="26"/>
                <w:szCs w:val="26"/>
                <w:lang w:eastAsia="ru-RU"/>
              </w:rPr>
              <w:lastRenderedPageBreak/>
              <w:t>отношений Администрации Лахденпохского  муниципального района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, секретарь </w:t>
            </w:r>
            <w:r w:rsidR="004A7011">
              <w:rPr>
                <w:rFonts w:eastAsia="Calibri"/>
                <w:sz w:val="26"/>
                <w:szCs w:val="26"/>
                <w:lang w:eastAsia="ru-RU"/>
              </w:rPr>
              <w:t>комиссии.</w:t>
            </w:r>
          </w:p>
        </w:tc>
      </w:tr>
    </w:tbl>
    <w:p w:rsidR="00C655A7" w:rsidRPr="0052341F" w:rsidRDefault="00A4300A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lastRenderedPageBreak/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0D5066">
        <w:rPr>
          <w:rFonts w:eastAsia="Calibri"/>
          <w:sz w:val="26"/>
          <w:szCs w:val="26"/>
          <w:lang w:eastAsia="ru-RU"/>
        </w:rPr>
        <w:t>25</w:t>
      </w:r>
      <w:r w:rsidR="002F00B8">
        <w:rPr>
          <w:rFonts w:eastAsia="Calibri"/>
          <w:sz w:val="26"/>
          <w:szCs w:val="26"/>
          <w:lang w:eastAsia="ru-RU"/>
        </w:rPr>
        <w:t>.08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8E203B">
        <w:rPr>
          <w:rFonts w:eastAsia="Calibri"/>
          <w:sz w:val="26"/>
          <w:szCs w:val="26"/>
          <w:lang w:eastAsia="ru-RU"/>
        </w:rPr>
        <w:t>5</w:t>
      </w:r>
      <w:r w:rsidR="000D5066">
        <w:rPr>
          <w:rFonts w:eastAsia="Calibri"/>
          <w:sz w:val="26"/>
          <w:szCs w:val="26"/>
          <w:lang w:eastAsia="ru-RU"/>
        </w:rPr>
        <w:t>42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0D5066">
        <w:rPr>
          <w:sz w:val="26"/>
          <w:szCs w:val="26"/>
          <w:lang w:eastAsia="ru-RU"/>
        </w:rPr>
        <w:t>12</w:t>
      </w:r>
      <w:r w:rsidR="008E203B">
        <w:rPr>
          <w:sz w:val="26"/>
          <w:szCs w:val="26"/>
          <w:lang w:eastAsia="ru-RU"/>
        </w:rPr>
        <w:t>.09</w:t>
      </w:r>
      <w:r w:rsidR="002F00B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по</w:t>
      </w:r>
      <w:r w:rsidR="008E203B">
        <w:rPr>
          <w:b/>
          <w:sz w:val="26"/>
          <w:szCs w:val="26"/>
        </w:rPr>
        <w:t xml:space="preserve"> </w:t>
      </w:r>
      <w:r w:rsidR="0049435E">
        <w:rPr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10:12:0040402:21, площадью 10 000 </w:t>
      </w:r>
      <w:proofErr w:type="spellStart"/>
      <w:r w:rsidR="0049435E">
        <w:rPr>
          <w:sz w:val="26"/>
          <w:szCs w:val="26"/>
          <w:lang w:eastAsia="ru-RU"/>
        </w:rPr>
        <w:t>кв.м</w:t>
      </w:r>
      <w:proofErr w:type="spellEnd"/>
      <w:r w:rsidR="0049435E">
        <w:rPr>
          <w:sz w:val="26"/>
          <w:szCs w:val="26"/>
          <w:lang w:eastAsia="ru-RU"/>
        </w:rPr>
        <w:t>., категория земель «земли населенных пунктов», вид разрешенного использования «для ведения личного подсобного хозяйства», расположенного по адресу:</w:t>
      </w:r>
      <w:proofErr w:type="gramEnd"/>
      <w:r w:rsidR="0049435E">
        <w:rPr>
          <w:sz w:val="26"/>
          <w:szCs w:val="26"/>
          <w:lang w:eastAsia="ru-RU"/>
        </w:rPr>
        <w:t xml:space="preserve"> </w:t>
      </w:r>
      <w:r w:rsidR="00AD77E9">
        <w:rPr>
          <w:sz w:val="26"/>
          <w:szCs w:val="26"/>
          <w:lang w:eastAsia="ru-RU"/>
        </w:rPr>
        <w:t xml:space="preserve">Республика Карелия, Лахденпохский район, поселок </w:t>
      </w:r>
      <w:proofErr w:type="spellStart"/>
      <w:r w:rsidR="00AD77E9">
        <w:rPr>
          <w:sz w:val="26"/>
          <w:szCs w:val="26"/>
          <w:lang w:eastAsia="ru-RU"/>
        </w:rPr>
        <w:t>Хауккаваара</w:t>
      </w:r>
      <w:proofErr w:type="spellEnd"/>
      <w:r w:rsidR="00AD77E9">
        <w:rPr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(ЖИ).</w:t>
      </w:r>
    </w:p>
    <w:p w:rsidR="00A4300A" w:rsidRPr="0052341F" w:rsidRDefault="00A4300A" w:rsidP="003468F3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52341F" w:rsidRDefault="00A4300A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F53FD0" w:rsidRDefault="00A4300A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F53FD0">
        <w:rPr>
          <w:sz w:val="26"/>
          <w:szCs w:val="26"/>
          <w:lang w:eastAsia="ru-RU"/>
        </w:rPr>
        <w:t xml:space="preserve"> </w:t>
      </w:r>
      <w:r w:rsidR="00AD77E9">
        <w:rPr>
          <w:sz w:val="26"/>
          <w:szCs w:val="26"/>
          <w:lang w:eastAsia="ru-RU"/>
        </w:rPr>
        <w:t>29</w:t>
      </w:r>
      <w:r w:rsidR="00F53FD0" w:rsidRPr="00F53FD0">
        <w:rPr>
          <w:sz w:val="26"/>
          <w:szCs w:val="26"/>
          <w:lang w:eastAsia="ru-RU"/>
        </w:rPr>
        <w:t>.08</w:t>
      </w:r>
      <w:r w:rsidR="00CC3D78" w:rsidRPr="00F53FD0">
        <w:rPr>
          <w:sz w:val="26"/>
          <w:szCs w:val="26"/>
          <w:lang w:eastAsia="ru-RU"/>
        </w:rPr>
        <w:t>.2025</w:t>
      </w:r>
      <w:r w:rsidR="00ED3EE8" w:rsidRPr="00F53FD0">
        <w:rPr>
          <w:sz w:val="26"/>
          <w:szCs w:val="26"/>
          <w:lang w:eastAsia="ru-RU"/>
        </w:rPr>
        <w:t xml:space="preserve"> № </w:t>
      </w:r>
      <w:r w:rsidR="008E203B">
        <w:rPr>
          <w:sz w:val="26"/>
          <w:szCs w:val="26"/>
          <w:lang w:eastAsia="ru-RU"/>
        </w:rPr>
        <w:t>3</w:t>
      </w:r>
      <w:r w:rsidR="00AD77E9">
        <w:rPr>
          <w:sz w:val="26"/>
          <w:szCs w:val="26"/>
          <w:lang w:eastAsia="ru-RU"/>
        </w:rPr>
        <w:t>3</w:t>
      </w:r>
      <w:r w:rsidRPr="00F53FD0">
        <w:rPr>
          <w:sz w:val="26"/>
          <w:szCs w:val="26"/>
          <w:lang w:eastAsia="ru-RU"/>
        </w:rPr>
        <w:t xml:space="preserve">, а также на </w:t>
      </w:r>
      <w:r w:rsidR="006B50BC" w:rsidRPr="00F53FD0">
        <w:rPr>
          <w:sz w:val="26"/>
          <w:szCs w:val="26"/>
          <w:lang w:eastAsia="ru-RU"/>
        </w:rPr>
        <w:t>официальном</w:t>
      </w:r>
      <w:r w:rsidRPr="00F53FD0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F53FD0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="006C73A7">
        <w:rPr>
          <w:sz w:val="26"/>
          <w:szCs w:val="26"/>
          <w:lang w:eastAsia="ru-RU"/>
        </w:rPr>
        <w:t xml:space="preserve"> (www.lah-mr.ru)</w:t>
      </w:r>
      <w:r w:rsidRPr="00F53FD0">
        <w:rPr>
          <w:sz w:val="26"/>
          <w:szCs w:val="26"/>
          <w:lang w:eastAsia="ru-RU"/>
        </w:rPr>
        <w:t>.</w:t>
      </w:r>
    </w:p>
    <w:p w:rsidR="00A4300A" w:rsidRDefault="00A4300A" w:rsidP="003468F3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D5077D">
        <w:rPr>
          <w:b/>
          <w:sz w:val="26"/>
          <w:szCs w:val="26"/>
        </w:rPr>
        <w:t xml:space="preserve"> </w:t>
      </w:r>
      <w:r w:rsidR="005222C7" w:rsidRPr="005222C7">
        <w:rPr>
          <w:b/>
          <w:sz w:val="26"/>
          <w:szCs w:val="26"/>
          <w:lang w:eastAsia="ru-RU"/>
        </w:rPr>
        <w:t xml:space="preserve">по </w:t>
      </w:r>
      <w:r w:rsidR="00AD77E9">
        <w:rPr>
          <w:b/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10:12:0040402:21, площадью 10 000 </w:t>
      </w:r>
      <w:proofErr w:type="spellStart"/>
      <w:r w:rsidR="00AD77E9">
        <w:rPr>
          <w:b/>
          <w:sz w:val="26"/>
          <w:szCs w:val="26"/>
          <w:lang w:eastAsia="ru-RU"/>
        </w:rPr>
        <w:t>кв.м</w:t>
      </w:r>
      <w:proofErr w:type="spellEnd"/>
      <w:r w:rsidR="00AD77E9">
        <w:rPr>
          <w:b/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AD77E9">
        <w:rPr>
          <w:b/>
          <w:sz w:val="26"/>
          <w:szCs w:val="26"/>
          <w:lang w:eastAsia="ru-RU"/>
        </w:rPr>
        <w:t>Хауккаваара</w:t>
      </w:r>
      <w:proofErr w:type="spellEnd"/>
      <w:r w:rsidR="00AD77E9">
        <w:rPr>
          <w:b/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5222C7" w:rsidRPr="005222C7">
        <w:rPr>
          <w:b/>
          <w:sz w:val="26"/>
          <w:szCs w:val="26"/>
          <w:lang w:eastAsia="ru-RU"/>
        </w:rPr>
        <w:t>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3468F3">
      <w:pPr>
        <w:widowControl w:val="0"/>
        <w:jc w:val="both"/>
        <w:rPr>
          <w:b/>
          <w:sz w:val="26"/>
          <w:szCs w:val="26"/>
        </w:rPr>
      </w:pPr>
    </w:p>
    <w:p w:rsidR="00A4300A" w:rsidRPr="00F53FD0" w:rsidRDefault="00A4300A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F53FD0">
        <w:rPr>
          <w:sz w:val="26"/>
          <w:szCs w:val="26"/>
          <w:lang w:eastAsia="ru-RU"/>
        </w:rPr>
        <w:t xml:space="preserve">Экспозиция </w:t>
      </w:r>
      <w:r w:rsidR="00D5077D" w:rsidRPr="00F53FD0">
        <w:rPr>
          <w:sz w:val="26"/>
          <w:szCs w:val="26"/>
          <w:lang w:eastAsia="ru-RU"/>
        </w:rPr>
        <w:t xml:space="preserve">проекта </w:t>
      </w:r>
      <w:r w:rsidR="00AD77E9">
        <w:rPr>
          <w:sz w:val="26"/>
          <w:szCs w:val="26"/>
          <w:lang w:eastAsia="ru-RU"/>
        </w:rPr>
        <w:t xml:space="preserve">решения </w:t>
      </w:r>
      <w:r w:rsidRPr="00F53FD0">
        <w:rPr>
          <w:sz w:val="26"/>
          <w:szCs w:val="26"/>
          <w:lang w:eastAsia="ru-RU"/>
        </w:rPr>
        <w:t xml:space="preserve">проводилась в срок с </w:t>
      </w:r>
      <w:r w:rsidR="00AD77E9">
        <w:rPr>
          <w:sz w:val="26"/>
          <w:szCs w:val="26"/>
          <w:lang w:eastAsia="ru-RU"/>
        </w:rPr>
        <w:t>01 сентября</w:t>
      </w:r>
      <w:r w:rsidR="00234D95" w:rsidRPr="00F53FD0">
        <w:rPr>
          <w:sz w:val="26"/>
          <w:szCs w:val="26"/>
          <w:lang w:eastAsia="ru-RU"/>
        </w:rPr>
        <w:t xml:space="preserve"> </w:t>
      </w:r>
      <w:r w:rsidRPr="00F53FD0">
        <w:rPr>
          <w:sz w:val="26"/>
          <w:szCs w:val="26"/>
          <w:lang w:eastAsia="ru-RU"/>
        </w:rPr>
        <w:t>20</w:t>
      </w:r>
      <w:r w:rsidR="000C566B" w:rsidRPr="00F53FD0">
        <w:rPr>
          <w:sz w:val="26"/>
          <w:szCs w:val="26"/>
          <w:lang w:eastAsia="ru-RU"/>
        </w:rPr>
        <w:t>25</w:t>
      </w:r>
      <w:r w:rsidRPr="00F53FD0">
        <w:rPr>
          <w:sz w:val="26"/>
          <w:szCs w:val="26"/>
          <w:lang w:eastAsia="ru-RU"/>
        </w:rPr>
        <w:t xml:space="preserve"> года по </w:t>
      </w:r>
      <w:r w:rsidR="00AD77E9">
        <w:rPr>
          <w:sz w:val="26"/>
          <w:szCs w:val="26"/>
          <w:lang w:eastAsia="ru-RU"/>
        </w:rPr>
        <w:t>11</w:t>
      </w:r>
      <w:r w:rsidR="00F53FD0" w:rsidRPr="00F53FD0">
        <w:rPr>
          <w:sz w:val="26"/>
          <w:szCs w:val="26"/>
          <w:lang w:eastAsia="ru-RU"/>
        </w:rPr>
        <w:t xml:space="preserve"> </w:t>
      </w:r>
      <w:r w:rsidR="005222C7">
        <w:rPr>
          <w:sz w:val="26"/>
          <w:szCs w:val="26"/>
          <w:lang w:eastAsia="ru-RU"/>
        </w:rPr>
        <w:t>сентября</w:t>
      </w:r>
      <w:r w:rsidRPr="00F53FD0">
        <w:rPr>
          <w:sz w:val="26"/>
          <w:szCs w:val="26"/>
          <w:lang w:eastAsia="ru-RU"/>
        </w:rPr>
        <w:t xml:space="preserve"> 2</w:t>
      </w:r>
      <w:r w:rsidR="00541A95" w:rsidRPr="00F53FD0">
        <w:rPr>
          <w:sz w:val="26"/>
          <w:szCs w:val="26"/>
          <w:lang w:eastAsia="ru-RU"/>
        </w:rPr>
        <w:t>0</w:t>
      </w:r>
      <w:r w:rsidRPr="00F53FD0">
        <w:rPr>
          <w:sz w:val="26"/>
          <w:szCs w:val="26"/>
          <w:lang w:eastAsia="ru-RU"/>
        </w:rPr>
        <w:t>2</w:t>
      </w:r>
      <w:r w:rsidR="000C566B" w:rsidRPr="00F53FD0">
        <w:rPr>
          <w:sz w:val="26"/>
          <w:szCs w:val="26"/>
          <w:lang w:eastAsia="ru-RU"/>
        </w:rPr>
        <w:t>5</w:t>
      </w:r>
      <w:r w:rsidRPr="00F53FD0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F53FD0">
        <w:rPr>
          <w:sz w:val="26"/>
          <w:szCs w:val="26"/>
          <w:lang w:eastAsia="ru-RU"/>
        </w:rPr>
        <w:t xml:space="preserve">, </w:t>
      </w:r>
      <w:proofErr w:type="spellStart"/>
      <w:r w:rsidR="006B50BC" w:rsidRPr="00F53FD0">
        <w:rPr>
          <w:sz w:val="26"/>
          <w:szCs w:val="26"/>
          <w:lang w:eastAsia="ru-RU"/>
        </w:rPr>
        <w:t>каб</w:t>
      </w:r>
      <w:proofErr w:type="spellEnd"/>
      <w:r w:rsidR="006B50BC" w:rsidRPr="00F53FD0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F53FD0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F53FD0" w:rsidRDefault="004C3E3B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Публичные слушания</w:t>
      </w:r>
      <w:r w:rsidR="00A4300A" w:rsidRPr="00F53FD0">
        <w:rPr>
          <w:sz w:val="26"/>
          <w:szCs w:val="26"/>
          <w:lang w:eastAsia="ru-RU"/>
        </w:rPr>
        <w:t xml:space="preserve"> </w:t>
      </w:r>
      <w:r w:rsidR="00F664DB" w:rsidRPr="00F53FD0">
        <w:rPr>
          <w:sz w:val="26"/>
          <w:szCs w:val="26"/>
          <w:lang w:eastAsia="ru-RU"/>
        </w:rPr>
        <w:t xml:space="preserve">проводились </w:t>
      </w:r>
      <w:r w:rsidR="00AD77E9">
        <w:rPr>
          <w:sz w:val="26"/>
          <w:szCs w:val="26"/>
          <w:lang w:eastAsia="ru-RU"/>
        </w:rPr>
        <w:t>12</w:t>
      </w:r>
      <w:r w:rsidR="005222C7">
        <w:rPr>
          <w:sz w:val="26"/>
          <w:szCs w:val="26"/>
          <w:lang w:eastAsia="ru-RU"/>
        </w:rPr>
        <w:t>.09.</w:t>
      </w:r>
      <w:r w:rsidRPr="00F53FD0">
        <w:rPr>
          <w:sz w:val="26"/>
          <w:szCs w:val="26"/>
          <w:lang w:eastAsia="ru-RU"/>
        </w:rPr>
        <w:t>2025</w:t>
      </w:r>
      <w:r w:rsidR="00A4300A" w:rsidRPr="00F53FD0">
        <w:rPr>
          <w:sz w:val="26"/>
          <w:szCs w:val="26"/>
          <w:lang w:eastAsia="ru-RU"/>
        </w:rPr>
        <w:t xml:space="preserve"> в </w:t>
      </w:r>
      <w:r w:rsidR="008026C1">
        <w:rPr>
          <w:sz w:val="26"/>
          <w:szCs w:val="26"/>
          <w:lang w:eastAsia="ru-RU"/>
        </w:rPr>
        <w:t>15.00</w:t>
      </w:r>
      <w:r w:rsidR="00A4300A" w:rsidRPr="00F53FD0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F53FD0" w:rsidRDefault="006B50BC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 xml:space="preserve">Предложения и замечания по </w:t>
      </w:r>
      <w:r w:rsidR="00D5077D" w:rsidRPr="00F53FD0">
        <w:rPr>
          <w:sz w:val="26"/>
          <w:szCs w:val="26"/>
          <w:lang w:eastAsia="ru-RU"/>
        </w:rPr>
        <w:t>проекту решения</w:t>
      </w:r>
      <w:r w:rsidRPr="00F53FD0">
        <w:rPr>
          <w:sz w:val="26"/>
          <w:szCs w:val="26"/>
          <w:lang w:eastAsia="ru-RU"/>
        </w:rPr>
        <w:t xml:space="preserve"> принимались в срок с </w:t>
      </w:r>
      <w:r w:rsidR="00AD77E9">
        <w:rPr>
          <w:sz w:val="26"/>
          <w:szCs w:val="26"/>
          <w:lang w:eastAsia="ru-RU"/>
        </w:rPr>
        <w:t>01 сентября</w:t>
      </w:r>
      <w:r w:rsidRPr="00F53FD0">
        <w:rPr>
          <w:sz w:val="26"/>
          <w:szCs w:val="26"/>
          <w:lang w:eastAsia="ru-RU"/>
        </w:rPr>
        <w:t xml:space="preserve"> 2025 года по </w:t>
      </w:r>
      <w:r w:rsidR="00AD77E9">
        <w:rPr>
          <w:sz w:val="26"/>
          <w:szCs w:val="26"/>
          <w:lang w:eastAsia="ru-RU"/>
        </w:rPr>
        <w:t xml:space="preserve">11 </w:t>
      </w:r>
      <w:r w:rsidR="001B0FE9">
        <w:rPr>
          <w:sz w:val="26"/>
          <w:szCs w:val="26"/>
          <w:lang w:eastAsia="ru-RU"/>
        </w:rPr>
        <w:t>сентября</w:t>
      </w:r>
      <w:r w:rsidRPr="00F53FD0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AD77E9">
        <w:rPr>
          <w:sz w:val="26"/>
          <w:szCs w:val="26"/>
          <w:lang w:eastAsia="ru-RU"/>
        </w:rPr>
        <w:t>Хауккаваара</w:t>
      </w:r>
      <w:proofErr w:type="spellEnd"/>
      <w:r w:rsidR="007A1D32">
        <w:rPr>
          <w:sz w:val="26"/>
          <w:szCs w:val="26"/>
          <w:lang w:eastAsia="ru-RU"/>
        </w:rPr>
        <w:t xml:space="preserve"> </w:t>
      </w:r>
      <w:proofErr w:type="spellStart"/>
      <w:r w:rsidR="002F00B8">
        <w:rPr>
          <w:sz w:val="26"/>
          <w:szCs w:val="26"/>
          <w:lang w:eastAsia="ru-RU"/>
        </w:rPr>
        <w:t>Хийтольского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>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</w:t>
      </w:r>
      <w:r w:rsidRPr="0052341F">
        <w:rPr>
          <w:sz w:val="26"/>
          <w:szCs w:val="26"/>
          <w:lang w:eastAsia="ru-RU"/>
        </w:rPr>
        <w:lastRenderedPageBreak/>
        <w:t>комиссии по п</w:t>
      </w:r>
      <w:r w:rsidR="006C73A7">
        <w:rPr>
          <w:sz w:val="26"/>
          <w:szCs w:val="26"/>
          <w:lang w:eastAsia="ru-RU"/>
        </w:rPr>
        <w:t>роведению публичных слушаний, об отсутствии</w:t>
      </w:r>
      <w:r w:rsidRPr="0052341F">
        <w:rPr>
          <w:sz w:val="26"/>
          <w:szCs w:val="26"/>
          <w:lang w:eastAsia="ru-RU"/>
        </w:rPr>
        <w:t xml:space="preserve"> поступивших предложений и замечаний по</w:t>
      </w:r>
      <w:r w:rsidR="00C25C63">
        <w:rPr>
          <w:sz w:val="26"/>
          <w:szCs w:val="26"/>
          <w:lang w:eastAsia="ru-RU"/>
        </w:rPr>
        <w:t xml:space="preserve"> проекту решения о предоставлении разрешения на условно разрешенный вид использования «Гостиничное обслуживание» земельного участка</w:t>
      </w:r>
      <w:r w:rsidRPr="0052341F">
        <w:rPr>
          <w:sz w:val="26"/>
          <w:szCs w:val="26"/>
          <w:lang w:eastAsia="ru-RU"/>
        </w:rPr>
        <w:t xml:space="preserve"> </w:t>
      </w:r>
      <w:r w:rsidR="00C25C63">
        <w:rPr>
          <w:sz w:val="26"/>
          <w:szCs w:val="26"/>
          <w:lang w:eastAsia="ru-RU"/>
        </w:rPr>
        <w:t xml:space="preserve">с кадастровым номером 10:12:0040402:21, </w:t>
      </w:r>
      <w:r w:rsidRPr="0052341F">
        <w:rPr>
          <w:sz w:val="26"/>
          <w:szCs w:val="26"/>
          <w:lang w:eastAsia="ru-RU"/>
        </w:rPr>
        <w:t>пояснила стандартность процедуры, предлагаемой к расс</w:t>
      </w:r>
      <w:r w:rsidR="003B0C7C">
        <w:rPr>
          <w:sz w:val="26"/>
          <w:szCs w:val="26"/>
          <w:lang w:eastAsia="ru-RU"/>
        </w:rPr>
        <w:t>мотрению на публичных слушаниях, озвучила документы.</w:t>
      </w:r>
      <w:proofErr w:type="gramEnd"/>
    </w:p>
    <w:p w:rsidR="004C3E3B" w:rsidRDefault="00CB1A46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 xml:space="preserve">: поставила на голосование вопрос о признании  публичных слушаний </w:t>
      </w:r>
      <w:proofErr w:type="gramStart"/>
      <w:r w:rsidR="004C3E3B" w:rsidRPr="0052341F">
        <w:rPr>
          <w:sz w:val="26"/>
          <w:szCs w:val="26"/>
          <w:lang w:eastAsia="ru-RU"/>
        </w:rPr>
        <w:t>состоявшимися</w:t>
      </w:r>
      <w:proofErr w:type="gramEnd"/>
      <w:r w:rsidR="004C3E3B" w:rsidRPr="0052341F">
        <w:rPr>
          <w:sz w:val="26"/>
          <w:szCs w:val="26"/>
          <w:lang w:eastAsia="ru-RU"/>
        </w:rPr>
        <w:t>, а также вопрос об одобрении проекта Постановления Главы Лахденпохского муниципального района</w:t>
      </w:r>
      <w:r w:rsidR="005222C7">
        <w:rPr>
          <w:sz w:val="26"/>
          <w:szCs w:val="26"/>
          <w:lang w:eastAsia="ru-RU"/>
        </w:rPr>
        <w:t xml:space="preserve"> </w:t>
      </w:r>
      <w:r w:rsidR="00C25C63">
        <w:rPr>
          <w:sz w:val="26"/>
          <w:szCs w:val="26"/>
          <w:lang w:eastAsia="ru-RU"/>
        </w:rPr>
        <w:t>о предоставлении разрешения на условно разрешенный вид использования «Гостиничное обслуживание» земельного участка с кадастровым номером 10:12:0040402:21</w:t>
      </w:r>
      <w:r w:rsidR="00E413C0" w:rsidRPr="0052341F">
        <w:rPr>
          <w:sz w:val="26"/>
          <w:szCs w:val="26"/>
          <w:lang w:eastAsia="ru-RU"/>
        </w:rPr>
        <w:t>.</w:t>
      </w:r>
    </w:p>
    <w:p w:rsidR="00D07B84" w:rsidRDefault="006C73A7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Якшина</w:t>
      </w:r>
      <w:proofErr w:type="spellEnd"/>
      <w:r>
        <w:rPr>
          <w:sz w:val="26"/>
          <w:szCs w:val="26"/>
          <w:lang w:eastAsia="ru-RU"/>
        </w:rPr>
        <w:t xml:space="preserve"> М.А</w:t>
      </w:r>
      <w:r w:rsidR="00D07B84">
        <w:rPr>
          <w:sz w:val="26"/>
          <w:szCs w:val="26"/>
          <w:lang w:eastAsia="ru-RU"/>
        </w:rPr>
        <w:t xml:space="preserve">.: </w:t>
      </w:r>
      <w:r w:rsidR="003B0C7C">
        <w:rPr>
          <w:sz w:val="26"/>
          <w:szCs w:val="26"/>
          <w:lang w:eastAsia="ru-RU"/>
        </w:rPr>
        <w:t>пояснила, что</w:t>
      </w:r>
      <w:r>
        <w:rPr>
          <w:sz w:val="26"/>
          <w:szCs w:val="26"/>
          <w:lang w:eastAsia="ru-RU"/>
        </w:rPr>
        <w:t xml:space="preserve"> 04.09.2025 </w:t>
      </w:r>
      <w:r w:rsidR="003B0C7C">
        <w:rPr>
          <w:sz w:val="26"/>
          <w:szCs w:val="26"/>
          <w:lang w:eastAsia="ru-RU"/>
        </w:rPr>
        <w:t>было проведено</w:t>
      </w:r>
      <w:r w:rsidR="00D07B84">
        <w:rPr>
          <w:sz w:val="26"/>
          <w:szCs w:val="26"/>
          <w:lang w:eastAsia="ru-RU"/>
        </w:rPr>
        <w:t xml:space="preserve"> </w:t>
      </w:r>
      <w:r w:rsidR="003B0C7C">
        <w:rPr>
          <w:sz w:val="26"/>
          <w:szCs w:val="26"/>
          <w:lang w:eastAsia="ru-RU"/>
        </w:rPr>
        <w:t xml:space="preserve">обследование </w:t>
      </w:r>
      <w:r w:rsidR="00B2224F">
        <w:rPr>
          <w:sz w:val="26"/>
          <w:szCs w:val="26"/>
          <w:lang w:eastAsia="ru-RU"/>
        </w:rPr>
        <w:t xml:space="preserve">земельного участка </w:t>
      </w:r>
      <w:bookmarkStart w:id="0" w:name="_GoBack"/>
      <w:bookmarkEnd w:id="0"/>
      <w:r w:rsidR="00D07B84">
        <w:rPr>
          <w:sz w:val="26"/>
          <w:szCs w:val="26"/>
          <w:lang w:eastAsia="ru-RU"/>
        </w:rPr>
        <w:t>с кадастровым номером 10:12:0040402:21,</w:t>
      </w:r>
      <w:r>
        <w:rPr>
          <w:sz w:val="26"/>
          <w:szCs w:val="26"/>
          <w:lang w:eastAsia="ru-RU"/>
        </w:rPr>
        <w:t xml:space="preserve"> </w:t>
      </w:r>
      <w:r w:rsidR="00D07B84">
        <w:rPr>
          <w:sz w:val="26"/>
          <w:szCs w:val="26"/>
          <w:lang w:eastAsia="ru-RU"/>
        </w:rPr>
        <w:t>для которого испрашивается условно разрешенный вид использования «</w:t>
      </w:r>
      <w:r w:rsidR="003B0C7C">
        <w:rPr>
          <w:sz w:val="26"/>
          <w:szCs w:val="26"/>
          <w:lang w:eastAsia="ru-RU"/>
        </w:rPr>
        <w:t>гостиничное обслуживание». По результатам обследования</w:t>
      </w:r>
      <w:r>
        <w:rPr>
          <w:sz w:val="26"/>
          <w:szCs w:val="26"/>
          <w:lang w:eastAsia="ru-RU"/>
        </w:rPr>
        <w:t xml:space="preserve"> </w:t>
      </w:r>
      <w:r w:rsidR="00893502">
        <w:rPr>
          <w:sz w:val="26"/>
          <w:szCs w:val="26"/>
          <w:lang w:eastAsia="ru-RU"/>
        </w:rPr>
        <w:t>было выявлено следующее:</w:t>
      </w:r>
      <w:r w:rsidR="00D07B84">
        <w:rPr>
          <w:sz w:val="26"/>
          <w:szCs w:val="26"/>
          <w:lang w:eastAsia="ru-RU"/>
        </w:rPr>
        <w:t xml:space="preserve"> </w:t>
      </w:r>
      <w:r w:rsidR="00893502">
        <w:rPr>
          <w:sz w:val="26"/>
          <w:szCs w:val="26"/>
          <w:lang w:eastAsia="ru-RU"/>
        </w:rPr>
        <w:t xml:space="preserve">земельный участок </w:t>
      </w:r>
      <w:r w:rsidR="00D07B84">
        <w:rPr>
          <w:sz w:val="26"/>
          <w:szCs w:val="26"/>
          <w:lang w:eastAsia="ru-RU"/>
        </w:rPr>
        <w:t xml:space="preserve">на треть зарос </w:t>
      </w:r>
      <w:r w:rsidR="00893502">
        <w:rPr>
          <w:sz w:val="26"/>
          <w:szCs w:val="26"/>
          <w:lang w:eastAsia="ru-RU"/>
        </w:rPr>
        <w:t xml:space="preserve">лесными </w:t>
      </w:r>
      <w:r w:rsidR="008F4AA4">
        <w:rPr>
          <w:sz w:val="26"/>
          <w:szCs w:val="26"/>
          <w:lang w:eastAsia="ru-RU"/>
        </w:rPr>
        <w:t>насажден</w:t>
      </w:r>
      <w:r w:rsidR="00AF40F9">
        <w:rPr>
          <w:sz w:val="26"/>
          <w:szCs w:val="26"/>
          <w:lang w:eastAsia="ru-RU"/>
        </w:rPr>
        <w:t>иями;</w:t>
      </w:r>
      <w:r w:rsidR="008F4AA4">
        <w:rPr>
          <w:sz w:val="26"/>
          <w:szCs w:val="26"/>
          <w:lang w:eastAsia="ru-RU"/>
        </w:rPr>
        <w:t xml:space="preserve"> по части участка проходит дорога</w:t>
      </w:r>
      <w:r>
        <w:rPr>
          <w:sz w:val="26"/>
          <w:szCs w:val="26"/>
          <w:lang w:eastAsia="ru-RU"/>
        </w:rPr>
        <w:t xml:space="preserve"> к смежным земельным участкам с кадастровыми номерами 10:12:0040402:34, 10:12:0040402:35 и 10:12:0040402:2</w:t>
      </w:r>
      <w:r w:rsidR="008F4AA4">
        <w:rPr>
          <w:sz w:val="26"/>
          <w:szCs w:val="26"/>
          <w:lang w:eastAsia="ru-RU"/>
        </w:rPr>
        <w:t xml:space="preserve">. На </w:t>
      </w:r>
      <w:r>
        <w:rPr>
          <w:sz w:val="26"/>
          <w:szCs w:val="26"/>
          <w:lang w:eastAsia="ru-RU"/>
        </w:rPr>
        <w:t>указанных смежных участках</w:t>
      </w:r>
      <w:r w:rsidR="008F4AA4">
        <w:rPr>
          <w:sz w:val="26"/>
          <w:szCs w:val="26"/>
          <w:lang w:eastAsia="ru-RU"/>
        </w:rPr>
        <w:t xml:space="preserve"> расположено крестьянско-фермерск</w:t>
      </w:r>
      <w:r>
        <w:rPr>
          <w:sz w:val="26"/>
          <w:szCs w:val="26"/>
          <w:lang w:eastAsia="ru-RU"/>
        </w:rPr>
        <w:t>ое хозяйство,</w:t>
      </w:r>
      <w:r w:rsidR="003B0C7C">
        <w:rPr>
          <w:sz w:val="26"/>
          <w:szCs w:val="26"/>
          <w:lang w:eastAsia="ru-RU"/>
        </w:rPr>
        <w:t xml:space="preserve"> которым</w:t>
      </w:r>
      <w:r>
        <w:rPr>
          <w:sz w:val="26"/>
          <w:szCs w:val="26"/>
          <w:lang w:eastAsia="ru-RU"/>
        </w:rPr>
        <w:t xml:space="preserve"> получен грант от П</w:t>
      </w:r>
      <w:r w:rsidR="008F4AA4">
        <w:rPr>
          <w:sz w:val="26"/>
          <w:szCs w:val="26"/>
          <w:lang w:eastAsia="ru-RU"/>
        </w:rPr>
        <w:t xml:space="preserve">равительства </w:t>
      </w:r>
      <w:r>
        <w:rPr>
          <w:sz w:val="26"/>
          <w:szCs w:val="26"/>
          <w:lang w:eastAsia="ru-RU"/>
        </w:rPr>
        <w:t xml:space="preserve">Республики Карелия </w:t>
      </w:r>
      <w:r w:rsidR="008F4AA4">
        <w:rPr>
          <w:sz w:val="26"/>
          <w:szCs w:val="26"/>
          <w:lang w:eastAsia="ru-RU"/>
        </w:rPr>
        <w:t>на поддержку</w:t>
      </w:r>
      <w:r w:rsidR="003B0C7C">
        <w:rPr>
          <w:sz w:val="26"/>
          <w:szCs w:val="26"/>
          <w:lang w:eastAsia="ru-RU"/>
        </w:rPr>
        <w:t xml:space="preserve"> и развитие</w:t>
      </w:r>
      <w:r w:rsidR="008F4AA4">
        <w:rPr>
          <w:sz w:val="26"/>
          <w:szCs w:val="26"/>
          <w:lang w:eastAsia="ru-RU"/>
        </w:rPr>
        <w:t xml:space="preserve"> хозяйства.</w:t>
      </w:r>
      <w:r w:rsidR="000102AD">
        <w:rPr>
          <w:sz w:val="26"/>
          <w:szCs w:val="26"/>
          <w:lang w:eastAsia="ru-RU"/>
        </w:rPr>
        <w:t xml:space="preserve"> Запрашиваемый вид разрешенного использования «гостиничное обслуживание» подразумевает</w:t>
      </w:r>
      <w:r w:rsidR="003B0C7C">
        <w:rPr>
          <w:sz w:val="26"/>
          <w:szCs w:val="26"/>
          <w:lang w:eastAsia="ru-RU"/>
        </w:rPr>
        <w:t xml:space="preserve"> размещение жилых помещений для временного проживания в них</w:t>
      </w:r>
      <w:proofErr w:type="gramStart"/>
      <w:r w:rsidR="003B0C7C">
        <w:rPr>
          <w:sz w:val="26"/>
          <w:szCs w:val="26"/>
          <w:lang w:eastAsia="ru-RU"/>
        </w:rPr>
        <w:t xml:space="preserve"> ,</w:t>
      </w:r>
      <w:proofErr w:type="gramEnd"/>
      <w:r w:rsidR="003B0C7C">
        <w:rPr>
          <w:sz w:val="26"/>
          <w:szCs w:val="26"/>
          <w:lang w:eastAsia="ru-RU"/>
        </w:rPr>
        <w:t xml:space="preserve"> а следовательно, подразумевается и</w:t>
      </w:r>
      <w:r w:rsidR="000102AD">
        <w:rPr>
          <w:sz w:val="26"/>
          <w:szCs w:val="26"/>
          <w:lang w:eastAsia="ru-RU"/>
        </w:rPr>
        <w:t xml:space="preserve"> ограждение зе</w:t>
      </w:r>
      <w:r w:rsidR="003B0C7C">
        <w:rPr>
          <w:sz w:val="26"/>
          <w:szCs w:val="26"/>
          <w:lang w:eastAsia="ru-RU"/>
        </w:rPr>
        <w:t xml:space="preserve">мельного участка, для которого </w:t>
      </w:r>
      <w:r w:rsidR="000102AD">
        <w:rPr>
          <w:sz w:val="26"/>
          <w:szCs w:val="26"/>
          <w:lang w:eastAsia="ru-RU"/>
        </w:rPr>
        <w:t xml:space="preserve"> устанавливается</w:t>
      </w:r>
      <w:r w:rsidR="003B0C7C">
        <w:rPr>
          <w:sz w:val="26"/>
          <w:szCs w:val="26"/>
          <w:lang w:eastAsia="ru-RU"/>
        </w:rPr>
        <w:t xml:space="preserve"> условно разрешенный вид использования</w:t>
      </w:r>
      <w:r w:rsidR="000102AD">
        <w:rPr>
          <w:sz w:val="26"/>
          <w:szCs w:val="26"/>
          <w:lang w:eastAsia="ru-RU"/>
        </w:rPr>
        <w:t xml:space="preserve">. В таком случае будет затруднен доступ (проезд) к смежным с земельным участком с кадастровым номером 10:12:0040402:21 земельным участкам с кадастровыми номерами 10:12:0040402:2, 10:12:0040402:34 и 10:12:0040402:35. </w:t>
      </w:r>
      <w:r w:rsidR="008F4AA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При таких обстоятельствах</w:t>
      </w:r>
      <w:r w:rsidR="008F4AA4">
        <w:rPr>
          <w:sz w:val="26"/>
          <w:szCs w:val="26"/>
          <w:lang w:eastAsia="ru-RU"/>
        </w:rPr>
        <w:t xml:space="preserve"> расположение объектов гостиничного обслуживания на земельном участке с кадастровым номером 10:12:0040402:21</w:t>
      </w:r>
      <w:r w:rsidR="005058B9">
        <w:rPr>
          <w:sz w:val="26"/>
          <w:szCs w:val="26"/>
          <w:lang w:eastAsia="ru-RU"/>
        </w:rPr>
        <w:t xml:space="preserve"> считаю нецелесообразным.</w:t>
      </w:r>
    </w:p>
    <w:p w:rsidR="005058B9" w:rsidRDefault="006C73A7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на</w:t>
      </w:r>
      <w:r w:rsidR="005058B9">
        <w:rPr>
          <w:sz w:val="26"/>
          <w:szCs w:val="26"/>
          <w:lang w:eastAsia="ru-RU"/>
        </w:rPr>
        <w:t xml:space="preserve"> основании вышеизложенного предлагаю комиссии отказать в предоставлении разрешения на условно разрешенный вид использования «гостиничное обслуживание» земельного участка  с кадастровым номером 10:12:0040402:21.</w:t>
      </w:r>
    </w:p>
    <w:p w:rsidR="000102AD" w:rsidRDefault="000102AD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102AD" w:rsidRPr="00176A6A" w:rsidRDefault="000102AD" w:rsidP="003468F3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176A6A">
        <w:rPr>
          <w:b/>
          <w:sz w:val="26"/>
          <w:szCs w:val="26"/>
          <w:lang w:eastAsia="ru-RU"/>
        </w:rPr>
        <w:t>Документы, рассмотренные комиссией на публичных слушаниях:</w:t>
      </w:r>
    </w:p>
    <w:p w:rsidR="000102AD" w:rsidRDefault="000102AD" w:rsidP="003468F3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заявление Пушкина И.Е. от 09.08.2025; </w:t>
      </w:r>
    </w:p>
    <w:p w:rsidR="003B0C7C" w:rsidRDefault="000102AD" w:rsidP="003468F3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выписка из Единого государственного реестра недвижимости на земельны</w:t>
      </w:r>
      <w:r w:rsidR="003B0C7C">
        <w:rPr>
          <w:sz w:val="26"/>
          <w:szCs w:val="26"/>
          <w:lang w:eastAsia="ru-RU"/>
        </w:rPr>
        <w:t>й</w:t>
      </w:r>
      <w:r>
        <w:rPr>
          <w:sz w:val="26"/>
          <w:szCs w:val="26"/>
          <w:lang w:eastAsia="ru-RU"/>
        </w:rPr>
        <w:t xml:space="preserve"> участ</w:t>
      </w:r>
      <w:r w:rsidR="003B0C7C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с кадастровым номер</w:t>
      </w:r>
      <w:r w:rsidR="003B0C7C">
        <w:rPr>
          <w:sz w:val="26"/>
          <w:szCs w:val="26"/>
          <w:lang w:eastAsia="ru-RU"/>
        </w:rPr>
        <w:t>ом 10:12:0040402:21;</w:t>
      </w:r>
    </w:p>
    <w:p w:rsidR="000102AD" w:rsidRDefault="000102AD" w:rsidP="003468F3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3B0C7C">
        <w:rPr>
          <w:sz w:val="26"/>
          <w:szCs w:val="26"/>
          <w:lang w:eastAsia="ru-RU"/>
        </w:rPr>
        <w:t xml:space="preserve">- </w:t>
      </w:r>
      <w:r w:rsidR="003B0C7C" w:rsidRPr="003B0C7C">
        <w:rPr>
          <w:sz w:val="26"/>
          <w:szCs w:val="26"/>
          <w:lang w:eastAsia="ru-RU"/>
        </w:rPr>
        <w:t xml:space="preserve">выписка из Единого государственного реестра недвижимости на земельный участок с кадастровым номером </w:t>
      </w:r>
      <w:r w:rsidR="003B0C7C">
        <w:rPr>
          <w:sz w:val="26"/>
          <w:szCs w:val="26"/>
          <w:lang w:eastAsia="ru-RU"/>
        </w:rPr>
        <w:t>10:12:0040402:34;</w:t>
      </w:r>
      <w:r>
        <w:rPr>
          <w:sz w:val="26"/>
          <w:szCs w:val="26"/>
          <w:lang w:eastAsia="ru-RU"/>
        </w:rPr>
        <w:t xml:space="preserve"> </w:t>
      </w:r>
    </w:p>
    <w:p w:rsidR="003B0C7C" w:rsidRDefault="003B0C7C" w:rsidP="003468F3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выписка из Единого государственного реестра недвижимости на земельный участок с </w:t>
      </w:r>
      <w:proofErr w:type="gramStart"/>
      <w:r>
        <w:rPr>
          <w:sz w:val="26"/>
          <w:szCs w:val="26"/>
          <w:lang w:eastAsia="ru-RU"/>
        </w:rPr>
        <w:t>кадастровым</w:t>
      </w:r>
      <w:proofErr w:type="gramEnd"/>
      <w:r>
        <w:rPr>
          <w:sz w:val="26"/>
          <w:szCs w:val="26"/>
          <w:lang w:eastAsia="ru-RU"/>
        </w:rPr>
        <w:t xml:space="preserve"> номером10:12:0040402:35;</w:t>
      </w:r>
    </w:p>
    <w:p w:rsidR="000102AD" w:rsidRDefault="000102AD" w:rsidP="003468F3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акт осмотра </w:t>
      </w:r>
      <w:r w:rsidR="003B0C7C">
        <w:rPr>
          <w:sz w:val="26"/>
          <w:szCs w:val="26"/>
          <w:lang w:eastAsia="ru-RU"/>
        </w:rPr>
        <w:t xml:space="preserve">(обследования) от 04.09.2025 № б/н </w:t>
      </w:r>
      <w:r>
        <w:rPr>
          <w:sz w:val="26"/>
          <w:szCs w:val="26"/>
          <w:lang w:eastAsia="ru-RU"/>
        </w:rPr>
        <w:t>земельного участка с кадастровым номером 10:12:0040402:21.</w:t>
      </w:r>
    </w:p>
    <w:p w:rsidR="00E413C0" w:rsidRPr="0052341F" w:rsidRDefault="00E413C0" w:rsidP="003468F3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562B1D" w:rsidRDefault="00562B1D" w:rsidP="003468F3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A42A38">
        <w:rPr>
          <w:b/>
          <w:sz w:val="26"/>
          <w:szCs w:val="26"/>
          <w:lang w:eastAsia="ru-RU"/>
        </w:rPr>
        <w:t>6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3468F3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3B0C7C" w:rsidRDefault="00562B1D" w:rsidP="003B0C7C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3B0C7C" w:rsidRDefault="00BA3307" w:rsidP="00AF40F9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3468F3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3468F3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3468F3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 xml:space="preserve">по </w:t>
      </w:r>
      <w:r w:rsidR="00C25C63">
        <w:rPr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10:12:0040402:21, площадью 10 000 </w:t>
      </w:r>
      <w:proofErr w:type="spellStart"/>
      <w:r w:rsidR="00C25C63">
        <w:rPr>
          <w:sz w:val="26"/>
          <w:szCs w:val="26"/>
          <w:lang w:eastAsia="ru-RU"/>
        </w:rPr>
        <w:t>кв.м</w:t>
      </w:r>
      <w:proofErr w:type="spellEnd"/>
      <w:r w:rsidR="00C25C63">
        <w:rPr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C25C63">
        <w:rPr>
          <w:sz w:val="26"/>
          <w:szCs w:val="26"/>
          <w:lang w:eastAsia="ru-RU"/>
        </w:rPr>
        <w:t>Хауккаваара</w:t>
      </w:r>
      <w:proofErr w:type="spellEnd"/>
      <w:r w:rsidR="00C25C63">
        <w:rPr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CD7DA4" w:rsidRPr="002F00B8" w:rsidRDefault="006B50BC" w:rsidP="003468F3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5058B9">
        <w:rPr>
          <w:rFonts w:eastAsia="SimSun"/>
          <w:kern w:val="2"/>
          <w:sz w:val="26"/>
          <w:szCs w:val="26"/>
          <w:lang w:eastAsia="hi-IN" w:bidi="hi-IN"/>
        </w:rPr>
        <w:t xml:space="preserve">Об отказе в </w:t>
      </w:r>
      <w:r w:rsidR="007A641B">
        <w:rPr>
          <w:rFonts w:eastAsia="SimSun"/>
          <w:kern w:val="2"/>
          <w:sz w:val="26"/>
          <w:szCs w:val="26"/>
          <w:lang w:eastAsia="hi-IN" w:bidi="hi-IN"/>
        </w:rPr>
        <w:t>предоставлении разрешения на условно разрешен</w:t>
      </w:r>
      <w:r w:rsidR="00576E38">
        <w:rPr>
          <w:rFonts w:eastAsia="SimSun"/>
          <w:kern w:val="2"/>
          <w:sz w:val="26"/>
          <w:szCs w:val="26"/>
          <w:lang w:eastAsia="hi-IN" w:bidi="hi-IN"/>
        </w:rPr>
        <w:t>н</w:t>
      </w:r>
      <w:r w:rsidR="007A641B">
        <w:rPr>
          <w:rFonts w:eastAsia="SimSun"/>
          <w:kern w:val="2"/>
          <w:sz w:val="26"/>
          <w:szCs w:val="26"/>
          <w:lang w:eastAsia="hi-IN" w:bidi="hi-IN"/>
        </w:rPr>
        <w:t xml:space="preserve">ый вид использования «Гостиничное обслуживание» земельного участка с кадастровым номером 10:12:0040402:21, площадью 10 000 </w:t>
      </w:r>
      <w:proofErr w:type="spellStart"/>
      <w:r w:rsidR="007A641B">
        <w:rPr>
          <w:rFonts w:eastAsia="SimSun"/>
          <w:kern w:val="2"/>
          <w:sz w:val="26"/>
          <w:szCs w:val="26"/>
          <w:lang w:eastAsia="hi-IN" w:bidi="hi-IN"/>
        </w:rPr>
        <w:t>кв.м</w:t>
      </w:r>
      <w:proofErr w:type="spellEnd"/>
      <w:r w:rsidR="007A641B">
        <w:rPr>
          <w:rFonts w:eastAsia="SimSu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7A641B">
        <w:rPr>
          <w:rFonts w:eastAsia="SimSun"/>
          <w:kern w:val="2"/>
          <w:sz w:val="26"/>
          <w:szCs w:val="26"/>
          <w:lang w:eastAsia="hi-IN" w:bidi="hi-IN"/>
        </w:rPr>
        <w:t>Хауккаваара</w:t>
      </w:r>
      <w:proofErr w:type="spellEnd"/>
      <w:r w:rsidR="007A641B">
        <w:rPr>
          <w:rFonts w:eastAsia="SimSun"/>
          <w:kern w:val="2"/>
          <w:sz w:val="26"/>
          <w:szCs w:val="26"/>
          <w:lang w:eastAsia="hi-IN" w:bidi="hi-IN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CD7DA4" w:rsidRPr="002F00B8">
        <w:rPr>
          <w:rFonts w:eastAsia="SimSun"/>
          <w:kern w:val="2"/>
          <w:sz w:val="26"/>
          <w:szCs w:val="26"/>
          <w:lang w:eastAsia="hi-IN" w:bidi="hi-IN"/>
        </w:rPr>
        <w:t>».</w:t>
      </w:r>
    </w:p>
    <w:p w:rsidR="009B7AD3" w:rsidRDefault="009B7AD3" w:rsidP="003468F3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5E5861" w:rsidRPr="0052341F" w:rsidRDefault="005E5861" w:rsidP="003468F3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5E5861" w:rsidRPr="0052341F" w:rsidRDefault="005E5861" w:rsidP="003468F3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5E5861" w:rsidRDefault="005E5861" w:rsidP="003468F3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5E5861" w:rsidRDefault="005E5861" w:rsidP="003468F3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</w:p>
    <w:p w:rsidR="005E5861" w:rsidRPr="0052341F" w:rsidRDefault="005E5861" w:rsidP="003468F3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Заместитель Председател</w:t>
      </w:r>
      <w:r>
        <w:rPr>
          <w:b/>
          <w:sz w:val="26"/>
          <w:szCs w:val="26"/>
          <w:lang w:eastAsia="ru-RU"/>
        </w:rPr>
        <w:t>я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5E5861" w:rsidRPr="0052341F" w:rsidRDefault="005E5861" w:rsidP="003468F3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 w:rsidRPr="0052341F">
        <w:rPr>
          <w:sz w:val="26"/>
          <w:szCs w:val="26"/>
          <w:lang w:eastAsia="ru-RU"/>
        </w:rPr>
        <w:t>Якшина</w:t>
      </w:r>
      <w:proofErr w:type="spellEnd"/>
      <w:r w:rsidRPr="0052341F">
        <w:rPr>
          <w:sz w:val="26"/>
          <w:szCs w:val="26"/>
          <w:lang w:eastAsia="ru-RU"/>
        </w:rPr>
        <w:t xml:space="preserve"> М.А.</w:t>
      </w:r>
    </w:p>
    <w:p w:rsidR="005E5861" w:rsidRPr="0052341F" w:rsidRDefault="005E5861" w:rsidP="003468F3">
      <w:pPr>
        <w:widowControl w:val="0"/>
        <w:suppressAutoHyphens w:val="0"/>
        <w:rPr>
          <w:sz w:val="26"/>
          <w:szCs w:val="26"/>
          <w:lang w:eastAsia="ru-RU"/>
        </w:rPr>
      </w:pPr>
    </w:p>
    <w:p w:rsidR="005E5861" w:rsidRPr="0052341F" w:rsidRDefault="005E5861" w:rsidP="003468F3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5E5861" w:rsidRDefault="005E5861" w:rsidP="003468F3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5E5861" w:rsidRDefault="005E5861" w:rsidP="003468F3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Турбинская</w:t>
      </w:r>
      <w:proofErr w:type="spellEnd"/>
      <w:r>
        <w:rPr>
          <w:sz w:val="26"/>
          <w:szCs w:val="26"/>
          <w:lang w:eastAsia="ru-RU"/>
        </w:rPr>
        <w:t xml:space="preserve"> М.Л.</w:t>
      </w:r>
    </w:p>
    <w:p w:rsidR="005E5861" w:rsidRPr="0052341F" w:rsidRDefault="005E5861" w:rsidP="003468F3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r w:rsidR="00D07B84">
        <w:rPr>
          <w:sz w:val="26"/>
          <w:szCs w:val="26"/>
          <w:lang w:eastAsia="ru-RU"/>
        </w:rPr>
        <w:t>Белотелов В.В.</w:t>
      </w:r>
      <w:r w:rsidRPr="0052341F">
        <w:rPr>
          <w:sz w:val="26"/>
          <w:szCs w:val="26"/>
          <w:lang w:eastAsia="ru-RU"/>
        </w:rPr>
        <w:t xml:space="preserve"> </w:t>
      </w:r>
    </w:p>
    <w:p w:rsidR="005E5861" w:rsidRPr="0052341F" w:rsidRDefault="005E5861" w:rsidP="003468F3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6B50BC" w:rsidRPr="0052341F" w:rsidRDefault="006B50BC" w:rsidP="003468F3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52341F" w:rsidRDefault="006B50BC" w:rsidP="003468F3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3468F3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3468F3">
      <w:pPr>
        <w:widowControl w:val="0"/>
        <w:suppressAutoHyphens w:val="0"/>
        <w:rPr>
          <w:sz w:val="26"/>
          <w:szCs w:val="26"/>
          <w:lang w:eastAsia="ru-RU"/>
        </w:rPr>
      </w:pPr>
    </w:p>
    <w:p w:rsidR="000B1EFF" w:rsidRPr="005058B9" w:rsidRDefault="006B50BC" w:rsidP="003468F3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sectPr w:rsidR="000B1EFF" w:rsidRPr="005058B9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102AD"/>
    <w:rsid w:val="0005440E"/>
    <w:rsid w:val="000B1EFF"/>
    <w:rsid w:val="000C566B"/>
    <w:rsid w:val="000D0CAC"/>
    <w:rsid w:val="000D5066"/>
    <w:rsid w:val="000D5356"/>
    <w:rsid w:val="00110A6B"/>
    <w:rsid w:val="00120A29"/>
    <w:rsid w:val="00135886"/>
    <w:rsid w:val="00163B39"/>
    <w:rsid w:val="0018438D"/>
    <w:rsid w:val="001B0FE9"/>
    <w:rsid w:val="001C0E1F"/>
    <w:rsid w:val="001C266F"/>
    <w:rsid w:val="001E6C35"/>
    <w:rsid w:val="00234D95"/>
    <w:rsid w:val="002454FD"/>
    <w:rsid w:val="00283B14"/>
    <w:rsid w:val="00292C84"/>
    <w:rsid w:val="002B55A5"/>
    <w:rsid w:val="002F00B8"/>
    <w:rsid w:val="00315B70"/>
    <w:rsid w:val="003468F3"/>
    <w:rsid w:val="00391953"/>
    <w:rsid w:val="003B0C7C"/>
    <w:rsid w:val="003F33A0"/>
    <w:rsid w:val="00450782"/>
    <w:rsid w:val="00461FE9"/>
    <w:rsid w:val="004733B1"/>
    <w:rsid w:val="0049435E"/>
    <w:rsid w:val="004A7011"/>
    <w:rsid w:val="004C3E3B"/>
    <w:rsid w:val="004D5B7A"/>
    <w:rsid w:val="005058B9"/>
    <w:rsid w:val="005222C7"/>
    <w:rsid w:val="0052341F"/>
    <w:rsid w:val="0053236D"/>
    <w:rsid w:val="00541397"/>
    <w:rsid w:val="00541A95"/>
    <w:rsid w:val="00562B1D"/>
    <w:rsid w:val="00576E38"/>
    <w:rsid w:val="005922B5"/>
    <w:rsid w:val="005C487E"/>
    <w:rsid w:val="005D6430"/>
    <w:rsid w:val="005E5861"/>
    <w:rsid w:val="006123AE"/>
    <w:rsid w:val="006B50BC"/>
    <w:rsid w:val="006C73A7"/>
    <w:rsid w:val="006F606B"/>
    <w:rsid w:val="00753E26"/>
    <w:rsid w:val="00755F7E"/>
    <w:rsid w:val="0077670E"/>
    <w:rsid w:val="00785E5A"/>
    <w:rsid w:val="007A1D32"/>
    <w:rsid w:val="007A641B"/>
    <w:rsid w:val="007B7596"/>
    <w:rsid w:val="007F59F9"/>
    <w:rsid w:val="008026C1"/>
    <w:rsid w:val="00836436"/>
    <w:rsid w:val="00855337"/>
    <w:rsid w:val="00874108"/>
    <w:rsid w:val="00893502"/>
    <w:rsid w:val="008A7882"/>
    <w:rsid w:val="008E203B"/>
    <w:rsid w:val="008F4AA4"/>
    <w:rsid w:val="0093647B"/>
    <w:rsid w:val="009B7AD3"/>
    <w:rsid w:val="00A20B76"/>
    <w:rsid w:val="00A42A38"/>
    <w:rsid w:val="00A4300A"/>
    <w:rsid w:val="00A826F1"/>
    <w:rsid w:val="00A92062"/>
    <w:rsid w:val="00AB201E"/>
    <w:rsid w:val="00AD0F20"/>
    <w:rsid w:val="00AD77E9"/>
    <w:rsid w:val="00AF40F9"/>
    <w:rsid w:val="00AF462C"/>
    <w:rsid w:val="00B2224F"/>
    <w:rsid w:val="00B618E7"/>
    <w:rsid w:val="00B87E13"/>
    <w:rsid w:val="00B928B8"/>
    <w:rsid w:val="00BA1C46"/>
    <w:rsid w:val="00BA3307"/>
    <w:rsid w:val="00BC78F3"/>
    <w:rsid w:val="00BE7E97"/>
    <w:rsid w:val="00C0763F"/>
    <w:rsid w:val="00C16B41"/>
    <w:rsid w:val="00C25C63"/>
    <w:rsid w:val="00C63BC6"/>
    <w:rsid w:val="00C655A7"/>
    <w:rsid w:val="00CB1A46"/>
    <w:rsid w:val="00CC3D78"/>
    <w:rsid w:val="00CD7DA4"/>
    <w:rsid w:val="00CE034A"/>
    <w:rsid w:val="00CF1F92"/>
    <w:rsid w:val="00D07B84"/>
    <w:rsid w:val="00D3793B"/>
    <w:rsid w:val="00D5077D"/>
    <w:rsid w:val="00D63105"/>
    <w:rsid w:val="00D8687D"/>
    <w:rsid w:val="00D96E0E"/>
    <w:rsid w:val="00DB101F"/>
    <w:rsid w:val="00DC41D0"/>
    <w:rsid w:val="00DE7593"/>
    <w:rsid w:val="00E40380"/>
    <w:rsid w:val="00E413C0"/>
    <w:rsid w:val="00E84F74"/>
    <w:rsid w:val="00EB3DDA"/>
    <w:rsid w:val="00ED3EE8"/>
    <w:rsid w:val="00F03013"/>
    <w:rsid w:val="00F53FD0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8EB8-EA09-4585-A6BF-20C9AF64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2025-09-16T12:55:00Z</cp:lastPrinted>
  <dcterms:created xsi:type="dcterms:W3CDTF">2025-08-29T09:31:00Z</dcterms:created>
  <dcterms:modified xsi:type="dcterms:W3CDTF">2025-09-16T12:55:00Z</dcterms:modified>
</cp:coreProperties>
</file>