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23675">
        <w:rPr>
          <w:rFonts w:ascii="Times New Roman" w:eastAsia="Times New Roman" w:hAnsi="Times New Roman" w:cs="Times New Roman"/>
          <w:noProof/>
          <w:color w:val="00000A"/>
          <w:sz w:val="24"/>
          <w:szCs w:val="24"/>
        </w:rPr>
        <w:drawing>
          <wp:inline distT="0" distB="0" distL="0" distR="0" wp14:anchorId="23C8B044" wp14:editId="651EDA65">
            <wp:extent cx="532737" cy="775375"/>
            <wp:effectExtent l="0" t="0" r="1270" b="5715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3" cy="78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675" w:rsidRPr="00A8059A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3C2C3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A72A3C" w:rsidRPr="00423675" w:rsidRDefault="00A72A3C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41D51" w:rsidRPr="00423675" w:rsidRDefault="00641D51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23675" w:rsidRDefault="00405AA6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__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228F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F118E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_________</w:t>
      </w:r>
      <w:r w:rsidR="00641D5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A37D4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41D5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</w:t>
      </w:r>
      <w:r w:rsidR="0085389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№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____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</w:p>
    <w:p w:rsidR="00900795" w:rsidRDefault="00900795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641D51" w:rsidRPr="00423675" w:rsidRDefault="00641D51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</w:tblGrid>
      <w:tr w:rsidR="008C638E" w:rsidRPr="008C638E" w:rsidTr="00655196">
        <w:trPr>
          <w:trHeight w:val="1431"/>
        </w:trPr>
        <w:tc>
          <w:tcPr>
            <w:tcW w:w="4928" w:type="dxa"/>
            <w:shd w:val="clear" w:color="auto" w:fill="auto"/>
          </w:tcPr>
          <w:p w:rsidR="003D13BC" w:rsidRDefault="002A2B79" w:rsidP="00940D1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2A2B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 утверждении Положения об условиях и порядке заключения соглашений о защите и поощрении капиталовложений со стороны </w:t>
            </w:r>
            <w:r w:rsidR="00AD20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Лахденпохского муниципального округа</w:t>
            </w:r>
            <w:bookmarkEnd w:id="0"/>
            <w:r w:rsidR="00853890" w:rsidRPr="00853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0D17" w:rsidRPr="00940D17" w:rsidRDefault="00940D17" w:rsidP="00940D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D17" w:rsidRPr="008C638E" w:rsidRDefault="00940D17" w:rsidP="00940D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8F225D" w:rsidRDefault="002A2B79" w:rsidP="002A2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t xml:space="preserve"> 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</w:t>
      </w:r>
      <w:r w:rsidR="00405AA6" w:rsidRP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Федеральн</w:t>
      </w:r>
      <w:r w:rsid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>ым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закон</w:t>
      </w:r>
      <w:r w:rsid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</w:t>
      </w:r>
      <w:r w:rsid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>01.04.2020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69-ФЗ «О защите и поощрении капиталовложений в Российской Федерации»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hyperlink r:id="rId10">
        <w:r w:rsidR="003C2C3B" w:rsidRPr="003C2C3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постановлением</w:t>
        </w:r>
      </w:hyperlink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Российской Федерации от 13.09.2022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1602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О соглашениях о защите и поощрении капиталовложений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hyperlink r:id="rId11">
        <w:r w:rsidR="003C2C3B" w:rsidRPr="003C2C3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постановлением</w:t>
        </w:r>
      </w:hyperlink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Республики Карелия от 16.11.2022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621-П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 Порядка заключения соглашений о защите и поощрении капиталовложений, стороной которых не является Российская Федерация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8F225D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Администрация Лахденпохского муниципального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округа</w:t>
      </w:r>
      <w:r w:rsidR="008F225D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постановляет:</w:t>
      </w:r>
    </w:p>
    <w:p w:rsidR="003C4903" w:rsidRPr="00F94E76" w:rsidRDefault="003C4903" w:rsidP="003C4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6701E" w:rsidRDefault="0026701E" w:rsidP="003C4903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Утвердить </w:t>
      </w:r>
      <w:r w:rsidR="003D13BC"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</w:t>
      </w:r>
      <w:r w:rsidR="003D13BC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3D13BC"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 условиях и порядке заключения соглашений о защите и поощрении капиталовложений со стороны 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 w:rsidR="003F312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 к настоящему постановлению</w:t>
      </w: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BA6A64" w:rsidRPr="00BA6A64" w:rsidRDefault="00BA6A64" w:rsidP="003C4903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опубликовать в газете «Призыв» и 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разместить </w:t>
      </w:r>
      <w:r w:rsidR="004936FD"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информационно-телекоммуникационной сети «Интернет» 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официальном сайте Администрации Лахденпохского муниципального 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>округа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www.lah-mr.ru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E6024F" w:rsidRDefault="003D13BC" w:rsidP="003C4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65519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. Контроль за исполнением настоящего</w:t>
      </w:r>
      <w:r w:rsidR="003C49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постановления</w:t>
      </w:r>
      <w:r w:rsidR="0065519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F312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оставляю за собой.</w:t>
      </w:r>
    </w:p>
    <w:p w:rsidR="008C638E" w:rsidRDefault="008C638E" w:rsidP="00940D17">
      <w:pPr>
        <w:pStyle w:val="a3"/>
        <w:rPr>
          <w:rFonts w:eastAsia="Times New Roman"/>
          <w:highlight w:val="yellow"/>
          <w:lang w:eastAsia="zh-CN"/>
        </w:rPr>
      </w:pPr>
    </w:p>
    <w:p w:rsidR="00940D17" w:rsidRPr="008C638E" w:rsidRDefault="00940D17" w:rsidP="00940D17">
      <w:pPr>
        <w:pStyle w:val="a3"/>
        <w:rPr>
          <w:rFonts w:eastAsia="Times New Roman"/>
          <w:highlight w:val="yellow"/>
          <w:lang w:eastAsia="zh-CN"/>
        </w:rPr>
      </w:pPr>
    </w:p>
    <w:p w:rsidR="008C638E" w:rsidRPr="008C638E" w:rsidRDefault="008C638E" w:rsidP="003C49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38E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4936FD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A72A3C" w:rsidRPr="00A72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638E" w:rsidRPr="008C638E" w:rsidRDefault="003C4903" w:rsidP="003C4903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638E">
        <w:rPr>
          <w:rFonts w:ascii="Times New Roman" w:eastAsia="Times New Roman" w:hAnsi="Times New Roman" w:cs="Times New Roman"/>
          <w:sz w:val="28"/>
          <w:szCs w:val="28"/>
        </w:rPr>
        <w:t xml:space="preserve">Лахденпохского </w:t>
      </w:r>
      <w:r w:rsidR="008C638E" w:rsidRPr="008C638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4936FD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38E" w:rsidRPr="008C638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C638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C638E" w:rsidRPr="008C63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C9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40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C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A3C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936FD">
        <w:rPr>
          <w:rFonts w:ascii="Times New Roman" w:eastAsia="Times New Roman" w:hAnsi="Times New Roman" w:cs="Times New Roman"/>
          <w:sz w:val="28"/>
          <w:szCs w:val="28"/>
        </w:rPr>
        <w:t xml:space="preserve">     Г.И. Тимина</w:t>
      </w:r>
      <w:proofErr w:type="gramEnd"/>
    </w:p>
    <w:p w:rsidR="0043636A" w:rsidRDefault="008C638E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  <w:r w:rsidRPr="008C638E">
        <w:rPr>
          <w:rFonts w:ascii="Times New Roman" w:eastAsia="Times New Roman" w:hAnsi="Times New Roman" w:cs="Times New Roman"/>
          <w:color w:val="00000A"/>
          <w:lang w:eastAsia="zh-CN"/>
        </w:rPr>
        <w:t xml:space="preserve">Разослать: дело, </w:t>
      </w:r>
      <w:r w:rsidR="00A37D4D">
        <w:rPr>
          <w:rFonts w:ascii="Times New Roman" w:eastAsia="Times New Roman" w:hAnsi="Times New Roman" w:cs="Times New Roman"/>
          <w:color w:val="00000A"/>
          <w:lang w:eastAsia="zh-CN"/>
        </w:rPr>
        <w:t xml:space="preserve"> </w:t>
      </w:r>
      <w:r w:rsidR="002834DB">
        <w:rPr>
          <w:rFonts w:ascii="Times New Roman" w:eastAsia="Times New Roman" w:hAnsi="Times New Roman" w:cs="Times New Roman"/>
          <w:color w:val="00000A"/>
          <w:lang w:eastAsia="zh-CN"/>
        </w:rPr>
        <w:t>финансовое управление</w:t>
      </w:r>
      <w:r w:rsidR="00A37D4D">
        <w:rPr>
          <w:rFonts w:ascii="Times New Roman" w:eastAsia="Times New Roman" w:hAnsi="Times New Roman" w:cs="Times New Roman"/>
          <w:color w:val="00000A"/>
          <w:lang w:eastAsia="zh-CN"/>
        </w:rPr>
        <w:t xml:space="preserve">, </w:t>
      </w:r>
      <w:r w:rsidR="0026701E">
        <w:rPr>
          <w:rFonts w:ascii="Times New Roman" w:eastAsia="Times New Roman" w:hAnsi="Times New Roman" w:cs="Times New Roman"/>
          <w:color w:val="00000A"/>
          <w:lang w:eastAsia="zh-CN"/>
        </w:rPr>
        <w:t>отдел экономики и инвестиционной политики</w:t>
      </w: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Приложение</w:t>
      </w: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к постановлению Администрации </w:t>
      </w:r>
      <w:r w:rsidR="003D13B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Лахденпохского</w:t>
      </w: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муниципального </w:t>
      </w:r>
      <w:r w:rsidR="004936F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округа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от </w:t>
      </w:r>
      <w:r w:rsidR="004936F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  <w:r w:rsidR="004936F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.202</w:t>
      </w:r>
      <w:r w:rsidR="004936F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№</w:t>
      </w:r>
      <w:r w:rsidR="003C1EE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4936F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_____</w:t>
      </w: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P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D9703F" w:rsidRPr="00D9703F" w:rsidRDefault="003D13BC" w:rsidP="00D97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3D13B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Положение об условиях и порядке заключения соглашений о защите и поощрении капиталовложений со стороны </w:t>
      </w:r>
      <w:r w:rsidR="004936F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Лахденпохского муниципального округа</w:t>
      </w:r>
    </w:p>
    <w:p w:rsidR="0043636A" w:rsidRDefault="0043636A" w:rsidP="00436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</w:p>
    <w:p w:rsidR="0043636A" w:rsidRPr="003D13BC" w:rsidRDefault="00566C9D" w:rsidP="00401FCA">
      <w:pPr>
        <w:pStyle w:val="a6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3D13B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Общие положения</w:t>
      </w:r>
    </w:p>
    <w:p w:rsidR="0043636A" w:rsidRPr="00FD2BA3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lang w:eastAsia="zh-CN"/>
        </w:rPr>
      </w:pPr>
    </w:p>
    <w:p w:rsidR="003D13BC" w:rsidRPr="00940D17" w:rsidRDefault="003D13BC" w:rsidP="003D13BC">
      <w:pPr>
        <w:pStyle w:val="Default"/>
        <w:ind w:firstLine="709"/>
        <w:jc w:val="both"/>
        <w:rPr>
          <w:sz w:val="28"/>
          <w:szCs w:val="28"/>
        </w:rPr>
      </w:pPr>
      <w:r w:rsidRPr="00940D17">
        <w:rPr>
          <w:sz w:val="28"/>
          <w:szCs w:val="28"/>
        </w:rPr>
        <w:t>1.1.</w:t>
      </w:r>
      <w:r w:rsidR="00401FCA" w:rsidRPr="00940D17">
        <w:rPr>
          <w:sz w:val="28"/>
          <w:szCs w:val="28"/>
        </w:rPr>
        <w:t xml:space="preserve"> </w:t>
      </w:r>
      <w:r w:rsidRPr="00940D17">
        <w:rPr>
          <w:sz w:val="28"/>
          <w:szCs w:val="28"/>
        </w:rPr>
        <w:t>Настоящее Положение разработано в соответствии с частью 8 статьи 4 Федерального закона от 1 апреля 2020 года № 69-ФЗ «О защите и поощрении капиталовложений в Российской Федерации» (далее - Федеральный закон № 69-ФЗ)</w:t>
      </w:r>
      <w:r w:rsidR="004936FD" w:rsidRPr="00940D17">
        <w:rPr>
          <w:sz w:val="28"/>
          <w:szCs w:val="28"/>
        </w:rPr>
        <w:t xml:space="preserve">, </w:t>
      </w:r>
      <w:hyperlink r:id="rId12">
        <w:r w:rsidR="004936FD" w:rsidRPr="00940D17">
          <w:rPr>
            <w:rFonts w:eastAsia="Times New Roman"/>
            <w:color w:val="auto"/>
            <w:sz w:val="28"/>
            <w:szCs w:val="28"/>
            <w:lang w:eastAsia="zh-CN"/>
          </w:rPr>
          <w:t>постановлением</w:t>
        </w:r>
      </w:hyperlink>
      <w:r w:rsidR="004936FD" w:rsidRPr="00940D17">
        <w:rPr>
          <w:rFonts w:eastAsia="Times New Roman"/>
          <w:sz w:val="28"/>
          <w:szCs w:val="28"/>
          <w:lang w:eastAsia="zh-CN"/>
        </w:rPr>
        <w:t xml:space="preserve"> Правительства Российской Федерации от 13.09.2022 № 1602 «О соглашениях о защите и поощрении капиталовложений»</w:t>
      </w:r>
      <w:r w:rsidR="00CD2560" w:rsidRPr="00940D17">
        <w:rPr>
          <w:rFonts w:eastAsia="Times New Roman"/>
          <w:sz w:val="28"/>
          <w:szCs w:val="28"/>
          <w:lang w:eastAsia="zh-CN"/>
        </w:rPr>
        <w:t xml:space="preserve"> (далее – Постановление Правительство Российской Федерации № 1602)</w:t>
      </w:r>
      <w:r w:rsidR="004936FD" w:rsidRPr="00940D17">
        <w:rPr>
          <w:rFonts w:eastAsia="Times New Roman"/>
          <w:sz w:val="28"/>
          <w:szCs w:val="28"/>
          <w:lang w:eastAsia="zh-CN"/>
        </w:rPr>
        <w:t xml:space="preserve">, </w:t>
      </w:r>
      <w:hyperlink r:id="rId13">
        <w:r w:rsidR="004936FD" w:rsidRPr="00940D17">
          <w:rPr>
            <w:rFonts w:eastAsia="Times New Roman"/>
            <w:color w:val="auto"/>
            <w:sz w:val="28"/>
            <w:szCs w:val="28"/>
            <w:lang w:eastAsia="zh-CN"/>
          </w:rPr>
          <w:t>постановлением</w:t>
        </w:r>
      </w:hyperlink>
      <w:r w:rsidR="004936FD" w:rsidRPr="00940D17">
        <w:rPr>
          <w:rFonts w:eastAsia="Times New Roman"/>
          <w:sz w:val="28"/>
          <w:szCs w:val="28"/>
          <w:lang w:eastAsia="zh-CN"/>
        </w:rPr>
        <w:t xml:space="preserve"> Правительства Республики Карелия от 16.11.2022 № 621-П «Об утверждении Порядка заключения соглашений о защите и поощрении капиталовложений, стороной которых не является Российская Федерация»</w:t>
      </w:r>
      <w:r w:rsidRPr="00940D17">
        <w:rPr>
          <w:sz w:val="28"/>
          <w:szCs w:val="28"/>
        </w:rPr>
        <w:t xml:space="preserve"> и регулирует условия и порядок заключения соглашений о защите и поощрении капиталовложений со </w:t>
      </w:r>
      <w:r w:rsidR="00F366AF" w:rsidRPr="00940D17">
        <w:rPr>
          <w:sz w:val="28"/>
          <w:szCs w:val="28"/>
        </w:rPr>
        <w:t xml:space="preserve">стороны </w:t>
      </w:r>
      <w:r w:rsidR="004936FD" w:rsidRPr="00940D17">
        <w:rPr>
          <w:sz w:val="28"/>
          <w:szCs w:val="28"/>
        </w:rPr>
        <w:t>Лахденпохск</w:t>
      </w:r>
      <w:r w:rsidR="00F366AF" w:rsidRPr="00940D17">
        <w:rPr>
          <w:sz w:val="28"/>
          <w:szCs w:val="28"/>
        </w:rPr>
        <w:t>ого</w:t>
      </w:r>
      <w:r w:rsidR="004936FD" w:rsidRPr="00940D17">
        <w:rPr>
          <w:sz w:val="28"/>
          <w:szCs w:val="28"/>
        </w:rPr>
        <w:t xml:space="preserve"> муниципального округа</w:t>
      </w:r>
      <w:r w:rsidRPr="00940D17">
        <w:rPr>
          <w:sz w:val="28"/>
          <w:szCs w:val="28"/>
        </w:rPr>
        <w:t xml:space="preserve"> (далее </w:t>
      </w:r>
      <w:r w:rsidR="00211787" w:rsidRPr="00940D17">
        <w:rPr>
          <w:sz w:val="28"/>
          <w:szCs w:val="28"/>
        </w:rPr>
        <w:t>–</w:t>
      </w:r>
      <w:r w:rsidRPr="00940D17">
        <w:rPr>
          <w:sz w:val="28"/>
          <w:szCs w:val="28"/>
        </w:rPr>
        <w:t xml:space="preserve"> </w:t>
      </w:r>
      <w:r w:rsidR="00211787" w:rsidRPr="00940D17">
        <w:rPr>
          <w:sz w:val="28"/>
          <w:szCs w:val="28"/>
        </w:rPr>
        <w:t xml:space="preserve">Положение, </w:t>
      </w:r>
      <w:r w:rsidRPr="00940D17">
        <w:rPr>
          <w:sz w:val="28"/>
          <w:szCs w:val="28"/>
        </w:rPr>
        <w:t xml:space="preserve">Соглашение). </w:t>
      </w:r>
    </w:p>
    <w:p w:rsidR="003D13BC" w:rsidRPr="00940D17" w:rsidRDefault="003D13BC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1.2.</w:t>
      </w:r>
      <w:r w:rsidR="00401FCA" w:rsidRPr="00940D17">
        <w:rPr>
          <w:rFonts w:ascii="Times New Roman" w:hAnsi="Times New Roman" w:cs="Times New Roman"/>
          <w:sz w:val="28"/>
          <w:szCs w:val="28"/>
        </w:rPr>
        <w:t xml:space="preserve"> </w:t>
      </w:r>
      <w:r w:rsidRPr="00940D17">
        <w:rPr>
          <w:rFonts w:ascii="Times New Roman" w:hAnsi="Times New Roman" w:cs="Times New Roman"/>
          <w:sz w:val="28"/>
          <w:szCs w:val="28"/>
        </w:rPr>
        <w:t xml:space="preserve">Администрация Лахденпохского муниципального </w:t>
      </w:r>
      <w:r w:rsidR="004936FD" w:rsidRPr="00940D17">
        <w:rPr>
          <w:rFonts w:ascii="Times New Roman" w:hAnsi="Times New Roman" w:cs="Times New Roman"/>
          <w:sz w:val="28"/>
          <w:szCs w:val="28"/>
        </w:rPr>
        <w:t>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5406F" w:rsidRPr="00940D17">
        <w:rPr>
          <w:rFonts w:ascii="Times New Roman" w:hAnsi="Times New Roman" w:cs="Times New Roman"/>
          <w:sz w:val="28"/>
          <w:szCs w:val="28"/>
        </w:rPr>
        <w:t>–</w:t>
      </w:r>
      <w:r w:rsidRPr="00940D17">
        <w:rPr>
          <w:rFonts w:ascii="Times New Roman" w:hAnsi="Times New Roman" w:cs="Times New Roman"/>
          <w:sz w:val="28"/>
          <w:szCs w:val="28"/>
        </w:rPr>
        <w:t xml:space="preserve"> Администрация) является органом местного самоуправления, уполномоченным от имени </w:t>
      </w:r>
      <w:r w:rsidR="004936FD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F366AF" w:rsidRPr="00940D17">
        <w:rPr>
          <w:rFonts w:ascii="Times New Roman" w:hAnsi="Times New Roman" w:cs="Times New Roman"/>
          <w:sz w:val="28"/>
          <w:szCs w:val="28"/>
        </w:rPr>
        <w:t xml:space="preserve">уполномоченный орган, </w:t>
      </w:r>
      <w:r w:rsidRPr="00940D17">
        <w:rPr>
          <w:rFonts w:ascii="Times New Roman" w:hAnsi="Times New Roman" w:cs="Times New Roman"/>
          <w:sz w:val="28"/>
          <w:szCs w:val="28"/>
        </w:rPr>
        <w:t xml:space="preserve">муниципальное образование) на подписание </w:t>
      </w:r>
      <w:r w:rsidR="004C244B" w:rsidRPr="00940D17">
        <w:rPr>
          <w:rFonts w:ascii="Times New Roman" w:hAnsi="Times New Roman" w:cs="Times New Roman"/>
          <w:sz w:val="28"/>
          <w:szCs w:val="28"/>
        </w:rPr>
        <w:t>Соглашений</w:t>
      </w:r>
      <w:r w:rsidRPr="00940D17">
        <w:rPr>
          <w:rFonts w:ascii="Times New Roman" w:hAnsi="Times New Roman" w:cs="Times New Roman"/>
          <w:sz w:val="28"/>
          <w:szCs w:val="28"/>
        </w:rPr>
        <w:t xml:space="preserve"> и дополнительных соглашений к ним (в том числе на рассмотрение связанных с заключением соглашений о защите и поощрении капиталовл</w:t>
      </w:r>
      <w:r w:rsidR="00211787" w:rsidRPr="00940D17">
        <w:rPr>
          <w:rFonts w:ascii="Times New Roman" w:hAnsi="Times New Roman" w:cs="Times New Roman"/>
          <w:sz w:val="28"/>
          <w:szCs w:val="28"/>
        </w:rPr>
        <w:t>ожений документов и материалов)</w:t>
      </w:r>
      <w:r w:rsidR="004C244B" w:rsidRPr="00940D17">
        <w:rPr>
          <w:rFonts w:ascii="Times New Roman" w:hAnsi="Times New Roman" w:cs="Times New Roman"/>
          <w:sz w:val="28"/>
          <w:szCs w:val="28"/>
        </w:rPr>
        <w:t>; принятию решений об изменении и прекращении действия Соглашений; по осуществлению мониторинга, включающего в себя проверку обстоятельств, указывающих на наличие оснований для расторжения Соглашений</w:t>
      </w:r>
      <w:r w:rsidRPr="00940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44B" w:rsidRPr="00940D17" w:rsidRDefault="004C244B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1.3. Термины и определения, применяемые в настоящем Положении, применяются в значении, определенном Федеральным </w:t>
      </w:r>
      <w:hyperlink r:id="rId14">
        <w:r w:rsidRPr="00940D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№ 69-ФЗ.</w:t>
      </w:r>
    </w:p>
    <w:p w:rsidR="00F940E2" w:rsidRPr="00940D17" w:rsidRDefault="00F940E2" w:rsidP="00F94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1.4. Настоящее Положение применяется к Соглашениям, заключаемым в порядке частной проектной инициативы.</w:t>
      </w:r>
    </w:p>
    <w:p w:rsidR="004C244B" w:rsidRPr="00940D17" w:rsidRDefault="004C244B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</w:t>
      </w:r>
      <w:r w:rsidR="00F940E2" w:rsidRPr="00940D17">
        <w:rPr>
          <w:rFonts w:ascii="Times New Roman" w:hAnsi="Times New Roman" w:cs="Times New Roman"/>
          <w:sz w:val="28"/>
          <w:szCs w:val="28"/>
        </w:rPr>
        <w:t>5</w:t>
      </w:r>
      <w:r w:rsidRPr="00940D17">
        <w:rPr>
          <w:rFonts w:ascii="Times New Roman" w:hAnsi="Times New Roman" w:cs="Times New Roman"/>
          <w:sz w:val="28"/>
          <w:szCs w:val="28"/>
        </w:rPr>
        <w:t xml:space="preserve">. Информационное обеспечение процессов в рамках заключения (присоединения), изменения и прекращения действий Соглашений осуществляется с использованием государственной информационной системы </w:t>
      </w:r>
      <w:r w:rsidR="00F940E2" w:rsidRPr="00940D17">
        <w:rPr>
          <w:rFonts w:ascii="Times New Roman" w:hAnsi="Times New Roman" w:cs="Times New Roman"/>
          <w:sz w:val="28"/>
          <w:szCs w:val="28"/>
        </w:rPr>
        <w:t>«</w:t>
      </w:r>
      <w:r w:rsidRPr="00940D17">
        <w:rPr>
          <w:rFonts w:ascii="Times New Roman" w:hAnsi="Times New Roman" w:cs="Times New Roman"/>
          <w:sz w:val="28"/>
          <w:szCs w:val="28"/>
        </w:rPr>
        <w:t>Капиталовложения</w:t>
      </w:r>
      <w:r w:rsidR="00F940E2" w:rsidRPr="00940D17">
        <w:rPr>
          <w:rFonts w:ascii="Times New Roman" w:hAnsi="Times New Roman" w:cs="Times New Roman"/>
          <w:sz w:val="28"/>
          <w:szCs w:val="28"/>
        </w:rPr>
        <w:t>»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4C244B" w:rsidRPr="00940D17" w:rsidRDefault="00F940E2" w:rsidP="004C2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</w:t>
      </w:r>
      <w:r w:rsidR="004C244B" w:rsidRPr="00940D17">
        <w:rPr>
          <w:rFonts w:ascii="Times New Roman" w:hAnsi="Times New Roman" w:cs="Times New Roman"/>
          <w:sz w:val="28"/>
          <w:szCs w:val="28"/>
        </w:rPr>
        <w:t xml:space="preserve">6. Соглашение (дополнительное соглашение к нему) заключается в форме электронного документа в государственной информационной системе </w:t>
      </w:r>
      <w:r w:rsidRPr="00940D17">
        <w:rPr>
          <w:rFonts w:ascii="Times New Roman" w:hAnsi="Times New Roman" w:cs="Times New Roman"/>
          <w:sz w:val="28"/>
          <w:szCs w:val="28"/>
        </w:rPr>
        <w:t>«</w:t>
      </w:r>
      <w:r w:rsidR="004C244B" w:rsidRPr="00940D17">
        <w:rPr>
          <w:rFonts w:ascii="Times New Roman" w:hAnsi="Times New Roman" w:cs="Times New Roman"/>
          <w:sz w:val="28"/>
          <w:szCs w:val="28"/>
        </w:rPr>
        <w:t>Капиталовложения</w:t>
      </w:r>
      <w:r w:rsidRPr="00940D17">
        <w:rPr>
          <w:rFonts w:ascii="Times New Roman" w:hAnsi="Times New Roman" w:cs="Times New Roman"/>
          <w:sz w:val="28"/>
          <w:szCs w:val="28"/>
        </w:rPr>
        <w:t>»</w:t>
      </w:r>
      <w:r w:rsidR="004C244B" w:rsidRPr="00940D17">
        <w:rPr>
          <w:rFonts w:ascii="Times New Roman" w:hAnsi="Times New Roman" w:cs="Times New Roman"/>
          <w:sz w:val="28"/>
          <w:szCs w:val="28"/>
        </w:rPr>
        <w:t xml:space="preserve">. При этом такой электронный документ (его </w:t>
      </w:r>
      <w:r w:rsidR="004C244B" w:rsidRPr="00940D17">
        <w:rPr>
          <w:rFonts w:ascii="Times New Roman" w:hAnsi="Times New Roman" w:cs="Times New Roman"/>
          <w:sz w:val="28"/>
          <w:szCs w:val="28"/>
        </w:rPr>
        <w:lastRenderedPageBreak/>
        <w:t>электронный образ) должен быть подписан (заверен) усиленной квалифицированной электронной подписью лица, имеющего право действовать от имени заявителя без доверенности (далее - уполномоченное лицо заявителя).</w:t>
      </w:r>
    </w:p>
    <w:p w:rsidR="00401FCA" w:rsidRPr="00940D17" w:rsidRDefault="00401FCA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3BC" w:rsidRPr="00940D17" w:rsidRDefault="00401FCA" w:rsidP="00401FCA">
      <w:pPr>
        <w:pStyle w:val="Default"/>
        <w:numPr>
          <w:ilvl w:val="0"/>
          <w:numId w:val="4"/>
        </w:numPr>
        <w:ind w:left="0" w:firstLine="0"/>
        <w:jc w:val="center"/>
        <w:rPr>
          <w:b/>
          <w:sz w:val="28"/>
          <w:szCs w:val="28"/>
        </w:rPr>
      </w:pPr>
      <w:r w:rsidRPr="00940D17">
        <w:rPr>
          <w:b/>
          <w:sz w:val="28"/>
          <w:szCs w:val="28"/>
        </w:rPr>
        <w:t>Условия заключения Соглашения</w:t>
      </w:r>
    </w:p>
    <w:p w:rsidR="00D301F4" w:rsidRPr="00940D17" w:rsidRDefault="00D301F4" w:rsidP="00D301F4">
      <w:pPr>
        <w:pStyle w:val="Default"/>
        <w:rPr>
          <w:b/>
          <w:sz w:val="28"/>
          <w:szCs w:val="28"/>
        </w:rPr>
      </w:pPr>
    </w:p>
    <w:p w:rsidR="00F940E2" w:rsidRPr="00940D17" w:rsidRDefault="00F940E2" w:rsidP="00CD2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2.1. Для заключения Соглашения в порядке частной проектной инициативы заявитель направляет заявление с прилагаемыми документами и материалами, указанными в </w:t>
      </w:r>
      <w:hyperlink r:id="rId15">
        <w:r w:rsidRPr="00940D17">
          <w:rPr>
            <w:rFonts w:ascii="Times New Roman" w:hAnsi="Times New Roman" w:cs="Times New Roman"/>
            <w:sz w:val="28"/>
            <w:szCs w:val="28"/>
          </w:rPr>
          <w:t>пункт</w:t>
        </w:r>
        <w:r w:rsidR="00CD2560" w:rsidRPr="00940D17">
          <w:rPr>
            <w:rFonts w:ascii="Times New Roman" w:hAnsi="Times New Roman" w:cs="Times New Roman"/>
            <w:sz w:val="28"/>
            <w:szCs w:val="28"/>
          </w:rPr>
          <w:t>е</w:t>
        </w:r>
        <w:r w:rsidRPr="00940D17">
          <w:rPr>
            <w:rFonts w:ascii="Times New Roman" w:hAnsi="Times New Roman" w:cs="Times New Roman"/>
            <w:sz w:val="28"/>
            <w:szCs w:val="28"/>
          </w:rPr>
          <w:t xml:space="preserve"> 11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</w:t>
      </w:r>
      <w:r w:rsidR="00CD2560" w:rsidRPr="00940D17">
        <w:rPr>
          <w:rFonts w:ascii="Times New Roman" w:hAnsi="Times New Roman" w:cs="Times New Roman"/>
          <w:sz w:val="28"/>
          <w:szCs w:val="28"/>
        </w:rPr>
        <w:t>Правил заключения соглашений о защите и поощрении капиталовложений, изменения и прекращения действия таких соглашений, утвержденных П</w:t>
      </w:r>
      <w:r w:rsidRPr="00940D17">
        <w:rPr>
          <w:rFonts w:ascii="Times New Roman" w:hAnsi="Times New Roman" w:cs="Times New Roman"/>
          <w:sz w:val="28"/>
          <w:szCs w:val="28"/>
        </w:rPr>
        <w:t>остановлени</w:t>
      </w:r>
      <w:r w:rsidR="00CD2560" w:rsidRPr="00940D17">
        <w:rPr>
          <w:rFonts w:ascii="Times New Roman" w:hAnsi="Times New Roman" w:cs="Times New Roman"/>
          <w:sz w:val="28"/>
          <w:szCs w:val="28"/>
        </w:rPr>
        <w:t>ем</w:t>
      </w:r>
      <w:r w:rsidRPr="00940D1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CD2560" w:rsidRPr="00940D17">
        <w:rPr>
          <w:rFonts w:ascii="Times New Roman" w:hAnsi="Times New Roman" w:cs="Times New Roman"/>
          <w:sz w:val="28"/>
          <w:szCs w:val="28"/>
        </w:rPr>
        <w:t>№</w:t>
      </w:r>
      <w:r w:rsidRPr="00940D17">
        <w:rPr>
          <w:rFonts w:ascii="Times New Roman" w:hAnsi="Times New Roman" w:cs="Times New Roman"/>
          <w:sz w:val="28"/>
          <w:szCs w:val="28"/>
        </w:rPr>
        <w:t xml:space="preserve"> 1602, а также в </w:t>
      </w:r>
      <w:hyperlink r:id="rId16">
        <w:r w:rsidRPr="00940D17">
          <w:rPr>
            <w:rFonts w:ascii="Times New Roman" w:hAnsi="Times New Roman" w:cs="Times New Roman"/>
            <w:sz w:val="28"/>
            <w:szCs w:val="28"/>
          </w:rPr>
          <w:t>пунктах 12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>
        <w:r w:rsidRPr="00940D17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(если применимо) Постановления Правительства Российской Федерации </w:t>
      </w:r>
      <w:r w:rsidR="00CD2560" w:rsidRPr="00940D17">
        <w:rPr>
          <w:rFonts w:ascii="Times New Roman" w:hAnsi="Times New Roman" w:cs="Times New Roman"/>
          <w:sz w:val="28"/>
          <w:szCs w:val="28"/>
        </w:rPr>
        <w:t>№</w:t>
      </w:r>
      <w:r w:rsidRPr="00940D17">
        <w:rPr>
          <w:rFonts w:ascii="Times New Roman" w:hAnsi="Times New Roman" w:cs="Times New Roman"/>
          <w:sz w:val="28"/>
          <w:szCs w:val="28"/>
        </w:rPr>
        <w:t xml:space="preserve"> 1602, в Министерство экономического развития Российской Федерации, если стороной соглашения будет являться Российская Федерация, а также в Министерство экономического развития Республики Карелия (далее - уполномоченный орган Республики Карелия).</w:t>
      </w:r>
    </w:p>
    <w:p w:rsidR="00D301F4" w:rsidRPr="00940D17" w:rsidRDefault="00D301F4" w:rsidP="00D301F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2.</w:t>
      </w:r>
      <w:r w:rsidR="008577F3" w:rsidRPr="00940D17">
        <w:rPr>
          <w:color w:val="auto"/>
          <w:sz w:val="28"/>
          <w:szCs w:val="28"/>
        </w:rPr>
        <w:t>2</w:t>
      </w:r>
      <w:r w:rsidRPr="00940D17">
        <w:rPr>
          <w:color w:val="auto"/>
          <w:sz w:val="28"/>
          <w:szCs w:val="28"/>
        </w:rPr>
        <w:t xml:space="preserve">. </w:t>
      </w:r>
      <w:r w:rsidR="008577F3" w:rsidRPr="00940D17">
        <w:rPr>
          <w:color w:val="auto"/>
          <w:sz w:val="28"/>
          <w:szCs w:val="28"/>
        </w:rPr>
        <w:t>Муниципальное образование может быть стороной Соглашения о защите и поощрении капиталовложений, если одновременно стороной такого Соглашения является Республика Карелия Российской Федерации</w:t>
      </w:r>
      <w:r w:rsidR="0055406F" w:rsidRPr="00940D17">
        <w:rPr>
          <w:color w:val="auto"/>
          <w:sz w:val="28"/>
          <w:szCs w:val="28"/>
        </w:rPr>
        <w:t>, и инвестиционный проект реализуется на территории Республики Карелия.</w:t>
      </w:r>
      <w:r w:rsidRPr="00940D17">
        <w:rPr>
          <w:color w:val="auto"/>
          <w:sz w:val="28"/>
          <w:szCs w:val="28"/>
        </w:rPr>
        <w:t xml:space="preserve"> </w:t>
      </w:r>
    </w:p>
    <w:p w:rsidR="008577F3" w:rsidRPr="00940D17" w:rsidRDefault="008577F3" w:rsidP="00D301F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2.3. Муниципальное образование может быть стороной Соглашения</w:t>
      </w:r>
      <w:r w:rsidR="006D0716" w:rsidRPr="00940D17">
        <w:rPr>
          <w:color w:val="auto"/>
          <w:sz w:val="28"/>
          <w:szCs w:val="28"/>
        </w:rPr>
        <w:t>,</w:t>
      </w:r>
      <w:r w:rsidRPr="00940D17">
        <w:rPr>
          <w:color w:val="auto"/>
          <w:sz w:val="28"/>
          <w:szCs w:val="28"/>
        </w:rPr>
        <w:t xml:space="preserve"> как в результате его заключения, так и в результате присоединения к нему.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8577F3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местного самоуправления муниципального образования и такое Соглашение, в том числе, направлено на решение вопросов местного значения муниципального образования и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1) игорный бизнес;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4) оптовая и розничная торговля;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6) создание (строительство) либо реконструкция и (или) модернизация 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>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№ 69-ФЗ.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должно содержать условия, установленные частью 8 статьи 10 Федерального закона № 69-ФЗ.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5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Муниципальное образование, являющееся стороной Соглашения: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1) обязуется обеспечить организации, реализующей </w:t>
      </w:r>
      <w:r w:rsidR="00563C6E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инвестиционный 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проект, неприменение в ее отношении актов (решений) </w:t>
      </w:r>
      <w:r w:rsidR="006D0716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органов местного самоуправления Лахденпохского муниципального округа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оговорка), при соблюдении условий, установленных частью 4 статьи 9 Федерального закона </w:t>
      </w:r>
      <w:r w:rsidR="00D24BDF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№ 69-ФЗ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;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2)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6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 69-ФЗ</w:t>
      </w:r>
      <w:r w:rsidR="006D0716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7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заключается не позднее 1 января 2030 года.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7E66AE" w:rsidRPr="00940D17" w:rsidRDefault="007E66AE" w:rsidP="007E66AE">
      <w:pPr>
        <w:pStyle w:val="ConsPlusNormal"/>
        <w:numPr>
          <w:ilvl w:val="0"/>
          <w:numId w:val="4"/>
        </w:numPr>
        <w:ind w:left="0" w:firstLine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hAnsi="Times New Roman" w:cs="Times New Roman"/>
          <w:b/>
          <w:sz w:val="28"/>
          <w:szCs w:val="28"/>
        </w:rPr>
        <w:t>Порядок заключения Соглашения</w:t>
      </w:r>
    </w:p>
    <w:p w:rsidR="00211787" w:rsidRPr="00940D17" w:rsidRDefault="00211787" w:rsidP="00211787">
      <w:pPr>
        <w:pStyle w:val="ConsPlusNormal"/>
        <w:ind w:firstLine="0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7E66AE" w:rsidRPr="00940D17" w:rsidRDefault="007E66AE" w:rsidP="007E66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3.1. В целях получения согласия муниципального образования на заключение Соглашения в соответствии с пунктом 3 части 7 статьи 7, пунктом 5 части 9 статьи 8 Федерального закона № 69-ФЗ заявитель направляет в Администрацию на имя Главы </w:t>
      </w:r>
      <w:r w:rsidR="00563C6E" w:rsidRPr="00940D17">
        <w:rPr>
          <w:rFonts w:ascii="Times New Roman" w:hAnsi="Times New Roman" w:cs="Times New Roman"/>
          <w:sz w:val="28"/>
          <w:szCs w:val="28"/>
        </w:rPr>
        <w:t xml:space="preserve">Лахденпохского муниципального округа </w:t>
      </w:r>
      <w:r w:rsidRPr="00940D17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7E66AE" w:rsidRPr="00940D17" w:rsidRDefault="007E66AE" w:rsidP="002C3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1) заявление о предоставлении согласия </w:t>
      </w:r>
      <w:r w:rsidR="007B68BB" w:rsidRPr="00940D17">
        <w:rPr>
          <w:rFonts w:ascii="Times New Roman" w:hAnsi="Times New Roman" w:cs="Times New Roman"/>
          <w:sz w:val="28"/>
          <w:szCs w:val="28"/>
        </w:rPr>
        <w:t>А</w:t>
      </w:r>
      <w:r w:rsidRPr="00940D1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63C6E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на заключение (присоединение к) Соглашения (ю) </w:t>
      </w:r>
      <w:r w:rsidR="00F464F8" w:rsidRPr="00940D17">
        <w:rPr>
          <w:rFonts w:ascii="Times New Roman" w:hAnsi="Times New Roman" w:cs="Times New Roman"/>
          <w:sz w:val="28"/>
          <w:szCs w:val="28"/>
        </w:rPr>
        <w:t>о защите и поощрении капиталовложений</w:t>
      </w:r>
      <w:r w:rsidR="00D24BDF" w:rsidRPr="00940D1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1 к настоящему Положению</w:t>
      </w:r>
      <w:r w:rsidR="00F464F8" w:rsidRPr="00940D17">
        <w:rPr>
          <w:rFonts w:ascii="Times New Roman" w:hAnsi="Times New Roman" w:cs="Times New Roman"/>
          <w:sz w:val="28"/>
          <w:szCs w:val="28"/>
        </w:rPr>
        <w:t>;</w:t>
      </w:r>
    </w:p>
    <w:p w:rsidR="007E66AE" w:rsidRPr="00940D17" w:rsidRDefault="007E66AE" w:rsidP="00F464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2) проект Соглашения, предполагаемого к заключению;</w:t>
      </w:r>
    </w:p>
    <w:p w:rsidR="007E66AE" w:rsidRPr="00940D17" w:rsidRDefault="007E66AE" w:rsidP="00F464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3) документы и материалы в соответствии с частью 7 статьи 7 Федерального закона</w:t>
      </w:r>
      <w:r w:rsidR="00F464F8" w:rsidRPr="00940D17">
        <w:rPr>
          <w:rFonts w:ascii="Times New Roman" w:hAnsi="Times New Roman" w:cs="Times New Roman"/>
          <w:sz w:val="28"/>
          <w:szCs w:val="28"/>
        </w:rPr>
        <w:t xml:space="preserve"> № 69-ФЗ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lastRenderedPageBreak/>
        <w:t xml:space="preserve">3.2. Заявление и документы, указанные в пункте 3.1 могут быть представлены на бумажном носителе в ходе личного приема либо по почте с приложением описи вложения.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3.3. В течение 10 рабочих дней с даты регистрации заявления и документов в системе электронного документооборота и делопроизводства Администрации специалист уполномоченного органа проверяет их на наличие оснований для отказа в даче Согласия</w:t>
      </w:r>
      <w:r w:rsidR="007B68BB" w:rsidRPr="00940D17">
        <w:rPr>
          <w:color w:val="auto"/>
          <w:sz w:val="28"/>
          <w:szCs w:val="28"/>
        </w:rPr>
        <w:t xml:space="preserve"> Администрации на заключение (присоединение к) Соглашения (ю) о защите и поощрении капиталовложений (далее – Согласие на заключение Соглашения)</w:t>
      </w:r>
      <w:r w:rsidRPr="00940D17">
        <w:rPr>
          <w:color w:val="auto"/>
          <w:sz w:val="28"/>
          <w:szCs w:val="28"/>
        </w:rPr>
        <w:t xml:space="preserve">, предусмотренных подпунктами 1) – </w:t>
      </w:r>
      <w:r w:rsidR="00AE44C2" w:rsidRPr="00940D17">
        <w:rPr>
          <w:color w:val="auto"/>
          <w:sz w:val="28"/>
          <w:szCs w:val="28"/>
        </w:rPr>
        <w:t>7</w:t>
      </w:r>
      <w:r w:rsidRPr="00940D17">
        <w:rPr>
          <w:color w:val="auto"/>
          <w:sz w:val="28"/>
          <w:szCs w:val="28"/>
        </w:rPr>
        <w:t>) пункта 3.1</w:t>
      </w:r>
      <w:r w:rsidR="00092F7F" w:rsidRPr="00940D17">
        <w:rPr>
          <w:color w:val="auto"/>
          <w:sz w:val="28"/>
          <w:szCs w:val="28"/>
        </w:rPr>
        <w:t>3</w:t>
      </w:r>
      <w:r w:rsidRPr="00940D17">
        <w:rPr>
          <w:color w:val="auto"/>
          <w:sz w:val="28"/>
          <w:szCs w:val="28"/>
        </w:rPr>
        <w:t xml:space="preserve"> настоящего Положения. </w:t>
      </w:r>
    </w:p>
    <w:p w:rsidR="002C3375" w:rsidRPr="00940D17" w:rsidRDefault="00A62DA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3.4</w:t>
      </w:r>
      <w:r w:rsidR="002C3375" w:rsidRPr="00940D17">
        <w:rPr>
          <w:color w:val="auto"/>
          <w:sz w:val="28"/>
          <w:szCs w:val="28"/>
        </w:rPr>
        <w:t xml:space="preserve">. В случае выявления оснований для отказа в даче Согласия на заключение Соглашения, предусмотренных </w:t>
      </w:r>
      <w:r w:rsidR="00AE44C2" w:rsidRPr="00940D17">
        <w:rPr>
          <w:color w:val="auto"/>
          <w:sz w:val="28"/>
          <w:szCs w:val="28"/>
        </w:rPr>
        <w:t>подпунктами 1) – 7) пункта</w:t>
      </w:r>
      <w:r w:rsidR="002C3375" w:rsidRPr="00940D17">
        <w:rPr>
          <w:color w:val="auto"/>
          <w:sz w:val="28"/>
          <w:szCs w:val="28"/>
        </w:rPr>
        <w:t xml:space="preserve"> 3.1</w:t>
      </w:r>
      <w:r w:rsidR="00092F7F" w:rsidRPr="00940D17">
        <w:rPr>
          <w:color w:val="auto"/>
          <w:sz w:val="28"/>
          <w:szCs w:val="28"/>
        </w:rPr>
        <w:t>3</w:t>
      </w:r>
      <w:r w:rsidR="002C3375" w:rsidRPr="00940D17">
        <w:rPr>
          <w:color w:val="auto"/>
          <w:sz w:val="28"/>
          <w:szCs w:val="28"/>
        </w:rPr>
        <w:t xml:space="preserve"> настоящего Положения, специалист уполномоченного органа в пределах срока, предусмотренного пунктом 3.</w:t>
      </w:r>
      <w:r w:rsidRPr="00940D17">
        <w:rPr>
          <w:color w:val="auto"/>
          <w:sz w:val="28"/>
          <w:szCs w:val="28"/>
        </w:rPr>
        <w:t>3</w:t>
      </w:r>
      <w:r w:rsidR="002C3375" w:rsidRPr="00940D17">
        <w:rPr>
          <w:color w:val="auto"/>
          <w:sz w:val="28"/>
          <w:szCs w:val="28"/>
        </w:rPr>
        <w:t xml:space="preserve"> настоящего Положения, подготавливает уведомление об отказе в даче Согласия на заключение Соглашения по форме согласно приложению № 2 к настоящему Положению и направляет его заявителю способом, указанным в заявлении. </w:t>
      </w:r>
    </w:p>
    <w:p w:rsidR="002C3375" w:rsidRPr="00940D17" w:rsidRDefault="00A62DA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3.5</w:t>
      </w:r>
      <w:r w:rsidR="002C3375" w:rsidRPr="00940D17">
        <w:rPr>
          <w:color w:val="auto"/>
          <w:sz w:val="28"/>
          <w:szCs w:val="28"/>
        </w:rPr>
        <w:t xml:space="preserve">. В случае отсутствия оснований для отказа в даче Согласия на заключение Соглашения, предусмотренных </w:t>
      </w:r>
      <w:r w:rsidR="00092F7F" w:rsidRPr="00940D17">
        <w:rPr>
          <w:color w:val="auto"/>
          <w:sz w:val="28"/>
          <w:szCs w:val="28"/>
        </w:rPr>
        <w:t xml:space="preserve">подпунктами 1) – 7) </w:t>
      </w:r>
      <w:r w:rsidR="002C3375" w:rsidRPr="00940D17">
        <w:rPr>
          <w:color w:val="auto"/>
          <w:sz w:val="28"/>
          <w:szCs w:val="28"/>
        </w:rPr>
        <w:t>пункта 3.1</w:t>
      </w:r>
      <w:r w:rsidR="00092F7F" w:rsidRPr="00940D17">
        <w:rPr>
          <w:color w:val="auto"/>
          <w:sz w:val="28"/>
          <w:szCs w:val="28"/>
        </w:rPr>
        <w:t xml:space="preserve">3 </w:t>
      </w:r>
      <w:r w:rsidR="002C3375" w:rsidRPr="00940D17">
        <w:rPr>
          <w:color w:val="auto"/>
          <w:sz w:val="28"/>
          <w:szCs w:val="28"/>
        </w:rPr>
        <w:t>настоящего Положения, специалист уполномоченного органа в пределах срока, предусмотренного пунктом 3.</w:t>
      </w:r>
      <w:r w:rsidR="00D24BDF" w:rsidRPr="00940D17">
        <w:rPr>
          <w:color w:val="auto"/>
          <w:sz w:val="28"/>
          <w:szCs w:val="28"/>
        </w:rPr>
        <w:t>3</w:t>
      </w:r>
      <w:r w:rsidR="002C3375" w:rsidRPr="00940D17">
        <w:rPr>
          <w:color w:val="auto"/>
          <w:sz w:val="28"/>
          <w:szCs w:val="28"/>
        </w:rPr>
        <w:t xml:space="preserve"> настоящего Положения, направляет заявление и документы заявителя в структурные подразделения Администрации, к полномочиям которых относится сфера реализуемого проекта, для рассмотрения и подготовки заключений о наличии (отсутствии) оснований для дачи Согласия на заключение Соглашения (далее - Заключение).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6</w:t>
      </w:r>
      <w:r w:rsidRPr="00940D17">
        <w:rPr>
          <w:color w:val="auto"/>
          <w:sz w:val="28"/>
          <w:szCs w:val="28"/>
        </w:rPr>
        <w:t xml:space="preserve">. Заключение должно содержать обоснованную позицию структурных подразделений Администрации в отношении дачи заявителю Согласия на заключение Соглашения либо отказа в даче Согласия на заключение Соглашения, в том числе с указанием следующей информации: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6</w:t>
      </w:r>
      <w:r w:rsidRPr="00940D17">
        <w:rPr>
          <w:color w:val="auto"/>
          <w:sz w:val="28"/>
          <w:szCs w:val="28"/>
        </w:rPr>
        <w:t xml:space="preserve">.1. О возможности (невозможности) выполнения обязательств, возникающих у муниципального образования в связи с заключением Соглашения.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6</w:t>
      </w:r>
      <w:r w:rsidRPr="00940D17">
        <w:rPr>
          <w:color w:val="auto"/>
          <w:sz w:val="28"/>
          <w:szCs w:val="28"/>
        </w:rPr>
        <w:t xml:space="preserve">.2. О возможности (невозможности) неприменения в отношении организации, реализующей инвестиционный проект, муниципальных правовых актов, которые действуют или будут изданы (приняты) в соответствии со статьей 9 Федерального закона № 69-ФЗ и законодательством Российской Федерации о налогах и сборах.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7</w:t>
      </w:r>
      <w:r w:rsidRPr="00940D17">
        <w:rPr>
          <w:color w:val="auto"/>
          <w:sz w:val="28"/>
          <w:szCs w:val="28"/>
        </w:rPr>
        <w:t xml:space="preserve">. Заключение структурных подразделений Администрации предоставляется в уполномоченный орган в срок, не превышающий 20 рабочих дней со дня регистрации в системе электронного документооборота и делопроизводства Администрации заявления и документов заявителя. </w:t>
      </w:r>
    </w:p>
    <w:p w:rsidR="00A62DA5" w:rsidRPr="00940D17" w:rsidRDefault="002C3375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8</w:t>
      </w:r>
      <w:r w:rsidRPr="00940D17">
        <w:rPr>
          <w:color w:val="auto"/>
          <w:sz w:val="28"/>
          <w:szCs w:val="28"/>
        </w:rPr>
        <w:t xml:space="preserve">. Специалист уполномоченного органа в течение 10 рабочих дней со дня регистрации в системе электронного документооборота и делопроизводства Администрации последнего Заключения проверяет </w:t>
      </w:r>
      <w:r w:rsidRPr="00940D17">
        <w:rPr>
          <w:color w:val="auto"/>
          <w:sz w:val="28"/>
          <w:szCs w:val="28"/>
        </w:rPr>
        <w:lastRenderedPageBreak/>
        <w:t xml:space="preserve">поступившие Заключения на наличие основания для отказа в даче Согласия на заключение Соглашения, предусмотренного подпунктом </w:t>
      </w:r>
      <w:r w:rsidR="00092F7F" w:rsidRPr="00940D17">
        <w:rPr>
          <w:color w:val="auto"/>
          <w:sz w:val="28"/>
          <w:szCs w:val="28"/>
        </w:rPr>
        <w:t>8</w:t>
      </w:r>
      <w:r w:rsidRPr="00940D17">
        <w:rPr>
          <w:color w:val="auto"/>
          <w:sz w:val="28"/>
          <w:szCs w:val="28"/>
        </w:rPr>
        <w:t>) пункта 3.1</w:t>
      </w:r>
      <w:r w:rsidR="00092F7F" w:rsidRPr="00940D17">
        <w:rPr>
          <w:color w:val="auto"/>
          <w:sz w:val="28"/>
          <w:szCs w:val="28"/>
        </w:rPr>
        <w:t>3</w:t>
      </w:r>
      <w:r w:rsidRPr="00940D17">
        <w:rPr>
          <w:color w:val="auto"/>
          <w:sz w:val="28"/>
          <w:szCs w:val="28"/>
        </w:rPr>
        <w:t xml:space="preserve"> настоящего Положения, и</w:t>
      </w:r>
      <w:r w:rsidR="00A62DA5" w:rsidRPr="00940D17">
        <w:rPr>
          <w:color w:val="auto"/>
          <w:sz w:val="28"/>
          <w:szCs w:val="28"/>
        </w:rPr>
        <w:t xml:space="preserve"> </w:t>
      </w:r>
      <w:r w:rsidR="00A62DA5" w:rsidRPr="00940D17">
        <w:rPr>
          <w:sz w:val="28"/>
          <w:szCs w:val="28"/>
        </w:rPr>
        <w:t xml:space="preserve">с учетом представленной информации подготавливает и направляет для утверждения Главе </w:t>
      </w:r>
      <w:r w:rsidR="00947CC1" w:rsidRPr="00940D17">
        <w:rPr>
          <w:sz w:val="28"/>
          <w:szCs w:val="28"/>
        </w:rPr>
        <w:t>Лахденпохского муниципального округа</w:t>
      </w:r>
      <w:r w:rsidR="00A62DA5" w:rsidRPr="00940D17">
        <w:rPr>
          <w:sz w:val="28"/>
          <w:szCs w:val="28"/>
        </w:rPr>
        <w:t xml:space="preserve"> </w:t>
      </w:r>
      <w:r w:rsidR="00947CC1" w:rsidRPr="00940D17">
        <w:rPr>
          <w:sz w:val="28"/>
          <w:szCs w:val="28"/>
        </w:rPr>
        <w:t>З</w:t>
      </w:r>
      <w:r w:rsidR="00A62DA5" w:rsidRPr="00940D17">
        <w:rPr>
          <w:sz w:val="28"/>
          <w:szCs w:val="28"/>
        </w:rPr>
        <w:t xml:space="preserve">аключение о возможности либо невозможности заключения Соглашения, а также копии документов, указанных в </w:t>
      </w:r>
      <w:hyperlink w:anchor="Par59" w:tooltip="9. В целях получения согласия муниципального образования на заключение Соглашения в соответствии с пунктом 3 части 7 статьи 7, пунктом 5 части 9 статьи 8 Федерального закона N 69-ФЗ российское юридическое лицо, отвечающее признакам организации, реализующей про" w:history="1">
        <w:r w:rsidR="00A62DA5" w:rsidRPr="00940D17">
          <w:rPr>
            <w:sz w:val="28"/>
            <w:szCs w:val="28"/>
          </w:rPr>
          <w:t>пункте 3.1</w:t>
        </w:r>
      </w:hyperlink>
      <w:r w:rsidR="00A62DA5" w:rsidRPr="00940D17">
        <w:rPr>
          <w:sz w:val="28"/>
          <w:szCs w:val="28"/>
        </w:rPr>
        <w:t xml:space="preserve"> настоящего Положения.</w:t>
      </w:r>
    </w:p>
    <w:p w:rsidR="00A62DA5" w:rsidRPr="00940D17" w:rsidRDefault="00A62DA5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sz w:val="28"/>
          <w:szCs w:val="28"/>
        </w:rPr>
        <w:t xml:space="preserve">3.9. В течение 5 рабочих дней Глава </w:t>
      </w:r>
      <w:r w:rsidR="00947CC1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утверждает резолюцией </w:t>
      </w:r>
      <w:r w:rsidR="00AD2006" w:rsidRPr="00940D17">
        <w:rPr>
          <w:sz w:val="28"/>
          <w:szCs w:val="28"/>
        </w:rPr>
        <w:t>З</w:t>
      </w:r>
      <w:r w:rsidRPr="00940D17">
        <w:rPr>
          <w:sz w:val="28"/>
          <w:szCs w:val="28"/>
        </w:rPr>
        <w:t xml:space="preserve">аключение, указанное в </w:t>
      </w:r>
      <w:hyperlink w:anchor="Par69" w:tooltip="13. С учетом представленной информации КСЭР в течение 5 рабочих дней подготавливает и направляет для утверждения Главе Администрации города Пскова заключение о возможности либо невозможности заключения Соглашения, а также копии документов, указанных в пункте 9" w:history="1">
        <w:r w:rsidRPr="00940D17">
          <w:rPr>
            <w:sz w:val="28"/>
            <w:szCs w:val="28"/>
          </w:rPr>
          <w:t>пункте 3.</w:t>
        </w:r>
      </w:hyperlink>
      <w:r w:rsidRPr="00940D17">
        <w:rPr>
          <w:sz w:val="28"/>
          <w:szCs w:val="28"/>
        </w:rPr>
        <w:t>8 настоящего Положения</w:t>
      </w:r>
      <w:r w:rsidR="00D24BDF" w:rsidRPr="00940D17">
        <w:rPr>
          <w:sz w:val="28"/>
          <w:szCs w:val="28"/>
        </w:rPr>
        <w:t xml:space="preserve">, что приравнивается к принятию решения Главой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="00D24BDF" w:rsidRPr="00940D17">
        <w:rPr>
          <w:sz w:val="28"/>
          <w:szCs w:val="28"/>
        </w:rPr>
        <w:t xml:space="preserve"> о заключении Соглашения</w:t>
      </w:r>
      <w:r w:rsidRPr="00940D17">
        <w:rPr>
          <w:sz w:val="28"/>
          <w:szCs w:val="28"/>
        </w:rPr>
        <w:t>.</w:t>
      </w:r>
    </w:p>
    <w:p w:rsidR="00A62DA5" w:rsidRPr="00940D17" w:rsidRDefault="00A62DA5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sz w:val="28"/>
          <w:szCs w:val="28"/>
        </w:rPr>
        <w:t xml:space="preserve">3.10. В случае принятия решения Главой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о необходимости доработки проекта Соглашения, уполномоченный орган в течение 5 рабочих дней дорабатывает проект Соглашения с учетом замечаний, после чего направляет доработанный проект Соглашения для утверждения Главе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в порядке, предусмотренном </w:t>
      </w:r>
      <w:hyperlink w:anchor="Par69" w:tooltip="13. С учетом представленной информации КСЭР в течение 5 рабочих дней подготавливает и направляет для утверждения Главе Администрации города Пскова заключение о возможности либо невозможности заключения Соглашения, а также копии документов, указанных в пункте 9" w:history="1">
        <w:r w:rsidRPr="00940D17">
          <w:rPr>
            <w:sz w:val="28"/>
            <w:szCs w:val="28"/>
          </w:rPr>
          <w:t>пунктом 3.</w:t>
        </w:r>
      </w:hyperlink>
      <w:r w:rsidR="007B68BB" w:rsidRPr="00940D17">
        <w:rPr>
          <w:sz w:val="28"/>
          <w:szCs w:val="28"/>
        </w:rPr>
        <w:t>8</w:t>
      </w:r>
      <w:r w:rsidRPr="00940D17">
        <w:rPr>
          <w:sz w:val="28"/>
          <w:szCs w:val="28"/>
        </w:rPr>
        <w:t xml:space="preserve"> настоящего Положения.</w:t>
      </w:r>
    </w:p>
    <w:p w:rsidR="007B68BB" w:rsidRPr="00940D17" w:rsidRDefault="007B68BB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sz w:val="28"/>
          <w:szCs w:val="28"/>
        </w:rPr>
        <w:t xml:space="preserve">3.11. В случае принятия решения Главой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о заключении Соглашения,  уполномоченный орган готовит проект распоряжения Администрации о предоставлении Согласия на заключение Соглашения в течение 5 рабочих дней со дня принятия такого решения.</w:t>
      </w:r>
    </w:p>
    <w:p w:rsidR="007B68BB" w:rsidRPr="00940D17" w:rsidRDefault="007B68BB" w:rsidP="007B68BB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подписания распоряжения Главой </w:t>
      </w:r>
      <w:r w:rsidR="00AD2006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уполномоченный орган направляет его копию заявителю.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3.1</w:t>
      </w:r>
      <w:r w:rsidR="00092F7F" w:rsidRPr="00940D17">
        <w:rPr>
          <w:rFonts w:ascii="Times New Roman" w:hAnsi="Times New Roman" w:cs="Times New Roman"/>
          <w:sz w:val="28"/>
          <w:szCs w:val="28"/>
        </w:rPr>
        <w:t>3</w:t>
      </w:r>
      <w:r w:rsidRPr="00940D17">
        <w:rPr>
          <w:rFonts w:ascii="Times New Roman" w:hAnsi="Times New Roman" w:cs="Times New Roman"/>
          <w:sz w:val="28"/>
          <w:szCs w:val="28"/>
        </w:rPr>
        <w:t>. Основания для отказа в предоставлении Согласия на заключение Соглашения: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1) заявление и прилагаемые к нему документы, в том числе проект Соглашения, не соответствуют требованиям, установленным настоящим Положением;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2) заявление и прилагаемые к нему документы поданы с нарушением порядка, установленного настоящим Положением;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3) заявителем не соблюдены условия, установленные статьей 6 Федерального закона № 69-ФЗ;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4)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5) инвестиционный проект не является новым инвестиционным проектом;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6) 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7) заявителем представлена недостоверная информация о себе (информация, не соответствующая сведениям, содержащимся в едином государст</w:t>
      </w:r>
      <w:r w:rsidR="000A2492" w:rsidRPr="00940D17">
        <w:rPr>
          <w:rFonts w:ascii="Times New Roman" w:hAnsi="Times New Roman" w:cs="Times New Roman"/>
          <w:sz w:val="28"/>
          <w:szCs w:val="28"/>
        </w:rPr>
        <w:t>венном реестре юридических лиц);</w:t>
      </w:r>
    </w:p>
    <w:p w:rsidR="000A2492" w:rsidRPr="00940D17" w:rsidRDefault="000A2492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lastRenderedPageBreak/>
        <w:t>8) поступление хотя бы одного Заключения об отсутствии оснований для дачи Согласия на заключение Соглашения.</w:t>
      </w:r>
    </w:p>
    <w:p w:rsidR="007E66AE" w:rsidRPr="00940D17" w:rsidRDefault="007E66AE" w:rsidP="00092F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5"/>
      <w:bookmarkEnd w:id="1"/>
      <w:r w:rsidRPr="00940D17">
        <w:rPr>
          <w:rFonts w:ascii="Times New Roman" w:hAnsi="Times New Roman" w:cs="Times New Roman"/>
          <w:sz w:val="28"/>
          <w:szCs w:val="28"/>
        </w:rPr>
        <w:t>3.1</w:t>
      </w:r>
      <w:r w:rsidR="00092F7F" w:rsidRPr="00940D17">
        <w:rPr>
          <w:rFonts w:ascii="Times New Roman" w:hAnsi="Times New Roman" w:cs="Times New Roman"/>
          <w:sz w:val="28"/>
          <w:szCs w:val="28"/>
        </w:rPr>
        <w:t>4</w:t>
      </w:r>
      <w:r w:rsidRPr="00940D17">
        <w:rPr>
          <w:rFonts w:ascii="Times New Roman" w:hAnsi="Times New Roman" w:cs="Times New Roman"/>
          <w:sz w:val="28"/>
          <w:szCs w:val="28"/>
        </w:rPr>
        <w:t xml:space="preserve">. При необходимости </w:t>
      </w:r>
      <w:r w:rsidR="00092F7F" w:rsidRPr="00940D1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940D17">
        <w:rPr>
          <w:rFonts w:ascii="Times New Roman" w:hAnsi="Times New Roman" w:cs="Times New Roman"/>
          <w:sz w:val="28"/>
          <w:szCs w:val="28"/>
        </w:rPr>
        <w:t xml:space="preserve"> вправе запросить у заявителя дополнительные материалы и документы, проводить переговоры, в том числе в форме совместных совещаний с заявителем.</w:t>
      </w:r>
    </w:p>
    <w:p w:rsidR="007E66AE" w:rsidRPr="00940D17" w:rsidRDefault="007E66AE" w:rsidP="00092F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3.12. Соглашение от имени муниципального образования подписывается </w:t>
      </w:r>
      <w:r w:rsidR="00092F7F" w:rsidRPr="00940D17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AD2006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092F7F" w:rsidRPr="00940D17" w:rsidRDefault="00092F7F" w:rsidP="00092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66AE" w:rsidRPr="00940D17" w:rsidRDefault="007E66AE" w:rsidP="00D301F4">
      <w:pPr>
        <w:pStyle w:val="a3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D1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E66AE" w:rsidRPr="00940D17" w:rsidRDefault="007E66AE" w:rsidP="00092F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E66AE" w:rsidRPr="00940D17" w:rsidRDefault="007E66AE" w:rsidP="00D301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4.1. Положения об ответственности за нарушение условий Соглашения установлены статьей 12 Федерального закона </w:t>
      </w:r>
      <w:r w:rsidR="00D301F4" w:rsidRPr="00940D17">
        <w:rPr>
          <w:rFonts w:ascii="Times New Roman" w:hAnsi="Times New Roman" w:cs="Times New Roman"/>
          <w:sz w:val="28"/>
          <w:szCs w:val="28"/>
        </w:rPr>
        <w:t>№ 69-ФЗ</w:t>
      </w:r>
      <w:r w:rsidRPr="00940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66AE" w:rsidRPr="00940D17" w:rsidRDefault="007E66AE" w:rsidP="00D301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4.2. Порядок рассмотрения споров по Соглашению установлен статьей 13 Федерального закона </w:t>
      </w:r>
      <w:r w:rsidR="00D301F4" w:rsidRPr="00940D17">
        <w:rPr>
          <w:rFonts w:ascii="Times New Roman" w:hAnsi="Times New Roman" w:cs="Times New Roman"/>
          <w:sz w:val="28"/>
          <w:szCs w:val="28"/>
        </w:rPr>
        <w:t>№ 69-ФЗ</w:t>
      </w:r>
      <w:r w:rsidRPr="00940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66AE" w:rsidRPr="00940D17" w:rsidRDefault="007E66AE" w:rsidP="00D301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4.3. Положения, касающиеся связанных договоров, определены статьей 14 Федерального закона </w:t>
      </w:r>
      <w:r w:rsidR="00D301F4" w:rsidRPr="00940D17">
        <w:rPr>
          <w:rFonts w:ascii="Times New Roman" w:hAnsi="Times New Roman" w:cs="Times New Roman"/>
          <w:sz w:val="28"/>
          <w:szCs w:val="28"/>
        </w:rPr>
        <w:t>№ 69-ФЗ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401FCA" w:rsidRPr="00940D17" w:rsidRDefault="00401FCA" w:rsidP="00401FCA">
      <w:pPr>
        <w:pStyle w:val="Default"/>
        <w:ind w:left="720"/>
        <w:rPr>
          <w:b/>
          <w:sz w:val="28"/>
          <w:szCs w:val="28"/>
        </w:rPr>
      </w:pPr>
    </w:p>
    <w:p w:rsidR="0014423A" w:rsidRPr="00940D17" w:rsidRDefault="0014423A" w:rsidP="0014423A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D13BC" w:rsidRPr="00940D17" w:rsidRDefault="003D13BC" w:rsidP="00C227CD">
      <w:pPr>
        <w:pStyle w:val="Default"/>
        <w:pageBreakBefore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lastRenderedPageBreak/>
        <w:t>Приложение</w:t>
      </w:r>
      <w:r w:rsidR="00AD2006" w:rsidRPr="00940D17">
        <w:rPr>
          <w:color w:val="auto"/>
          <w:sz w:val="23"/>
          <w:szCs w:val="23"/>
        </w:rPr>
        <w:t xml:space="preserve"> № 1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к Положению об условиях и порядке заключения соглашений о защите и поощрении капиталовложений со стороны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</w:t>
      </w:r>
    </w:p>
    <w:p w:rsidR="00C227CD" w:rsidRPr="00940D17" w:rsidRDefault="00C227CD" w:rsidP="00C227CD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3D13BC" w:rsidRPr="00940D17" w:rsidRDefault="00C227CD" w:rsidP="00C227CD">
      <w:pPr>
        <w:pStyle w:val="Default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Форма </w:t>
      </w:r>
      <w:r w:rsidR="003D13BC" w:rsidRPr="00940D17">
        <w:rPr>
          <w:color w:val="auto"/>
          <w:sz w:val="23"/>
          <w:szCs w:val="23"/>
        </w:rPr>
        <w:t xml:space="preserve">заявления о предоставлении согласия </w:t>
      </w:r>
      <w:r w:rsidR="00AD2006" w:rsidRPr="00940D17">
        <w:rPr>
          <w:color w:val="auto"/>
          <w:sz w:val="23"/>
          <w:szCs w:val="23"/>
        </w:rPr>
        <w:t>А</w:t>
      </w:r>
      <w:r w:rsidR="003D13BC" w:rsidRPr="00940D17">
        <w:rPr>
          <w:color w:val="auto"/>
          <w:sz w:val="23"/>
          <w:szCs w:val="23"/>
        </w:rPr>
        <w:t xml:space="preserve">дминистрации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="003D13BC" w:rsidRPr="00940D17">
        <w:rPr>
          <w:color w:val="auto"/>
          <w:sz w:val="23"/>
          <w:szCs w:val="23"/>
        </w:rPr>
        <w:t xml:space="preserve"> на заключение (присоединение к) Соглашения (ю) о защите и поощрении капиталовложений </w:t>
      </w:r>
    </w:p>
    <w:p w:rsidR="00C227CD" w:rsidRPr="00940D17" w:rsidRDefault="00C227CD" w:rsidP="00C227CD">
      <w:pPr>
        <w:pStyle w:val="Default"/>
        <w:jc w:val="both"/>
        <w:rPr>
          <w:color w:val="auto"/>
          <w:sz w:val="23"/>
          <w:szCs w:val="23"/>
        </w:rPr>
      </w:pP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i/>
          <w:iCs/>
          <w:color w:val="auto"/>
          <w:sz w:val="23"/>
          <w:szCs w:val="23"/>
        </w:rPr>
        <w:t>Администраци</w:t>
      </w:r>
      <w:r w:rsidR="00C227CD" w:rsidRPr="00940D17">
        <w:rPr>
          <w:i/>
          <w:iCs/>
          <w:color w:val="auto"/>
          <w:sz w:val="23"/>
          <w:szCs w:val="23"/>
        </w:rPr>
        <w:t>я</w:t>
      </w:r>
      <w:r w:rsidRPr="00940D17">
        <w:rPr>
          <w:i/>
          <w:iCs/>
          <w:color w:val="auto"/>
          <w:sz w:val="23"/>
          <w:szCs w:val="23"/>
        </w:rPr>
        <w:t xml:space="preserve"> </w:t>
      </w:r>
      <w:r w:rsidR="00AD2006" w:rsidRPr="00940D17">
        <w:rPr>
          <w:i/>
          <w:iCs/>
          <w:color w:val="auto"/>
          <w:sz w:val="23"/>
          <w:szCs w:val="23"/>
        </w:rPr>
        <w:t>Лахденпохского муниципального округа</w:t>
      </w:r>
      <w:r w:rsidRPr="00940D17">
        <w:rPr>
          <w:i/>
          <w:iCs/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Заявитель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_________________________________</w:t>
      </w:r>
      <w:r w:rsidR="00C227CD" w:rsidRPr="00940D17">
        <w:rPr>
          <w:color w:val="auto"/>
          <w:sz w:val="23"/>
          <w:szCs w:val="23"/>
        </w:rPr>
        <w:t>_______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_________________________________</w:t>
      </w:r>
      <w:r w:rsidR="00C227CD" w:rsidRPr="00940D17">
        <w:rPr>
          <w:color w:val="auto"/>
          <w:sz w:val="23"/>
          <w:szCs w:val="23"/>
        </w:rPr>
        <w:t>_______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0"/>
          <w:szCs w:val="20"/>
        </w:rPr>
      </w:pPr>
      <w:r w:rsidRPr="00940D17">
        <w:rPr>
          <w:color w:val="auto"/>
          <w:sz w:val="20"/>
          <w:szCs w:val="20"/>
        </w:rPr>
        <w:t xml:space="preserve">(полное наименование юридического лица) </w:t>
      </w:r>
    </w:p>
    <w:p w:rsidR="00C227CD" w:rsidRPr="00940D17" w:rsidRDefault="00C227CD" w:rsidP="00C227CD">
      <w:pPr>
        <w:pStyle w:val="Default"/>
        <w:jc w:val="center"/>
        <w:rPr>
          <w:color w:val="auto"/>
          <w:sz w:val="23"/>
          <w:szCs w:val="23"/>
        </w:rPr>
      </w:pPr>
    </w:p>
    <w:p w:rsidR="003D13BC" w:rsidRPr="00940D17" w:rsidRDefault="003D13BC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ЗАЯВЛЕНИЕ</w:t>
      </w:r>
    </w:p>
    <w:p w:rsidR="00C227CD" w:rsidRPr="00940D17" w:rsidRDefault="003D13BC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о предоставлении согласия </w:t>
      </w:r>
      <w:r w:rsidR="007B68BB" w:rsidRPr="00940D17">
        <w:rPr>
          <w:color w:val="auto"/>
          <w:sz w:val="23"/>
          <w:szCs w:val="23"/>
        </w:rPr>
        <w:t>А</w:t>
      </w:r>
      <w:r w:rsidRPr="00940D17">
        <w:rPr>
          <w:color w:val="auto"/>
          <w:sz w:val="23"/>
          <w:szCs w:val="23"/>
        </w:rPr>
        <w:t xml:space="preserve">дминистрации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заключение (присоединение к) Соглашения (ю) о защите и поощрении капиталовложений</w:t>
      </w:r>
    </w:p>
    <w:p w:rsidR="003D13BC" w:rsidRPr="00940D17" w:rsidRDefault="003D13BC" w:rsidP="00C227CD">
      <w:pPr>
        <w:pStyle w:val="Default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3B783E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В соответствии с Федеральным законом от 01.04.2020 № 69-ФЗ «О защите и поощрении капиталовложений в Российской Федерации», в целях реализации на территории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инвестиционного проекта _____________________________________________________________________</w:t>
      </w:r>
      <w:r w:rsidR="00C227CD" w:rsidRPr="00940D17">
        <w:rPr>
          <w:color w:val="auto"/>
          <w:sz w:val="23"/>
          <w:szCs w:val="23"/>
        </w:rPr>
        <w:t>____________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jc w:val="center"/>
        <w:rPr>
          <w:color w:val="auto"/>
          <w:sz w:val="20"/>
          <w:szCs w:val="20"/>
        </w:rPr>
      </w:pPr>
      <w:r w:rsidRPr="00940D17">
        <w:rPr>
          <w:color w:val="auto"/>
          <w:sz w:val="20"/>
          <w:szCs w:val="20"/>
        </w:rPr>
        <w:t>(указать наименование инвестиционного проекта)</w:t>
      </w:r>
    </w:p>
    <w:p w:rsidR="003D13BC" w:rsidRPr="00940D17" w:rsidRDefault="003D13BC" w:rsidP="00C227CD">
      <w:pPr>
        <w:pStyle w:val="Default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прошу предоставить документ, подтверждающий согласие </w:t>
      </w:r>
      <w:r w:rsidR="003B783E" w:rsidRPr="00940D17">
        <w:rPr>
          <w:color w:val="auto"/>
          <w:sz w:val="23"/>
          <w:szCs w:val="23"/>
        </w:rPr>
        <w:t>А</w:t>
      </w:r>
      <w:r w:rsidRPr="00940D17">
        <w:rPr>
          <w:color w:val="auto"/>
          <w:sz w:val="23"/>
          <w:szCs w:val="23"/>
        </w:rPr>
        <w:t xml:space="preserve">дминистрации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заключение (присоединение к) Соглашения (ю) о защите и поощрении капиталовложений. </w:t>
      </w:r>
    </w:p>
    <w:p w:rsidR="00C227CD" w:rsidRPr="00940D17" w:rsidRDefault="00C227CD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Сведения</w:t>
      </w:r>
    </w:p>
    <w:p w:rsidR="00C227CD" w:rsidRPr="00940D17" w:rsidRDefault="00C227CD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О заявителе и инвестиционном проекте, реализуемом на территории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</w:p>
    <w:p w:rsidR="00C227CD" w:rsidRPr="00940D17" w:rsidRDefault="00C227CD" w:rsidP="00C227CD">
      <w:pPr>
        <w:pStyle w:val="Default"/>
        <w:jc w:val="both"/>
        <w:rPr>
          <w:color w:val="auto"/>
          <w:sz w:val="23"/>
          <w:szCs w:val="23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675"/>
        <w:gridCol w:w="5245"/>
        <w:gridCol w:w="3827"/>
      </w:tblGrid>
      <w:tr w:rsidR="00C227CD" w:rsidRPr="00940D17" w:rsidTr="003B783E">
        <w:trPr>
          <w:tblHeader/>
        </w:trPr>
        <w:tc>
          <w:tcPr>
            <w:tcW w:w="675" w:type="dxa"/>
          </w:tcPr>
          <w:p w:rsidR="00C227CD" w:rsidRPr="00940D17" w:rsidRDefault="00C227CD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Сведения (для заполнения заявителем)</w:t>
            </w:r>
          </w:p>
        </w:tc>
      </w:tr>
      <w:tr w:rsidR="00DB3B5A" w:rsidRPr="00940D17" w:rsidTr="00DB3B5A">
        <w:tc>
          <w:tcPr>
            <w:tcW w:w="9747" w:type="dxa"/>
            <w:gridSpan w:val="3"/>
          </w:tcPr>
          <w:p w:rsidR="00DB3B5A" w:rsidRPr="00940D17" w:rsidRDefault="00DB3B5A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Сведения о заявителе</w:t>
            </w: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3827" w:type="dxa"/>
          </w:tcPr>
          <w:p w:rsidR="00C227CD" w:rsidRPr="00940D17" w:rsidRDefault="00C227CD" w:rsidP="00DB3B5A">
            <w:pPr>
              <w:pStyle w:val="a3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C227CD" w:rsidRPr="00940D17" w:rsidRDefault="00C227CD" w:rsidP="00AC2F93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Ф.И.О. уполномоченного лица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Адрес электронной почты уполномоченного лица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Контактный телефон уполномоченного лица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Проектная компания (да/нет)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5" w:type="dxa"/>
          </w:tcPr>
          <w:p w:rsidR="00C227CD" w:rsidRPr="00940D17" w:rsidRDefault="00C227CD" w:rsidP="00AD2006">
            <w:pPr>
              <w:pStyle w:val="Default"/>
              <w:rPr>
                <w:sz w:val="22"/>
                <w:szCs w:val="22"/>
              </w:rPr>
            </w:pPr>
            <w:r w:rsidRPr="00940D17">
              <w:rPr>
                <w:color w:val="auto"/>
                <w:sz w:val="22"/>
                <w:szCs w:val="22"/>
              </w:rPr>
              <w:t>Наличие ранее заключенного соглашения о защите и поощрении капиталовложений, дополнительных соглашений к нему, по которым</w:t>
            </w:r>
            <w:r w:rsidR="00DB3B5A" w:rsidRPr="00940D17">
              <w:rPr>
                <w:color w:val="auto"/>
                <w:sz w:val="22"/>
                <w:szCs w:val="22"/>
              </w:rPr>
              <w:t xml:space="preserve"> Администрация </w:t>
            </w:r>
            <w:r w:rsidR="00AD2006" w:rsidRPr="00940D17">
              <w:rPr>
                <w:color w:val="auto"/>
                <w:sz w:val="22"/>
                <w:szCs w:val="22"/>
              </w:rPr>
              <w:t>Лахденпохского муниципального округа</w:t>
            </w:r>
            <w:r w:rsidR="00DB3B5A" w:rsidRPr="00940D17">
              <w:rPr>
                <w:color w:val="auto"/>
                <w:sz w:val="22"/>
                <w:szCs w:val="22"/>
              </w:rPr>
              <w:t xml:space="preserve"> ранее не являлась стороной (да/нет)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9747" w:type="dxa"/>
            <w:gridSpan w:val="3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Сведения об инвестиционном проекте</w:t>
            </w: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 xml:space="preserve">Участие Российской Федерации в соглашении о </w:t>
            </w:r>
            <w:r w:rsidRPr="00940D17">
              <w:rPr>
                <w:color w:val="auto"/>
                <w:sz w:val="23"/>
                <w:szCs w:val="23"/>
              </w:rPr>
              <w:lastRenderedPageBreak/>
              <w:t>защите и поощрении капиталовложений (да/нет)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Сфера экономики (вид экономической деятельности), в которой реализуется проект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Цель реализации инвестиционного проекта (в соответствии с документами стратегического планирования муниципального образования)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 xml:space="preserve">Общий размер капиталовложений в соответствии с соглашением о защите и поощрении капиталовложений, включая осуществленные </w:t>
            </w:r>
          </w:p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капиталовложения, в том числе по этапам реализации проекта (рублей)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 xml:space="preserve">Прогнозируемый объем налогов и иных обязательных платежей в связи с реализацией проекта из расчета на каждый год реализации </w:t>
            </w:r>
          </w:p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проекта в период действия соглашения (рублей)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Приложение: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__________________________________________________  на ___________  л.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__________________________________________________  на ___________  л.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__________________________________________________  на ___________  л.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</w:p>
    <w:p w:rsidR="00DB3B5A" w:rsidRPr="00940D17" w:rsidRDefault="00DB3B5A" w:rsidP="003039D4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Гарантирую достоверность сведений, предоставленных в настоящем заявлении, и подтверждаю согласие на право Администрации </w:t>
      </w:r>
      <w:r w:rsidR="003039D4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обработку, распространение и использование персональных данных, а также иных данных субъекта инвестиционной деятельности, которые необходимы для принятия решения о предоставлении документа, подтверждающего согласие Администрации </w:t>
      </w:r>
      <w:r w:rsidR="003039D4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заключение  (присоединение к) Соглашения (ю) о защите и поощрении капиталовложений, в том числе на получение от соответствующих органов государственной власти, органов местного  самоуправления, организаций необходимых документов и (или) содержащейся в них информации.</w:t>
      </w:r>
    </w:p>
    <w:p w:rsidR="00DB3B5A" w:rsidRPr="00940D17" w:rsidRDefault="00DB3B5A" w:rsidP="00DB3B5A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О решении, принятом по результатам рассмотрения настоящего заявления и приложенных к нему документов, прошу проинформировать:</w:t>
      </w:r>
    </w:p>
    <w:p w:rsidR="00DB3B5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C2B35" wp14:editId="7422704F">
                <wp:simplePos x="0" y="0"/>
                <wp:positionH relativeFrom="column">
                  <wp:posOffset>128463</wp:posOffset>
                </wp:positionH>
                <wp:positionV relativeFrom="paragraph">
                  <wp:posOffset>125122</wp:posOffset>
                </wp:positionV>
                <wp:extent cx="214630" cy="245883"/>
                <wp:effectExtent l="0" t="0" r="1397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458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0.1pt;margin-top:9.85pt;width:16.9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" fillcolor="white [3212]" strokecolor="black [3213]" strokeweight=".25pt"/>
            </w:pict>
          </mc:Fallback>
        </mc:AlternateContent>
      </w:r>
    </w:p>
    <w:p w:rsidR="00DB3B5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               </w:t>
      </w:r>
      <w:r w:rsidR="00DB3B5A" w:rsidRPr="00940D17">
        <w:rPr>
          <w:color w:val="auto"/>
          <w:sz w:val="23"/>
          <w:szCs w:val="23"/>
        </w:rPr>
        <w:t xml:space="preserve">посредством почтового отправления с уведомлением о вручении по адресу </w:t>
      </w:r>
    </w:p>
    <w:p w:rsidR="00DB3B5A" w:rsidRPr="00940D17" w:rsidRDefault="00DB3B5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_________________________________________________________</w:t>
      </w:r>
      <w:r w:rsidR="00A8059A" w:rsidRPr="00940D17">
        <w:rPr>
          <w:color w:val="auto"/>
          <w:sz w:val="23"/>
          <w:szCs w:val="23"/>
        </w:rPr>
        <w:t>_______________________;</w:t>
      </w:r>
    </w:p>
    <w:p w:rsidR="00DB3B5A" w:rsidRPr="00940D17" w:rsidRDefault="00A8059A" w:rsidP="00A8059A">
      <w:pPr>
        <w:pStyle w:val="Default"/>
        <w:jc w:val="center"/>
        <w:rPr>
          <w:color w:val="auto"/>
          <w:sz w:val="20"/>
          <w:szCs w:val="20"/>
        </w:rPr>
      </w:pPr>
      <w:r w:rsidRPr="00940D17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3B81A8" wp14:editId="4DE9E6B8">
                <wp:simplePos x="0" y="0"/>
                <wp:positionH relativeFrom="column">
                  <wp:posOffset>129540</wp:posOffset>
                </wp:positionH>
                <wp:positionV relativeFrom="paragraph">
                  <wp:posOffset>99060</wp:posOffset>
                </wp:positionV>
                <wp:extent cx="214630" cy="245745"/>
                <wp:effectExtent l="0" t="0" r="13970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45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0.2pt;margin-top:7.8pt;width:16.9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" fillcolor="white [3212]" strokecolor="black [3213]" strokeweight=".25pt"/>
            </w:pict>
          </mc:Fallback>
        </mc:AlternateContent>
      </w:r>
      <w:r w:rsidR="00DB3B5A" w:rsidRPr="00940D17">
        <w:rPr>
          <w:color w:val="auto"/>
          <w:sz w:val="20"/>
          <w:szCs w:val="20"/>
        </w:rPr>
        <w:t>(указать почтовый адрес)</w:t>
      </w:r>
    </w:p>
    <w:p w:rsidR="00A8059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               </w:t>
      </w:r>
      <w:r w:rsidR="00DB3B5A" w:rsidRPr="00940D17">
        <w:rPr>
          <w:color w:val="auto"/>
          <w:sz w:val="23"/>
          <w:szCs w:val="23"/>
        </w:rPr>
        <w:t>путем непосредственного вручения под роспись в ходе личного приема</w:t>
      </w:r>
      <w:r w:rsidRPr="00940D17">
        <w:rPr>
          <w:color w:val="auto"/>
          <w:sz w:val="23"/>
          <w:szCs w:val="23"/>
        </w:rPr>
        <w:t xml:space="preserve">; </w:t>
      </w:r>
    </w:p>
    <w:p w:rsidR="00A8059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4EEC5" wp14:editId="6C88D1CE">
                <wp:simplePos x="0" y="0"/>
                <wp:positionH relativeFrom="column">
                  <wp:posOffset>130810</wp:posOffset>
                </wp:positionH>
                <wp:positionV relativeFrom="paragraph">
                  <wp:posOffset>112395</wp:posOffset>
                </wp:positionV>
                <wp:extent cx="214630" cy="245745"/>
                <wp:effectExtent l="0" t="0" r="13970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45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0.3pt;margin-top:8.85pt;width:16.9pt;height:1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" fillcolor="white [3212]" strokecolor="black [3213]" strokeweight=".25pt"/>
            </w:pict>
          </mc:Fallback>
        </mc:AlternateContent>
      </w:r>
    </w:p>
    <w:p w:rsidR="00DB3B5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               </w:t>
      </w:r>
      <w:r w:rsidR="00DB3B5A" w:rsidRPr="00940D17">
        <w:rPr>
          <w:color w:val="auto"/>
          <w:sz w:val="23"/>
          <w:szCs w:val="23"/>
        </w:rPr>
        <w:t>посредством отправления на электронную почту</w:t>
      </w:r>
      <w:proofErr w:type="gramStart"/>
      <w:r w:rsidR="00DB3B5A" w:rsidRPr="00940D17">
        <w:rPr>
          <w:color w:val="auto"/>
          <w:sz w:val="23"/>
          <w:szCs w:val="23"/>
        </w:rPr>
        <w:t>:</w:t>
      </w:r>
      <w:r w:rsidRPr="00940D17">
        <w:rPr>
          <w:color w:val="auto"/>
          <w:sz w:val="23"/>
          <w:szCs w:val="23"/>
        </w:rPr>
        <w:t xml:space="preserve"> ______________________________;</w:t>
      </w:r>
      <w:proofErr w:type="gramEnd"/>
    </w:p>
    <w:p w:rsidR="00DB3B5A" w:rsidRPr="00940D17" w:rsidRDefault="00A8059A" w:rsidP="00DB3B5A">
      <w:pPr>
        <w:pStyle w:val="Default"/>
        <w:rPr>
          <w:color w:val="auto"/>
          <w:sz w:val="20"/>
          <w:szCs w:val="20"/>
        </w:rPr>
      </w:pPr>
      <w:r w:rsidRPr="00940D17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DB3B5A" w:rsidRPr="00940D17">
        <w:rPr>
          <w:color w:val="auto"/>
          <w:sz w:val="20"/>
          <w:szCs w:val="20"/>
        </w:rPr>
        <w:t xml:space="preserve"> (указать адрес электронной почты)</w:t>
      </w:r>
    </w:p>
    <w:p w:rsidR="00DB3B5A" w:rsidRPr="00940D17" w:rsidRDefault="00DB3B5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Лицо, имеющее право действовать от имени юридического лица:</w:t>
      </w:r>
    </w:p>
    <w:p w:rsidR="00DB3B5A" w:rsidRPr="00940D17" w:rsidRDefault="00DB3B5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Ф.И.О. (полностью) </w:t>
      </w:r>
      <w:r w:rsidR="00A8059A" w:rsidRPr="00940D17">
        <w:rPr>
          <w:color w:val="auto"/>
          <w:sz w:val="23"/>
          <w:szCs w:val="23"/>
        </w:rPr>
        <w:t xml:space="preserve">                       </w:t>
      </w:r>
      <w:r w:rsidRPr="00940D17">
        <w:rPr>
          <w:color w:val="auto"/>
          <w:sz w:val="23"/>
          <w:szCs w:val="23"/>
        </w:rPr>
        <w:t xml:space="preserve">Подпись </w:t>
      </w:r>
      <w:r w:rsidR="00A8059A" w:rsidRPr="00940D17">
        <w:rPr>
          <w:color w:val="auto"/>
          <w:sz w:val="23"/>
          <w:szCs w:val="23"/>
        </w:rPr>
        <w:t xml:space="preserve">                                                </w:t>
      </w:r>
      <w:r w:rsidRPr="00940D17">
        <w:rPr>
          <w:color w:val="auto"/>
          <w:sz w:val="23"/>
          <w:szCs w:val="23"/>
        </w:rPr>
        <w:t>«___» _________ 20__</w:t>
      </w:r>
    </w:p>
    <w:p w:rsidR="00E72E11" w:rsidRPr="00940D17" w:rsidRDefault="00E72E11" w:rsidP="00E72E11">
      <w:pPr>
        <w:pStyle w:val="Default"/>
        <w:pageBreakBefore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lastRenderedPageBreak/>
        <w:t>Приложение № 2</w:t>
      </w:r>
    </w:p>
    <w:p w:rsidR="00E72E11" w:rsidRPr="00940D17" w:rsidRDefault="00E72E11" w:rsidP="00E72E11">
      <w:pPr>
        <w:pStyle w:val="Default"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к Положению об условиях и порядке заключения соглашений о защите и поощрении капиталовложений со стороны </w:t>
      </w:r>
      <w:r w:rsidR="003039D4" w:rsidRPr="00940D17">
        <w:rPr>
          <w:color w:val="auto"/>
          <w:sz w:val="23"/>
          <w:szCs w:val="23"/>
        </w:rPr>
        <w:t>Лахденпохского муниципального округа</w:t>
      </w:r>
    </w:p>
    <w:p w:rsidR="00E72E11" w:rsidRPr="00940D17" w:rsidRDefault="00E72E11" w:rsidP="00E72E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850"/>
        <w:gridCol w:w="1591"/>
        <w:gridCol w:w="3738"/>
      </w:tblGrid>
      <w:tr w:rsidR="00E72E11" w:rsidRPr="00940D17">
        <w:tc>
          <w:tcPr>
            <w:tcW w:w="3685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9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(форма)</w:t>
            </w:r>
          </w:p>
        </w:tc>
      </w:tr>
      <w:tr w:rsidR="00E72E11" w:rsidRPr="00940D17">
        <w:tc>
          <w:tcPr>
            <w:tcW w:w="3685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Угловой бланк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5329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(наименование организации, реализующей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Адрес _____________________________________</w:t>
            </w:r>
          </w:p>
        </w:tc>
      </w:tr>
      <w:tr w:rsidR="00E72E11" w:rsidRPr="00940D17">
        <w:tc>
          <w:tcPr>
            <w:tcW w:w="9014" w:type="dxa"/>
            <w:gridSpan w:val="4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УВЕДОМЛЕНИЕ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о невозможности заключения соглашения о защите и поощрении капиталовложений</w:t>
            </w:r>
          </w:p>
        </w:tc>
      </w:tr>
      <w:tr w:rsidR="00E72E11" w:rsidRPr="00940D17">
        <w:tc>
          <w:tcPr>
            <w:tcW w:w="9014" w:type="dxa"/>
            <w:gridSpan w:val="4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Администрация Лахденпохского муниципального </w:t>
            </w:r>
            <w:r w:rsidR="003039D4" w:rsidRPr="00940D17">
              <w:rPr>
                <w:rFonts w:ascii="Times New Roman" w:hAnsi="Times New Roman" w:cs="Times New Roman"/>
              </w:rPr>
              <w:t>округа</w:t>
            </w:r>
            <w:r w:rsidRPr="00940D17">
              <w:rPr>
                <w:rFonts w:ascii="Times New Roman" w:hAnsi="Times New Roman" w:cs="Times New Roman"/>
              </w:rPr>
              <w:t xml:space="preserve"> (далее - </w:t>
            </w:r>
            <w:r w:rsidR="00D301F4" w:rsidRPr="00940D17">
              <w:rPr>
                <w:rFonts w:ascii="Times New Roman" w:hAnsi="Times New Roman" w:cs="Times New Roman"/>
              </w:rPr>
              <w:t>Администрация</w:t>
            </w:r>
            <w:r w:rsidRPr="00940D17">
              <w:rPr>
                <w:rFonts w:ascii="Times New Roman" w:hAnsi="Times New Roman" w:cs="Times New Roman"/>
              </w:rPr>
              <w:t>) рассмотрел</w:t>
            </w:r>
            <w:r w:rsidR="00D301F4" w:rsidRPr="00940D17">
              <w:rPr>
                <w:rFonts w:ascii="Times New Roman" w:hAnsi="Times New Roman" w:cs="Times New Roman"/>
              </w:rPr>
              <w:t>а</w:t>
            </w:r>
            <w:r w:rsidRPr="00940D17">
              <w:rPr>
                <w:rFonts w:ascii="Times New Roman" w:hAnsi="Times New Roman" w:cs="Times New Roman"/>
              </w:rPr>
              <w:t xml:space="preserve"> заявление от ______________________ </w:t>
            </w:r>
            <w:r w:rsidR="00D301F4" w:rsidRPr="00940D17">
              <w:rPr>
                <w:rFonts w:ascii="Times New Roman" w:hAnsi="Times New Roman" w:cs="Times New Roman"/>
              </w:rPr>
              <w:t>№</w:t>
            </w:r>
            <w:r w:rsidRPr="00940D17">
              <w:rPr>
                <w:rFonts w:ascii="Times New Roman" w:hAnsi="Times New Roman" w:cs="Times New Roman"/>
              </w:rPr>
              <w:t xml:space="preserve"> _________________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_________________________________________________________________</w:t>
            </w:r>
            <w:r w:rsidR="00D301F4" w:rsidRPr="00940D17">
              <w:rPr>
                <w:rFonts w:ascii="Times New Roman" w:hAnsi="Times New Roman" w:cs="Times New Roman"/>
              </w:rPr>
              <w:t>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(наименование организации, реализующей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о заключении соглашения о защите и поощрении капиталовложений в отношении инвестиционного проекта "______________________________</w:t>
            </w:r>
            <w:r w:rsidR="00D301F4" w:rsidRPr="00940D17">
              <w:rPr>
                <w:rFonts w:ascii="Times New Roman" w:hAnsi="Times New Roman" w:cs="Times New Roman"/>
              </w:rPr>
              <w:t>________________________</w:t>
            </w:r>
            <w:r w:rsidRPr="00940D17">
              <w:rPr>
                <w:rFonts w:ascii="Times New Roman" w:hAnsi="Times New Roman" w:cs="Times New Roman"/>
              </w:rPr>
              <w:t>", а</w:t>
            </w:r>
          </w:p>
          <w:p w:rsidR="00E72E11" w:rsidRPr="00940D17" w:rsidRDefault="00D301F4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                                </w:t>
            </w:r>
            <w:r w:rsidR="00E72E11" w:rsidRPr="00940D17">
              <w:rPr>
                <w:rFonts w:ascii="Times New Roman" w:hAnsi="Times New Roman" w:cs="Times New Roman"/>
              </w:rPr>
              <w:t>(наименование инвестиционного проекта)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также документы (материалы), приложенные к заявлению (далее - заявление).</w:t>
            </w:r>
          </w:p>
          <w:p w:rsidR="00E72E11" w:rsidRPr="00940D17" w:rsidRDefault="00D301F4" w:rsidP="00E72E1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Администрация</w:t>
            </w:r>
            <w:r w:rsidR="00E72E11" w:rsidRPr="00940D17">
              <w:rPr>
                <w:rFonts w:ascii="Times New Roman" w:hAnsi="Times New Roman" w:cs="Times New Roman"/>
              </w:rPr>
              <w:t xml:space="preserve"> по результатам рассмотрения заявления в соответствии с пунктом &lt;1&gt; ______________ </w:t>
            </w:r>
            <w:r w:rsidRPr="00940D17">
              <w:rPr>
                <w:rFonts w:ascii="Times New Roman" w:hAnsi="Times New Roman" w:cs="Times New Roman"/>
              </w:rPr>
              <w:t xml:space="preserve">Положения об условиях и порядке заключения соглашений о защите и поощрении капиталовложений со стороны </w:t>
            </w:r>
            <w:r w:rsidR="003039D4" w:rsidRPr="00940D17">
              <w:rPr>
                <w:rFonts w:ascii="Times New Roman" w:hAnsi="Times New Roman" w:cs="Times New Roman"/>
              </w:rPr>
              <w:t>Лахденпохского муниципального округа</w:t>
            </w:r>
            <w:r w:rsidR="00E72E11" w:rsidRPr="00940D17">
              <w:rPr>
                <w:rFonts w:ascii="Times New Roman" w:hAnsi="Times New Roman" w:cs="Times New Roman"/>
              </w:rPr>
              <w:t xml:space="preserve">, утвержденного постановлением </w:t>
            </w:r>
            <w:r w:rsidRPr="00940D17">
              <w:rPr>
                <w:rFonts w:ascii="Times New Roman" w:hAnsi="Times New Roman" w:cs="Times New Roman"/>
              </w:rPr>
              <w:t xml:space="preserve">Администрации Лахденпохского муниципального </w:t>
            </w:r>
            <w:r w:rsidR="003039D4" w:rsidRPr="00940D17">
              <w:rPr>
                <w:rFonts w:ascii="Times New Roman" w:hAnsi="Times New Roman" w:cs="Times New Roman"/>
              </w:rPr>
              <w:t>округа</w:t>
            </w:r>
            <w:r w:rsidRPr="00940D17">
              <w:rPr>
                <w:rFonts w:ascii="Times New Roman" w:hAnsi="Times New Roman" w:cs="Times New Roman"/>
              </w:rPr>
              <w:t xml:space="preserve"> от «___» ______ ____ года</w:t>
            </w:r>
            <w:r w:rsidR="003039D4" w:rsidRPr="00940D17">
              <w:rPr>
                <w:rFonts w:ascii="Times New Roman" w:hAnsi="Times New Roman" w:cs="Times New Roman"/>
              </w:rPr>
              <w:t xml:space="preserve"> № ______</w:t>
            </w:r>
            <w:r w:rsidR="00E72E11" w:rsidRPr="00940D17">
              <w:rPr>
                <w:rFonts w:ascii="Times New Roman" w:hAnsi="Times New Roman" w:cs="Times New Roman"/>
              </w:rPr>
              <w:t xml:space="preserve"> (далее - </w:t>
            </w:r>
            <w:r w:rsidRPr="00940D17">
              <w:rPr>
                <w:rFonts w:ascii="Times New Roman" w:hAnsi="Times New Roman" w:cs="Times New Roman"/>
              </w:rPr>
              <w:t>Положение</w:t>
            </w:r>
            <w:r w:rsidR="00E72E11" w:rsidRPr="00940D17">
              <w:rPr>
                <w:rFonts w:ascii="Times New Roman" w:hAnsi="Times New Roman" w:cs="Times New Roman"/>
              </w:rPr>
              <w:t>), уведомляет о невозможности заключения соглашения о защите и поощрении капиталовложений с ________________________________________________</w:t>
            </w:r>
            <w:r w:rsidRPr="00940D17">
              <w:rPr>
                <w:rFonts w:ascii="Times New Roman" w:hAnsi="Times New Roman" w:cs="Times New Roman"/>
              </w:rPr>
              <w:t>________________________________</w:t>
            </w:r>
          </w:p>
          <w:p w:rsidR="00E72E11" w:rsidRPr="00940D17" w:rsidRDefault="00E72E11" w:rsidP="00D30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(наименование организации, реализующей инвестиционный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по следующим основаниям: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_________________________________________________________________</w:t>
            </w:r>
            <w:r w:rsidR="00D301F4" w:rsidRPr="00940D17">
              <w:rPr>
                <w:rFonts w:ascii="Times New Roman" w:hAnsi="Times New Roman" w:cs="Times New Roman"/>
              </w:rPr>
              <w:t>_______________</w:t>
            </w:r>
            <w:r w:rsidRPr="00940D17">
              <w:rPr>
                <w:rFonts w:ascii="Times New Roman" w:hAnsi="Times New Roman" w:cs="Times New Roman"/>
              </w:rPr>
              <w:t>.</w:t>
            </w:r>
          </w:p>
          <w:p w:rsidR="00E72E11" w:rsidRPr="00940D17" w:rsidRDefault="00E72E11" w:rsidP="003039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(указываются основания, в связи с которыми не может быть заключено соглашение о защите и поощрении капиталовложений, со ссылками на положения Федерального </w:t>
            </w:r>
            <w:hyperlink r:id="rId18" w:history="1">
              <w:r w:rsidRPr="00940D17">
                <w:rPr>
                  <w:rFonts w:ascii="Times New Roman" w:hAnsi="Times New Roman" w:cs="Times New Roman"/>
                </w:rPr>
                <w:t>закона</w:t>
              </w:r>
            </w:hyperlink>
            <w:r w:rsidRPr="00940D17">
              <w:rPr>
                <w:rFonts w:ascii="Times New Roman" w:hAnsi="Times New Roman" w:cs="Times New Roman"/>
              </w:rPr>
              <w:t xml:space="preserve"> от 1 апреля 2020 года </w:t>
            </w:r>
            <w:r w:rsidR="003039D4" w:rsidRPr="00940D17">
              <w:rPr>
                <w:rFonts w:ascii="Times New Roman" w:hAnsi="Times New Roman" w:cs="Times New Roman"/>
              </w:rPr>
              <w:t>№</w:t>
            </w:r>
            <w:r w:rsidRPr="00940D17">
              <w:rPr>
                <w:rFonts w:ascii="Times New Roman" w:hAnsi="Times New Roman" w:cs="Times New Roman"/>
              </w:rPr>
              <w:t xml:space="preserve"> 69-ФЗ "О защите и поощрении капиталовложений в Российской Федерации" и (или) </w:t>
            </w:r>
            <w:hyperlink r:id="rId19" w:history="1">
              <w:r w:rsidR="00211787" w:rsidRPr="00940D17">
                <w:rPr>
                  <w:rFonts w:ascii="Times New Roman" w:hAnsi="Times New Roman" w:cs="Times New Roman"/>
                </w:rPr>
                <w:t>Положения</w:t>
              </w:r>
            </w:hyperlink>
            <w:r w:rsidRPr="00940D17">
              <w:rPr>
                <w:rFonts w:ascii="Times New Roman" w:hAnsi="Times New Roman" w:cs="Times New Roman"/>
              </w:rPr>
              <w:t>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 настоящим уведомлением ________________________________________</w:t>
            </w:r>
            <w:r w:rsidR="00211787" w:rsidRPr="00940D17">
              <w:rPr>
                <w:rFonts w:ascii="Times New Roman" w:hAnsi="Times New Roman" w:cs="Times New Roman"/>
              </w:rPr>
              <w:t>_____________</w:t>
            </w:r>
          </w:p>
          <w:p w:rsidR="00E72E11" w:rsidRPr="00940D17" w:rsidRDefault="00211787" w:rsidP="00211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E72E11" w:rsidRPr="00940D17">
              <w:rPr>
                <w:rFonts w:ascii="Times New Roman" w:hAnsi="Times New Roman" w:cs="Times New Roman"/>
              </w:rPr>
              <w:t>(наименование организации, реализующей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направляется заявление и прилагаемые к нему документы и материалы.</w:t>
            </w:r>
          </w:p>
        </w:tc>
      </w:tr>
      <w:tr w:rsidR="00E72E11" w:rsidRPr="00E72E11">
        <w:tc>
          <w:tcPr>
            <w:tcW w:w="2835" w:type="dxa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</w:t>
            </w:r>
          </w:p>
          <w:p w:rsidR="00E72E11" w:rsidRPr="00940D17" w:rsidRDefault="00E72E11" w:rsidP="00303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</w:t>
            </w:r>
            <w:r w:rsidR="00211787" w:rsidRPr="00940D17">
              <w:rPr>
                <w:rFonts w:ascii="Times New Roman" w:hAnsi="Times New Roman" w:cs="Times New Roman"/>
              </w:rPr>
              <w:t xml:space="preserve">Глава </w:t>
            </w:r>
            <w:r w:rsidR="003039D4" w:rsidRPr="00940D17">
              <w:rPr>
                <w:rFonts w:ascii="Times New Roman" w:hAnsi="Times New Roman" w:cs="Times New Roman"/>
              </w:rPr>
              <w:t>Лахденпохского муниципального округа</w:t>
            </w:r>
            <w:r w:rsidRPr="00940D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1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738" w:type="dxa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</w:t>
            </w:r>
          </w:p>
          <w:p w:rsidR="00E72E11" w:rsidRPr="00E72E11" w:rsidRDefault="00E72E11" w:rsidP="00211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</w:tbl>
    <w:p w:rsidR="00E72E11" w:rsidRDefault="00E72E11" w:rsidP="00DB3B5A">
      <w:pPr>
        <w:pStyle w:val="Default"/>
        <w:rPr>
          <w:color w:val="auto"/>
          <w:sz w:val="23"/>
          <w:szCs w:val="23"/>
        </w:rPr>
      </w:pPr>
    </w:p>
    <w:sectPr w:rsidR="00E72E11" w:rsidSect="00940D17">
      <w:headerReference w:type="default" r:id="rId20"/>
      <w:pgSz w:w="11906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813" w:rsidRDefault="00E70813" w:rsidP="00940D17">
      <w:pPr>
        <w:spacing w:after="0" w:line="240" w:lineRule="auto"/>
      </w:pPr>
      <w:r>
        <w:separator/>
      </w:r>
    </w:p>
  </w:endnote>
  <w:endnote w:type="continuationSeparator" w:id="0">
    <w:p w:rsidR="00E70813" w:rsidRDefault="00E70813" w:rsidP="0094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813" w:rsidRDefault="00E70813" w:rsidP="00940D17">
      <w:pPr>
        <w:spacing w:after="0" w:line="240" w:lineRule="auto"/>
      </w:pPr>
      <w:r>
        <w:separator/>
      </w:r>
    </w:p>
  </w:footnote>
  <w:footnote w:type="continuationSeparator" w:id="0">
    <w:p w:rsidR="00E70813" w:rsidRDefault="00E70813" w:rsidP="00940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D17" w:rsidRDefault="00940D17">
    <w:pPr>
      <w:pStyle w:val="aa"/>
    </w:pPr>
    <w:r>
      <w:t>ПРОЕКТ</w:t>
    </w:r>
  </w:p>
  <w:p w:rsidR="00940D17" w:rsidRDefault="00940D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1AA485"/>
    <w:multiLevelType w:val="hybridMultilevel"/>
    <w:tmpl w:val="44E8E1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1E1EAB"/>
    <w:multiLevelType w:val="multilevel"/>
    <w:tmpl w:val="A5CE4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DE5A63"/>
    <w:multiLevelType w:val="hybridMultilevel"/>
    <w:tmpl w:val="329CE28A"/>
    <w:lvl w:ilvl="0" w:tplc="B674FE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849304"/>
    <w:multiLevelType w:val="hybridMultilevel"/>
    <w:tmpl w:val="D5C481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DE06FC1"/>
    <w:multiLevelType w:val="hybridMultilevel"/>
    <w:tmpl w:val="423C8386"/>
    <w:lvl w:ilvl="0" w:tplc="4AD43074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048173D"/>
    <w:multiLevelType w:val="hybridMultilevel"/>
    <w:tmpl w:val="91141268"/>
    <w:lvl w:ilvl="0" w:tplc="9E803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467F1F"/>
    <w:multiLevelType w:val="multilevel"/>
    <w:tmpl w:val="451834C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61E55802"/>
    <w:multiLevelType w:val="multilevel"/>
    <w:tmpl w:val="A5CE4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9B8051F"/>
    <w:multiLevelType w:val="multilevel"/>
    <w:tmpl w:val="6B4EF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A3672C6"/>
    <w:multiLevelType w:val="multilevel"/>
    <w:tmpl w:val="DBE20E94"/>
    <w:lvl w:ilvl="0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03C7667"/>
    <w:multiLevelType w:val="hybridMultilevel"/>
    <w:tmpl w:val="D74E5544"/>
    <w:lvl w:ilvl="0" w:tplc="ECDA2F0A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D0"/>
    <w:rsid w:val="00007D00"/>
    <w:rsid w:val="0003643E"/>
    <w:rsid w:val="00041321"/>
    <w:rsid w:val="00041C69"/>
    <w:rsid w:val="000505E4"/>
    <w:rsid w:val="0005652F"/>
    <w:rsid w:val="0006336B"/>
    <w:rsid w:val="000678D8"/>
    <w:rsid w:val="00092F7F"/>
    <w:rsid w:val="000932F6"/>
    <w:rsid w:val="000968CB"/>
    <w:rsid w:val="000A1DF4"/>
    <w:rsid w:val="000A2492"/>
    <w:rsid w:val="000C087A"/>
    <w:rsid w:val="000C0CBB"/>
    <w:rsid w:val="000E2299"/>
    <w:rsid w:val="000E447A"/>
    <w:rsid w:val="000E4881"/>
    <w:rsid w:val="000F60FC"/>
    <w:rsid w:val="00104AE4"/>
    <w:rsid w:val="001077B5"/>
    <w:rsid w:val="00113B10"/>
    <w:rsid w:val="00140E06"/>
    <w:rsid w:val="0014423A"/>
    <w:rsid w:val="00152D74"/>
    <w:rsid w:val="001703DA"/>
    <w:rsid w:val="001978AB"/>
    <w:rsid w:val="00197CB7"/>
    <w:rsid w:val="001A602F"/>
    <w:rsid w:val="001B0021"/>
    <w:rsid w:val="001B0B8D"/>
    <w:rsid w:val="001C0D71"/>
    <w:rsid w:val="001C5621"/>
    <w:rsid w:val="001C5B3A"/>
    <w:rsid w:val="001D2F92"/>
    <w:rsid w:val="001E62E9"/>
    <w:rsid w:val="00200FF5"/>
    <w:rsid w:val="00207D5A"/>
    <w:rsid w:val="00211787"/>
    <w:rsid w:val="002148F1"/>
    <w:rsid w:val="00223911"/>
    <w:rsid w:val="00241969"/>
    <w:rsid w:val="002478B8"/>
    <w:rsid w:val="0025450B"/>
    <w:rsid w:val="00265FC6"/>
    <w:rsid w:val="0026701E"/>
    <w:rsid w:val="002713ED"/>
    <w:rsid w:val="002834DB"/>
    <w:rsid w:val="00284C0C"/>
    <w:rsid w:val="002911AD"/>
    <w:rsid w:val="002A2B79"/>
    <w:rsid w:val="002C05AC"/>
    <w:rsid w:val="002C3375"/>
    <w:rsid w:val="002F3D95"/>
    <w:rsid w:val="0030080F"/>
    <w:rsid w:val="003039D4"/>
    <w:rsid w:val="00317921"/>
    <w:rsid w:val="00325322"/>
    <w:rsid w:val="00345B66"/>
    <w:rsid w:val="0034720A"/>
    <w:rsid w:val="0035149B"/>
    <w:rsid w:val="00360D1C"/>
    <w:rsid w:val="00362CD3"/>
    <w:rsid w:val="00366869"/>
    <w:rsid w:val="003A331D"/>
    <w:rsid w:val="003B23E7"/>
    <w:rsid w:val="003B783E"/>
    <w:rsid w:val="003C1EEF"/>
    <w:rsid w:val="003C2C3B"/>
    <w:rsid w:val="003C4903"/>
    <w:rsid w:val="003D13BC"/>
    <w:rsid w:val="003D3737"/>
    <w:rsid w:val="003E4C93"/>
    <w:rsid w:val="003E4F17"/>
    <w:rsid w:val="003F3126"/>
    <w:rsid w:val="00401FCA"/>
    <w:rsid w:val="00403983"/>
    <w:rsid w:val="00405AA6"/>
    <w:rsid w:val="00421F85"/>
    <w:rsid w:val="004232D8"/>
    <w:rsid w:val="00423675"/>
    <w:rsid w:val="00427BDD"/>
    <w:rsid w:val="0043636A"/>
    <w:rsid w:val="004471C1"/>
    <w:rsid w:val="0045148C"/>
    <w:rsid w:val="0045351D"/>
    <w:rsid w:val="00455B84"/>
    <w:rsid w:val="00473E60"/>
    <w:rsid w:val="00487755"/>
    <w:rsid w:val="004936FD"/>
    <w:rsid w:val="004A094A"/>
    <w:rsid w:val="004A6633"/>
    <w:rsid w:val="004C244B"/>
    <w:rsid w:val="004D544B"/>
    <w:rsid w:val="004E0744"/>
    <w:rsid w:val="004E23E9"/>
    <w:rsid w:val="004F2088"/>
    <w:rsid w:val="00501F21"/>
    <w:rsid w:val="00512099"/>
    <w:rsid w:val="005126AE"/>
    <w:rsid w:val="0053125B"/>
    <w:rsid w:val="00551D3E"/>
    <w:rsid w:val="0055406F"/>
    <w:rsid w:val="00560A35"/>
    <w:rsid w:val="00563C6E"/>
    <w:rsid w:val="00566C9D"/>
    <w:rsid w:val="00575629"/>
    <w:rsid w:val="00582119"/>
    <w:rsid w:val="005A2C55"/>
    <w:rsid w:val="005C3525"/>
    <w:rsid w:val="00603193"/>
    <w:rsid w:val="00610D52"/>
    <w:rsid w:val="006228FD"/>
    <w:rsid w:val="0062421D"/>
    <w:rsid w:val="00641D51"/>
    <w:rsid w:val="00655196"/>
    <w:rsid w:val="00655B9E"/>
    <w:rsid w:val="00660EFE"/>
    <w:rsid w:val="00663C0A"/>
    <w:rsid w:val="006A48F3"/>
    <w:rsid w:val="006A7038"/>
    <w:rsid w:val="006B3474"/>
    <w:rsid w:val="006B7B2C"/>
    <w:rsid w:val="006C4F4E"/>
    <w:rsid w:val="006C7BED"/>
    <w:rsid w:val="006D0716"/>
    <w:rsid w:val="006D6FA6"/>
    <w:rsid w:val="006F5422"/>
    <w:rsid w:val="006F6488"/>
    <w:rsid w:val="00707EE7"/>
    <w:rsid w:val="007171D9"/>
    <w:rsid w:val="00731939"/>
    <w:rsid w:val="00744492"/>
    <w:rsid w:val="0075456B"/>
    <w:rsid w:val="00762341"/>
    <w:rsid w:val="00765711"/>
    <w:rsid w:val="007937C8"/>
    <w:rsid w:val="00794546"/>
    <w:rsid w:val="007A509F"/>
    <w:rsid w:val="007B68BB"/>
    <w:rsid w:val="007D1A60"/>
    <w:rsid w:val="007E66AE"/>
    <w:rsid w:val="007F3F3F"/>
    <w:rsid w:val="008069DF"/>
    <w:rsid w:val="00815B63"/>
    <w:rsid w:val="00823A82"/>
    <w:rsid w:val="00825CC8"/>
    <w:rsid w:val="00834974"/>
    <w:rsid w:val="008361CB"/>
    <w:rsid w:val="00840F59"/>
    <w:rsid w:val="00843810"/>
    <w:rsid w:val="00845735"/>
    <w:rsid w:val="00852F4A"/>
    <w:rsid w:val="00853890"/>
    <w:rsid w:val="008548C0"/>
    <w:rsid w:val="008577F3"/>
    <w:rsid w:val="0086704F"/>
    <w:rsid w:val="00875A95"/>
    <w:rsid w:val="00877215"/>
    <w:rsid w:val="00892E1E"/>
    <w:rsid w:val="008A289C"/>
    <w:rsid w:val="008A7715"/>
    <w:rsid w:val="008B174C"/>
    <w:rsid w:val="008B4342"/>
    <w:rsid w:val="008C25D4"/>
    <w:rsid w:val="008C638E"/>
    <w:rsid w:val="008D0ED1"/>
    <w:rsid w:val="008F225D"/>
    <w:rsid w:val="008F4D80"/>
    <w:rsid w:val="00900795"/>
    <w:rsid w:val="009013B9"/>
    <w:rsid w:val="0091206B"/>
    <w:rsid w:val="00922621"/>
    <w:rsid w:val="0092447E"/>
    <w:rsid w:val="00940D17"/>
    <w:rsid w:val="00947CC1"/>
    <w:rsid w:val="0096222C"/>
    <w:rsid w:val="00962CE3"/>
    <w:rsid w:val="00965912"/>
    <w:rsid w:val="0098469F"/>
    <w:rsid w:val="00986042"/>
    <w:rsid w:val="0098660A"/>
    <w:rsid w:val="00992F90"/>
    <w:rsid w:val="009B60AE"/>
    <w:rsid w:val="00A109B4"/>
    <w:rsid w:val="00A24F21"/>
    <w:rsid w:val="00A37D4D"/>
    <w:rsid w:val="00A44BA3"/>
    <w:rsid w:val="00A5474D"/>
    <w:rsid w:val="00A62DA5"/>
    <w:rsid w:val="00A66A34"/>
    <w:rsid w:val="00A6739B"/>
    <w:rsid w:val="00A72A3C"/>
    <w:rsid w:val="00A76B16"/>
    <w:rsid w:val="00A8059A"/>
    <w:rsid w:val="00AB4B0C"/>
    <w:rsid w:val="00AC5282"/>
    <w:rsid w:val="00AD2006"/>
    <w:rsid w:val="00AD798B"/>
    <w:rsid w:val="00AE44C2"/>
    <w:rsid w:val="00AF0328"/>
    <w:rsid w:val="00B15770"/>
    <w:rsid w:val="00B17612"/>
    <w:rsid w:val="00B202D0"/>
    <w:rsid w:val="00B22B32"/>
    <w:rsid w:val="00B2382B"/>
    <w:rsid w:val="00B27CA9"/>
    <w:rsid w:val="00B35C28"/>
    <w:rsid w:val="00B4289B"/>
    <w:rsid w:val="00B4551C"/>
    <w:rsid w:val="00B65391"/>
    <w:rsid w:val="00B70D29"/>
    <w:rsid w:val="00B71D61"/>
    <w:rsid w:val="00B841EC"/>
    <w:rsid w:val="00B87F5A"/>
    <w:rsid w:val="00BA355D"/>
    <w:rsid w:val="00BA6A64"/>
    <w:rsid w:val="00BB63E2"/>
    <w:rsid w:val="00BD186E"/>
    <w:rsid w:val="00C01034"/>
    <w:rsid w:val="00C05CB8"/>
    <w:rsid w:val="00C107B5"/>
    <w:rsid w:val="00C11F5F"/>
    <w:rsid w:val="00C21BB9"/>
    <w:rsid w:val="00C227CD"/>
    <w:rsid w:val="00C41C24"/>
    <w:rsid w:val="00C4725D"/>
    <w:rsid w:val="00C513A5"/>
    <w:rsid w:val="00C54314"/>
    <w:rsid w:val="00C816D0"/>
    <w:rsid w:val="00CA2368"/>
    <w:rsid w:val="00CA2D12"/>
    <w:rsid w:val="00CB2919"/>
    <w:rsid w:val="00CD2560"/>
    <w:rsid w:val="00CE24AB"/>
    <w:rsid w:val="00CE280A"/>
    <w:rsid w:val="00D057B0"/>
    <w:rsid w:val="00D22D69"/>
    <w:rsid w:val="00D2432A"/>
    <w:rsid w:val="00D24BDF"/>
    <w:rsid w:val="00D26EC4"/>
    <w:rsid w:val="00D301F4"/>
    <w:rsid w:val="00D34D58"/>
    <w:rsid w:val="00D35C3D"/>
    <w:rsid w:val="00D36758"/>
    <w:rsid w:val="00D66B75"/>
    <w:rsid w:val="00D816F5"/>
    <w:rsid w:val="00D93531"/>
    <w:rsid w:val="00D9703F"/>
    <w:rsid w:val="00DA2B09"/>
    <w:rsid w:val="00DB3B5A"/>
    <w:rsid w:val="00DC1259"/>
    <w:rsid w:val="00DC2BF0"/>
    <w:rsid w:val="00DE765C"/>
    <w:rsid w:val="00DF49D3"/>
    <w:rsid w:val="00E13A55"/>
    <w:rsid w:val="00E21FD6"/>
    <w:rsid w:val="00E24D69"/>
    <w:rsid w:val="00E454B6"/>
    <w:rsid w:val="00E512B8"/>
    <w:rsid w:val="00E55D68"/>
    <w:rsid w:val="00E6024F"/>
    <w:rsid w:val="00E67E69"/>
    <w:rsid w:val="00E70813"/>
    <w:rsid w:val="00E72E11"/>
    <w:rsid w:val="00E828F0"/>
    <w:rsid w:val="00E95143"/>
    <w:rsid w:val="00EB4729"/>
    <w:rsid w:val="00EC5A4A"/>
    <w:rsid w:val="00EF7561"/>
    <w:rsid w:val="00F01EB8"/>
    <w:rsid w:val="00F05B63"/>
    <w:rsid w:val="00F118EA"/>
    <w:rsid w:val="00F1346C"/>
    <w:rsid w:val="00F2358B"/>
    <w:rsid w:val="00F2745B"/>
    <w:rsid w:val="00F33C2B"/>
    <w:rsid w:val="00F366AF"/>
    <w:rsid w:val="00F451C7"/>
    <w:rsid w:val="00F464F8"/>
    <w:rsid w:val="00F46671"/>
    <w:rsid w:val="00F6097B"/>
    <w:rsid w:val="00F63CB3"/>
    <w:rsid w:val="00F66231"/>
    <w:rsid w:val="00F76A92"/>
    <w:rsid w:val="00F871E0"/>
    <w:rsid w:val="00F940E2"/>
    <w:rsid w:val="00F94E76"/>
    <w:rsid w:val="00F96949"/>
    <w:rsid w:val="00FA0F51"/>
    <w:rsid w:val="00FA5BFA"/>
    <w:rsid w:val="00FD2BA3"/>
    <w:rsid w:val="00FD7FF1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875A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D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5519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55196"/>
    <w:rPr>
      <w:color w:val="0000FF" w:themeColor="hyperlink"/>
      <w:u w:val="single"/>
    </w:rPr>
  </w:style>
  <w:style w:type="paragraph" w:customStyle="1" w:styleId="Default">
    <w:name w:val="Default"/>
    <w:rsid w:val="002A2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22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velope return"/>
    <w:basedOn w:val="a"/>
    <w:uiPriority w:val="99"/>
    <w:rsid w:val="007E66A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0D17"/>
  </w:style>
  <w:style w:type="paragraph" w:styleId="ac">
    <w:name w:val="footer"/>
    <w:basedOn w:val="a"/>
    <w:link w:val="ad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0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875A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D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5519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55196"/>
    <w:rPr>
      <w:color w:val="0000FF" w:themeColor="hyperlink"/>
      <w:u w:val="single"/>
    </w:rPr>
  </w:style>
  <w:style w:type="paragraph" w:customStyle="1" w:styleId="Default">
    <w:name w:val="Default"/>
    <w:rsid w:val="002A2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22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velope return"/>
    <w:basedOn w:val="a"/>
    <w:uiPriority w:val="99"/>
    <w:rsid w:val="007E66A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0D17"/>
  </w:style>
  <w:style w:type="paragraph" w:styleId="ac">
    <w:name w:val="footer"/>
    <w:basedOn w:val="a"/>
    <w:link w:val="ad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0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904&amp;n=613825&amp;dst=100012" TargetMode="External"/><Relationship Id="rId18" Type="http://schemas.openxmlformats.org/officeDocument/2006/relationships/hyperlink" Target="https://login.consultant.ru/link/?req=doc&amp;base=LAW&amp;n=43196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0601&amp;dst=100020" TargetMode="External"/><Relationship Id="rId17" Type="http://schemas.openxmlformats.org/officeDocument/2006/relationships/hyperlink" Target="https://login.consultant.ru/link/?req=doc&amp;base=LAW&amp;n=510601&amp;dst=1001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0601&amp;dst=10012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904&amp;n=613825&amp;dst=1000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0601&amp;dst=100062" TargetMode="External"/><Relationship Id="rId10" Type="http://schemas.openxmlformats.org/officeDocument/2006/relationships/hyperlink" Target="https://login.consultant.ru/link/?req=doc&amp;base=LAW&amp;n=510601&amp;dst=100020" TargetMode="External"/><Relationship Id="rId19" Type="http://schemas.openxmlformats.org/officeDocument/2006/relationships/hyperlink" Target="https://login.consultant.ru/link/?req=doc&amp;base=RLAW904&amp;n=613825&amp;dst=10001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login.consultant.ru/link/?req=doc&amp;base=LAW&amp;n=5182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A5662-2E7A-4D09-A9CA-1750BF4B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11</Pages>
  <Words>3585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Макарова Марина Анатольевна</cp:lastModifiedBy>
  <cp:revision>10</cp:revision>
  <cp:lastPrinted>2024-04-26T05:58:00Z</cp:lastPrinted>
  <dcterms:created xsi:type="dcterms:W3CDTF">2026-05-12T06:31:00Z</dcterms:created>
  <dcterms:modified xsi:type="dcterms:W3CDTF">2026-08-14T06:01:00Z</dcterms:modified>
</cp:coreProperties>
</file>