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F64" w:rsidRDefault="00882451">
      <w:pPr>
        <w:pStyle w:val="ConsPlusNormal"/>
        <w:ind w:left="-283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ПАСПОРТ        </w:t>
      </w:r>
    </w:p>
    <w:p w:rsidR="00367F64" w:rsidRDefault="00882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</w:p>
    <w:p w:rsidR="00367F64" w:rsidRDefault="00882451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</w:t>
      </w:r>
    </w:p>
    <w:p w:rsidR="00367F64" w:rsidRDefault="00882451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D90C1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90C17">
        <w:rPr>
          <w:rFonts w:ascii="Times New Roman" w:hAnsi="Times New Roman" w:cs="Times New Roman"/>
          <w:sz w:val="28"/>
          <w:szCs w:val="28"/>
        </w:rPr>
        <w:t>Лахденпохском</w:t>
      </w:r>
      <w:proofErr w:type="spellEnd"/>
      <w:r w:rsidR="00D90C17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085BF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67F64" w:rsidRDefault="00367F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1" w:type="dxa"/>
        <w:tblInd w:w="-4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59"/>
        <w:gridCol w:w="7352"/>
      </w:tblGrid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4427B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от 06 октября 2003 года № 131-ФЗ "Об общих принципах организации местного самоуправления в Российской Федерации";</w:t>
            </w:r>
          </w:p>
          <w:p w:rsidR="00D90C17" w:rsidRPr="00D90C17" w:rsidRDefault="00D90C17" w:rsidP="00D90C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 Президента Российской Федерации от 7 мая 2012 года 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596 "О долгосрочной государственной экономической политике";</w:t>
            </w:r>
          </w:p>
          <w:p w:rsidR="00D90C17" w:rsidRDefault="00D90C17" w:rsidP="00D90C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 Президента Российской Федерации от 7 мая 2012 года 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D90C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597 "О мероприятиях по реализации государственной социальной политики";</w:t>
            </w:r>
          </w:p>
          <w:p w:rsidR="00C11DB4" w:rsidRPr="00C11DB4" w:rsidRDefault="00C11DB4" w:rsidP="00C11DB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C11DB4">
              <w:rPr>
                <w:rFonts w:ascii="Times New Roman" w:hAnsi="Times New Roman" w:cs="Times New Roman"/>
                <w:bCs/>
                <w:spacing w:val="-1"/>
                <w:lang w:eastAsia="zh-CN"/>
              </w:rPr>
              <w:t xml:space="preserve"> </w:t>
            </w:r>
            <w:r w:rsidRPr="00C11D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 Президента Российской Федерации от 7 мая 2012 года </w:t>
            </w:r>
            <w:r w:rsidRPr="00C11DB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C11D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606 "О мерах по реализации демографической политики Российской Федерации";</w:t>
            </w:r>
          </w:p>
          <w:p w:rsidR="00960076" w:rsidRPr="00960076" w:rsidRDefault="00960076" w:rsidP="0096007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60076">
              <w:rPr>
                <w:rFonts w:ascii="Times New Roman" w:hAnsi="Times New Roman" w:cs="Times New Roman"/>
                <w:bCs/>
                <w:spacing w:val="-1"/>
                <w:lang w:eastAsia="zh-CN"/>
              </w:rPr>
              <w:t xml:space="preserve"> </w:t>
            </w:r>
            <w:r w:rsidRPr="00960076">
              <w:rPr>
                <w:rFonts w:ascii="Times New Roman" w:hAnsi="Times New Roman" w:cs="Times New Roman"/>
                <w:bCs/>
                <w:sz w:val="24"/>
                <w:szCs w:val="24"/>
              </w:rPr>
              <w:t>Указ Президента Российской Федерации от 04.02.2021 № 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Федерации";</w:t>
            </w:r>
          </w:p>
          <w:p w:rsidR="00960076" w:rsidRPr="00960076" w:rsidRDefault="00960076" w:rsidP="0096007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9600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 Президента Российской Федерации от 7 мая 2018 года </w:t>
            </w:r>
            <w:r w:rsidRPr="009600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9600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204 "О национальных целях и стратегических задачах развития Российской Федерации на период до 2024 года";</w:t>
            </w:r>
          </w:p>
          <w:p w:rsidR="00416325" w:rsidRPr="00416325" w:rsidRDefault="00416325" w:rsidP="0041632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63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Стратегия социально-экономического развития Республики Карелия на период до 2030 года, утвержденная распоряжением Правительства Республики Карелия от 29 декабря 2018 года </w:t>
            </w:r>
            <w:r w:rsidRPr="0041632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4163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899р-П;</w:t>
            </w:r>
          </w:p>
          <w:p w:rsidR="00416325" w:rsidRPr="00416325" w:rsidRDefault="00416325" w:rsidP="0041632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325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Стратегия социально-экономического развития Лахденпохского муниципального района на 2017-2026 годы, утвержденная решением Совета Лахденпохского муниципального района от 10.08.2017 № 31/256-6</w:t>
            </w:r>
          </w:p>
          <w:p w:rsidR="00C11DB4" w:rsidRPr="00D90C17" w:rsidRDefault="00C11DB4" w:rsidP="00D90C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C17" w:rsidRDefault="00D90C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6942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Государственная программа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Карелия «</w:t>
            </w:r>
            <w:r w:rsidR="000C00DE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защиты граждан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», утвержденной постановлением Правительства Республики Карелия от 2 июня 2014 года № 169-П;</w:t>
            </w:r>
          </w:p>
          <w:p w:rsidR="008510C5" w:rsidRPr="008510C5" w:rsidRDefault="008510C5" w:rsidP="008510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510C5">
              <w:rPr>
                <w:rFonts w:ascii="Times New Roman" w:hAnsi="Times New Roman" w:cs="Times New Roman"/>
                <w:sz w:val="24"/>
                <w:szCs w:val="24"/>
              </w:rPr>
              <w:t xml:space="preserve">-  Решение Совета Лахденпохского муниципального района № 59 от 22.07.2010 года «Об утверждении Положения о размерах, порядке назначения и выплаты ежемесячной доплаты к трудовой пенсии </w:t>
            </w:r>
            <w:proofErr w:type="gramStart"/>
            <w:r w:rsidRPr="008510C5">
              <w:rPr>
                <w:rFonts w:ascii="Times New Roman" w:hAnsi="Times New Roman" w:cs="Times New Roman"/>
                <w:sz w:val="24"/>
                <w:szCs w:val="24"/>
              </w:rPr>
              <w:t>лицам</w:t>
            </w:r>
            <w:proofErr w:type="gramEnd"/>
            <w:r w:rsidRPr="008510C5">
              <w:rPr>
                <w:rFonts w:ascii="Times New Roman" w:hAnsi="Times New Roman" w:cs="Times New Roman"/>
                <w:sz w:val="24"/>
                <w:szCs w:val="24"/>
              </w:rPr>
              <w:t xml:space="preserve"> замещавшим муниципальные должности и проходившим муниципальную службу в органах местного самоуправления «</w:t>
            </w:r>
            <w:proofErr w:type="spellStart"/>
            <w:r w:rsidRPr="008510C5">
              <w:rPr>
                <w:rFonts w:ascii="Times New Roman" w:hAnsi="Times New Roman" w:cs="Times New Roman"/>
                <w:sz w:val="24"/>
                <w:szCs w:val="24"/>
              </w:rPr>
              <w:t>Лахденп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район»»;</w:t>
            </w:r>
          </w:p>
          <w:p w:rsidR="008510C5" w:rsidRPr="00D029CB" w:rsidRDefault="008510C5" w:rsidP="00D029C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6942B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(«дорожной картой») реализации в </w:t>
            </w:r>
            <w:proofErr w:type="spellStart"/>
            <w:r w:rsidR="00882451"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работы по профилактике социального сиротства, обеспечение основополагающего права детей, лишенных родительского попечения, воспитываться в семье, а также на улучшение качества жизни детей-сирот» от 05.12.2016г. № 544;</w:t>
            </w:r>
          </w:p>
          <w:p w:rsidR="00367F64" w:rsidRPr="00416325" w:rsidRDefault="00882451">
            <w:pPr>
              <w:pStyle w:val="ConsPlusNormal"/>
              <w:ind w:firstLine="540"/>
              <w:jc w:val="both"/>
              <w:rPr>
                <w:color w:va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Постановлением Администрации Лахденпохского </w:t>
            </w:r>
            <w:r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муниципального района </w:t>
            </w:r>
            <w:r w:rsidR="000C00DE"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 17.09.2021</w:t>
            </w:r>
            <w:r w:rsidR="008E3660"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г. </w:t>
            </w:r>
            <w:r w:rsidR="000C00DE"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№ 751</w:t>
            </w:r>
            <w:r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«Об утверждении перечня муниципальных программ Лахденпохского муниципального района»</w:t>
            </w:r>
            <w:r w:rsidR="008510C5"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Pr="0041632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367F64" w:rsidRDefault="008E36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3660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Лахденпохского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30.07.2014 г. №1441 «О порядке разработки, реализации и оценке эффективности муниципальных программ Лахденпохского муниципального района».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3164D" w:rsidRPr="0033164D" w:rsidRDefault="0033164D" w:rsidP="003316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164D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 образования и по делам молодежи» (дале</w:t>
            </w:r>
            <w:proofErr w:type="gramStart"/>
            <w:r w:rsidRPr="0033164D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33164D">
              <w:rPr>
                <w:rFonts w:ascii="Times New Roman" w:hAnsi="Times New Roman" w:cs="Times New Roman"/>
                <w:sz w:val="24"/>
                <w:szCs w:val="24"/>
              </w:rPr>
              <w:t xml:space="preserve"> МУ «РУО и ДМ»)</w:t>
            </w:r>
          </w:p>
          <w:p w:rsidR="00367F64" w:rsidRDefault="00367F64" w:rsidP="00085BFE">
            <w:pPr>
              <w:pStyle w:val="ConsPlusNormal"/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r>
              <w:rPr>
                <w:rFonts w:ascii="Times New Roman" w:hAnsi="Times New Roman" w:cs="Times New Roman"/>
                <w:sz w:val="24"/>
                <w:szCs w:val="24"/>
              </w:rPr>
              <w:t>Орган опеки и попечительства Администрации Лахденпохского муниципального района</w:t>
            </w:r>
          </w:p>
          <w:p w:rsidR="00367F64" w:rsidRPr="00085BFE" w:rsidRDefault="00882451" w:rsidP="00085BFE">
            <w:pPr>
              <w:suppressAutoHyphens/>
              <w:ind w:left="12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Отделы Администрации Лахд</w:t>
            </w:r>
            <w:r w:rsidR="00085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енпохского муниципального район</w:t>
            </w:r>
            <w:r w:rsidR="00240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Граждане, проживающие на территории Лахденпохского муниципального района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ind w:firstLine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</w:t>
            </w:r>
          </w:p>
          <w:p w:rsidR="00367F64" w:rsidRDefault="00367F64">
            <w:pPr>
              <w:pStyle w:val="ConsPlusNormal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jc w:val="both"/>
            </w:pPr>
            <w:bookmarkStart w:id="0" w:name="__DdeLink__3562_645402864"/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роста благосостояния граждан – получателей мер социальной поддержки населения  Лахденпохского муниципального района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7F64" w:rsidRDefault="00367F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ab"/>
              <w:jc w:val="both"/>
            </w:pPr>
            <w:r>
              <w:rPr>
                <w:rFonts w:ascii="Times New Roman" w:hAnsi="Times New Roman" w:cs="Times New Roman"/>
              </w:rPr>
              <w:t>Задача 1. Исполнение муниципальных обязательств, в том числе публичных, по   социальной поддержке  граждан.</w:t>
            </w:r>
          </w:p>
          <w:p w:rsidR="00367F64" w:rsidRDefault="00367F64">
            <w:pPr>
              <w:pStyle w:val="ab"/>
              <w:jc w:val="both"/>
              <w:rPr>
                <w:rFonts w:ascii="Times New Roman" w:hAnsi="Times New Roman" w:cs="Times New Roman"/>
              </w:rPr>
            </w:pPr>
          </w:p>
          <w:p w:rsidR="00367F64" w:rsidRDefault="00882451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Предоставление мер социальной поддержки детям – сиротам и детям, оставшимся без попечения родителей, воспитывающихся в семьях.</w:t>
            </w:r>
          </w:p>
          <w:p w:rsidR="00367F64" w:rsidRDefault="00882451">
            <w:pPr>
              <w:outlineLvl w:val="2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 Содействие улучшению  положения семей с детьми. </w:t>
            </w:r>
          </w:p>
          <w:p w:rsidR="00367F64" w:rsidRDefault="00367F64" w:rsidP="00085BFE">
            <w:pPr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24077E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.Доля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населения, 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>охваченного мерами социальной поддержки в общей численности граждан, имеющих право на меры социальной поддержки.</w:t>
            </w:r>
          </w:p>
          <w:p w:rsidR="00367F64" w:rsidRDefault="0024077E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>.Уровень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поддержки.</w:t>
            </w:r>
          </w:p>
          <w:p w:rsidR="00367F64" w:rsidRDefault="0024077E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E27D0">
              <w:rPr>
                <w:rFonts w:ascii="Times New Roman" w:eastAsia="Calibri" w:hAnsi="Times New Roman" w:cs="Times New Roman"/>
                <w:sz w:val="24"/>
                <w:szCs w:val="24"/>
              </w:rPr>
              <w:t>.  Доля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</w:t>
            </w:r>
            <w:proofErr w:type="gramStart"/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>–с</w:t>
            </w:r>
            <w:proofErr w:type="gramEnd"/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ирот, и детей оставшихся без попечения 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родителей, лиц из их числа обеспеченных жилыми помещениями по договорам найма специализированных жилых помещений.</w:t>
            </w:r>
          </w:p>
          <w:p w:rsidR="00367F64" w:rsidRDefault="0024077E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882451">
              <w:rPr>
                <w:rFonts w:ascii="Times New Roman" w:eastAsia="Calibri" w:hAnsi="Times New Roman" w:cs="Times New Roman"/>
                <w:sz w:val="24"/>
                <w:szCs w:val="24"/>
              </w:rPr>
              <w:t>.Увеличение доли  семейных форм устройства детей, оставшихся без попечения родителей, в общей численности детей, оставшихся без попечения родителей.</w:t>
            </w:r>
          </w:p>
          <w:p w:rsidR="00367F64" w:rsidRDefault="00367F64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7F64" w:rsidRDefault="00367F64" w:rsidP="00A65BC6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результатов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ind w:firstLine="36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1.Сохранение  доли населения, охваченного мерами социальной поддержки в общей численности граждан, имеющих право на меры  социальной поддержки населения Лахденпохского района на уровне 100%;</w:t>
            </w:r>
          </w:p>
          <w:p w:rsidR="008E1BA4" w:rsidRPr="008E1BA4" w:rsidRDefault="008E1BA4" w:rsidP="008E1BA4">
            <w:pPr>
              <w:ind w:firstLine="3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BA4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Увеличение уровня</w:t>
            </w:r>
            <w:r w:rsidRPr="008E1BA4">
              <w:rPr>
                <w:rFonts w:ascii="Times New Roman" w:hAnsi="Times New Roman"/>
                <w:sz w:val="24"/>
                <w:szCs w:val="24"/>
              </w:rPr>
              <w:t xml:space="preserve">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поддержки.</w:t>
            </w:r>
          </w:p>
          <w:p w:rsidR="00367F64" w:rsidRDefault="00882451">
            <w:pPr>
              <w:pStyle w:val="ConsPlusCell"/>
              <w:spacing w:before="28" w:afterAutospacing="1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</w:t>
            </w:r>
            <w:r w:rsidR="008E1B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077E">
              <w:rPr>
                <w:rFonts w:ascii="Times New Roman" w:eastAsia="Times New Roman" w:hAnsi="Times New Roman" w:cs="Times New Roman"/>
                <w:sz w:val="24"/>
                <w:szCs w:val="24"/>
              </w:rPr>
              <w:t>. Увеличение к 2026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доли улучшивших свои жилищные условия детей-сирот и детей, оставшихся без попечения родителей, лиц из их числа, от общего количества детей-сирот и детей, оставшихся без попечения родителей, лиц из их числа, нуждающихся в улучшении жилищных условий до 52 %.</w:t>
            </w:r>
          </w:p>
          <w:p w:rsidR="00367F64" w:rsidRDefault="00A65BC6" w:rsidP="00085BFE">
            <w:pPr>
              <w:widowControl w:val="0"/>
              <w:tabs>
                <w:tab w:val="left" w:pos="90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4077E">
              <w:rPr>
                <w:rFonts w:ascii="Times New Roman" w:hAnsi="Times New Roman"/>
                <w:sz w:val="24"/>
                <w:szCs w:val="24"/>
              </w:rPr>
              <w:t>. Увеличение к 2026</w:t>
            </w:r>
            <w:r w:rsidR="00882451">
              <w:rPr>
                <w:rFonts w:ascii="Times New Roman" w:hAnsi="Times New Roman"/>
                <w:sz w:val="24"/>
                <w:szCs w:val="24"/>
              </w:rPr>
              <w:t xml:space="preserve"> году доли  устроенных  на семейные формы воспитания детей-сирот и детей, оставшихся без попечения родителей,  от общего количества детей-сирот и детей, оставшихся без попечения родителей до 82 %.</w:t>
            </w:r>
          </w:p>
        </w:tc>
      </w:tr>
      <w:tr w:rsidR="00367F64">
        <w:trPr>
          <w:trHeight w:val="1323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81C9D">
              <w:rPr>
                <w:rFonts w:ascii="Times New Roman" w:hAnsi="Times New Roman" w:cs="Times New Roman"/>
                <w:sz w:val="24"/>
                <w:szCs w:val="24"/>
              </w:rPr>
              <w:t>роки реализации программы</w:t>
            </w:r>
            <w:proofErr w:type="gramStart"/>
            <w:r w:rsidR="00F81C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F81C9D">
              <w:rPr>
                <w:rFonts w:ascii="Times New Roman" w:hAnsi="Times New Roman" w:cs="Times New Roman"/>
                <w:sz w:val="24"/>
                <w:szCs w:val="24"/>
              </w:rPr>
              <w:t xml:space="preserve"> 2022-2026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программы, в том числе подпрограмм с указанием источников, с разбивкой по этапам и годам реализации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249B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_DdeLink__377_1459177885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муни</w:t>
            </w:r>
            <w:r w:rsidR="00064709">
              <w:rPr>
                <w:rFonts w:ascii="Times New Roman" w:hAnsi="Times New Roman" w:cs="Times New Roman"/>
                <w:sz w:val="24"/>
                <w:szCs w:val="24"/>
              </w:rPr>
              <w:t>ципальной программы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64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7F64" w:rsidRDefault="00862B1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50 140,11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:rsidR="00367F64" w:rsidRDefault="00F81C9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 - 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>16 713,37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4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16 713,37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-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249B">
              <w:rPr>
                <w:rFonts w:ascii="Times New Roman" w:hAnsi="Times New Roman" w:cs="Times New Roman"/>
                <w:sz w:val="24"/>
                <w:szCs w:val="24"/>
              </w:rPr>
              <w:t xml:space="preserve">16 713,37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367F64" w:rsidRDefault="009224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8360E">
              <w:rPr>
                <w:rFonts w:ascii="Times New Roman" w:hAnsi="Times New Roman" w:cs="Times New Roman"/>
                <w:sz w:val="24"/>
                <w:szCs w:val="24"/>
              </w:rPr>
              <w:t xml:space="preserve"> год   - 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085BFE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муниципальной программы за счет  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тв 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еспублики Карелия  составляет 48 071,1</w:t>
            </w:r>
            <w:r w:rsidR="003274C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16023,70  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62B14" w:rsidRPr="00862B14">
              <w:rPr>
                <w:rFonts w:ascii="Times New Roman" w:hAnsi="Times New Roman" w:cs="Times New Roman"/>
                <w:sz w:val="24"/>
                <w:szCs w:val="24"/>
              </w:rPr>
              <w:t>16023,70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62B14" w:rsidRPr="00862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B14" w:rsidRPr="00862B14">
              <w:rPr>
                <w:rFonts w:ascii="Times New Roman" w:hAnsi="Times New Roman" w:cs="Times New Roman"/>
                <w:sz w:val="24"/>
                <w:szCs w:val="24"/>
              </w:rPr>
              <w:t>16023,70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9224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год  - 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85BFE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 xml:space="preserve">    0,00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 за счет средств бюджета Лахденпохского м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>униципального района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:  2069,01 тыс. рублей, в том числе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год -  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689,67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689,67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689,67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224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_DdeLink__344_1913703880"/>
            <w:bookmarkStart w:id="4" w:name="__DdeLink__317_566560427"/>
            <w:bookmarkStart w:id="5" w:name="__DdeLink__321_775276455"/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bookmarkEnd w:id="3"/>
            <w:bookmarkEnd w:id="4"/>
            <w:bookmarkEnd w:id="5"/>
          </w:p>
          <w:p w:rsidR="00085BFE" w:rsidRDefault="0092249B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85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B14">
              <w:rPr>
                <w:rFonts w:ascii="Times New Roman" w:hAnsi="Times New Roman" w:cs="Times New Roman"/>
                <w:sz w:val="24"/>
                <w:szCs w:val="24"/>
              </w:rPr>
              <w:t>0,00 тыс. рублей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_DdeLink__377_14591778851"/>
            <w:bookmarkEnd w:id="6"/>
          </w:p>
        </w:tc>
      </w:tr>
    </w:tbl>
    <w:p w:rsidR="00367F64" w:rsidRDefault="00367F64">
      <w:pPr>
        <w:pStyle w:val="ConsPlusNormal"/>
        <w:jc w:val="center"/>
      </w:pPr>
    </w:p>
    <w:p w:rsidR="00367F64" w:rsidRDefault="008824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Содержание проблемы муниципальной программы.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Приоритеты и цели муниципальной политики</w:t>
      </w:r>
    </w:p>
    <w:p w:rsidR="00367F64" w:rsidRDefault="008824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сфере социальной защиты населения.</w:t>
      </w:r>
    </w:p>
    <w:p w:rsidR="00367F64" w:rsidRDefault="00367F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Приоритеты муниципальной политики Лахденпохского муниципального района в сфере социальной защиты населения определяются следующими документами: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>- Федеральный закон от 06 октября 2003 года № 131-ФЗ "Об общих принципах организации местного самоуправления в Российской Федерации";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 xml:space="preserve">- Указ Президента Российской Федерации от 7 мая 2012 года </w:t>
      </w:r>
      <w:r w:rsidRPr="00E540D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E540D7">
        <w:rPr>
          <w:rFonts w:ascii="Times New Roman" w:hAnsi="Times New Roman" w:cs="Times New Roman"/>
          <w:bCs/>
          <w:sz w:val="24"/>
          <w:szCs w:val="24"/>
        </w:rPr>
        <w:t xml:space="preserve"> 596 "О долгосрочной государственной экономической политике";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 xml:space="preserve">- Указ Президента Российской Федерации от 7 мая 2012 года </w:t>
      </w:r>
      <w:r w:rsidRPr="00E540D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E540D7">
        <w:rPr>
          <w:rFonts w:ascii="Times New Roman" w:hAnsi="Times New Roman" w:cs="Times New Roman"/>
          <w:bCs/>
          <w:sz w:val="24"/>
          <w:szCs w:val="24"/>
        </w:rPr>
        <w:t xml:space="preserve"> 597 "О мероприятиях по реализации государственной социальной политики";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 xml:space="preserve">- Указ Президента Российской Федерации от 7 мая 2012 года </w:t>
      </w:r>
      <w:r w:rsidRPr="00E540D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E540D7">
        <w:rPr>
          <w:rFonts w:ascii="Times New Roman" w:hAnsi="Times New Roman" w:cs="Times New Roman"/>
          <w:bCs/>
          <w:sz w:val="24"/>
          <w:szCs w:val="24"/>
        </w:rPr>
        <w:t xml:space="preserve"> 606 "О мерах по реализации демографической политики Российской Федерации";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>- Указ Президента Российской Федерации от 04.02.2021 № 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Федерации";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 xml:space="preserve">- Указ Президента Российской Федерации от 7 мая 2018 года </w:t>
      </w:r>
      <w:r w:rsidRPr="00E540D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E540D7">
        <w:rPr>
          <w:rFonts w:ascii="Times New Roman" w:hAnsi="Times New Roman" w:cs="Times New Roman"/>
          <w:bCs/>
          <w:sz w:val="24"/>
          <w:szCs w:val="24"/>
        </w:rPr>
        <w:t xml:space="preserve"> 204 "О национальных целях и стратегических задачах развития Российской Федерации на период до 2024 года";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 xml:space="preserve">- Стратегия социально-экономического развития Республики Карелия на период до 2030 года, утвержденная распоряжением Правительства Республики Карелия от 29 декабря 2018 года </w:t>
      </w:r>
      <w:r w:rsidRPr="00E540D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E540D7">
        <w:rPr>
          <w:rFonts w:ascii="Times New Roman" w:hAnsi="Times New Roman" w:cs="Times New Roman"/>
          <w:bCs/>
          <w:sz w:val="24"/>
          <w:szCs w:val="24"/>
        </w:rPr>
        <w:t xml:space="preserve"> 899р-П;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E540D7">
        <w:rPr>
          <w:rFonts w:ascii="Times New Roman" w:hAnsi="Times New Roman" w:cs="Times New Roman"/>
          <w:bCs/>
          <w:sz w:val="24"/>
          <w:szCs w:val="24"/>
        </w:rPr>
        <w:t>Стратегия социально-экономического развития Лахденпохского муниципального района на 2017-2026 годы, утвержденная решением Совета Лахденпохского муниципального района от 10.08.2017 № 31/256-6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>- Государственная программа Республики Карелия «Совершенствование социальной защиты граждан», утвержденной постановлением Правительства Республики Карелия от 2 июня 2014 года № 169-П;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 xml:space="preserve">-  Решение Совета Лахденпохского муниципального района № 59 от 22.07.2010 года «Об утверждении Положения о размерах, порядке назначения и выплаты ежемесячной доплаты к трудовой пенсии </w:t>
      </w:r>
      <w:proofErr w:type="gramStart"/>
      <w:r w:rsidRPr="00E540D7">
        <w:rPr>
          <w:rFonts w:ascii="Times New Roman" w:hAnsi="Times New Roman" w:cs="Times New Roman"/>
          <w:sz w:val="24"/>
          <w:szCs w:val="24"/>
        </w:rPr>
        <w:t>лицам</w:t>
      </w:r>
      <w:proofErr w:type="gramEnd"/>
      <w:r w:rsidRPr="00E540D7">
        <w:rPr>
          <w:rFonts w:ascii="Times New Roman" w:hAnsi="Times New Roman" w:cs="Times New Roman"/>
          <w:sz w:val="24"/>
          <w:szCs w:val="24"/>
        </w:rPr>
        <w:t xml:space="preserve"> замещавшим муниципальные должности и проходившим муниципальную службу в органах местного самоуправления «</w:t>
      </w:r>
      <w:proofErr w:type="spellStart"/>
      <w:r w:rsidRPr="00E540D7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E540D7">
        <w:rPr>
          <w:rFonts w:ascii="Times New Roman" w:hAnsi="Times New Roman" w:cs="Times New Roman"/>
          <w:sz w:val="24"/>
          <w:szCs w:val="24"/>
        </w:rPr>
        <w:t xml:space="preserve"> муниципальный район»»;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 xml:space="preserve">- План мероприятий («дорожной картой») реализации в </w:t>
      </w:r>
      <w:proofErr w:type="spellStart"/>
      <w:r w:rsidRPr="00E540D7"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 w:rsidRPr="00E540D7">
        <w:rPr>
          <w:rFonts w:ascii="Times New Roman" w:hAnsi="Times New Roman" w:cs="Times New Roman"/>
          <w:sz w:val="24"/>
          <w:szCs w:val="24"/>
        </w:rPr>
        <w:t xml:space="preserve"> муниципальном районе работы по профилактике социального сиротства, обеспечение основополагающего </w:t>
      </w:r>
      <w:r w:rsidRPr="00E540D7">
        <w:rPr>
          <w:rFonts w:ascii="Times New Roman" w:hAnsi="Times New Roman" w:cs="Times New Roman"/>
          <w:sz w:val="24"/>
          <w:szCs w:val="24"/>
        </w:rPr>
        <w:lastRenderedPageBreak/>
        <w:t>права детей, лишенных родительского попечения, воспитываться в семье, а также на улучшение качества жизни детей-сирот» от 05.12.2016г. № 544;</w:t>
      </w:r>
    </w:p>
    <w:p w:rsidR="00E540D7" w:rsidRPr="00E540D7" w:rsidRDefault="00E540D7" w:rsidP="00E540D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Лахденпохского муниципального района от 17.09.2021г.  № 751 «Об утверждении перечня муниципальных программ Лахденпохского муниципального района»; </w:t>
      </w:r>
    </w:p>
    <w:p w:rsidR="00367F64" w:rsidRDefault="00E540D7" w:rsidP="00E540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40D7">
        <w:rPr>
          <w:rFonts w:ascii="Times New Roman" w:hAnsi="Times New Roman" w:cs="Times New Roman"/>
          <w:sz w:val="24"/>
          <w:szCs w:val="24"/>
        </w:rPr>
        <w:t>- Постановлением Администрации Лахденпохского муниципального района от 30.07.2014 г. №1441 «О порядке разработки, реализации и оценке эффективности муниципальных программ Лахденпохского муниципального района».</w:t>
      </w:r>
    </w:p>
    <w:p w:rsidR="00E540D7" w:rsidRDefault="00E540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40D7" w:rsidRDefault="00E540D7">
      <w:pPr>
        <w:pStyle w:val="ConsPlusNormal"/>
        <w:ind w:firstLine="54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367F64" w:rsidRDefault="0088245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 xml:space="preserve">К приоритетным направлениям социальной политики в Республике Карелия в целом и в </w:t>
      </w:r>
      <w:proofErr w:type="spellStart"/>
      <w:r>
        <w:rPr>
          <w:rFonts w:ascii="Times New Roman" w:hAnsi="Times New Roman"/>
          <w:sz w:val="24"/>
          <w:szCs w:val="24"/>
        </w:rPr>
        <w:t>Лахденпохском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районе в сфере реализации муниципальной программы отнесено совершенствование системы социальной поддержки населения и повышение ее эффективности,  в том числе путем усиления ее адресности.</w:t>
      </w:r>
    </w:p>
    <w:p w:rsidR="00367F64" w:rsidRDefault="00882451">
      <w:pPr>
        <w:widowControl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Республики Карелия.</w:t>
      </w:r>
    </w:p>
    <w:p w:rsidR="00367F64" w:rsidRDefault="00882451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Сложившаяся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 социальной поддержки граждан  включает в себя:</w:t>
      </w:r>
    </w:p>
    <w:p w:rsidR="00367F64" w:rsidRDefault="00367F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- льготы по родительской плате отдельным категориям семей за содержание детей в МДОУ; </w:t>
      </w:r>
    </w:p>
    <w:p w:rsidR="00367F64" w:rsidRPr="00174176" w:rsidRDefault="00882451">
      <w:pPr>
        <w:spacing w:after="0" w:line="240" w:lineRule="auto"/>
        <w:ind w:firstLine="567"/>
        <w:jc w:val="both"/>
        <w:rPr>
          <w:color w:val="auto"/>
        </w:rPr>
      </w:pPr>
      <w:r w:rsidRPr="00174176">
        <w:rPr>
          <w:rFonts w:ascii="Times New Roman" w:hAnsi="Times New Roman"/>
          <w:color w:val="auto"/>
          <w:sz w:val="24"/>
          <w:szCs w:val="24"/>
        </w:rPr>
        <w:t xml:space="preserve">- финансирование расходов на организацию питания отдельных категорий обучающихся и воспитанников общеобразовательных учреждений; 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- компенсация части родительской платы за содержание ребенка в муниципальных дошкольных образовательных учреждениях и иных организациях, реализующих основную общеобразовательную программу дошкольного образования;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- денежная выплата малообеспеченным гражданам, имеющим детей в возрасте от полутора до трех лет, не получившим направление Администрации Лахденпохского района на зачисление в образовательную организацию;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- финансирование расходов, связанных с выявлением и устройством детей-сирот и детей, оставшихся без попечения родителей, недееспособных  (не полностью дееспособных) совершеннолетних граждан;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дополнительное пенсионное обеспечение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540D7" w:rsidRDefault="00E540D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20D2F" w:rsidRPr="00220D2F" w:rsidRDefault="00220D2F" w:rsidP="00220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Население района (2021</w:t>
      </w:r>
      <w:r w:rsidRPr="00220D2F">
        <w:rPr>
          <w:rFonts w:ascii="Times New Roman" w:hAnsi="Times New Roman"/>
          <w:sz w:val="24"/>
          <w:szCs w:val="24"/>
        </w:rPr>
        <w:t xml:space="preserve"> год) — </w:t>
      </w:r>
      <w:r w:rsidRPr="00220D2F">
        <w:rPr>
          <w:rFonts w:ascii="Times New Roman" w:hAnsi="Times New Roman"/>
          <w:color w:val="C00000"/>
          <w:sz w:val="24"/>
          <w:szCs w:val="24"/>
        </w:rPr>
        <w:t>12892</w:t>
      </w:r>
      <w:r w:rsidRPr="00220D2F">
        <w:rPr>
          <w:rFonts w:ascii="Times New Roman" w:hAnsi="Times New Roman"/>
          <w:sz w:val="24"/>
          <w:szCs w:val="24"/>
        </w:rPr>
        <w:t xml:space="preserve"> человек.</w:t>
      </w:r>
    </w:p>
    <w:p w:rsidR="00367F64" w:rsidRDefault="00220D2F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В 2021</w:t>
      </w:r>
      <w:r w:rsidR="00882451">
        <w:rPr>
          <w:rFonts w:ascii="Times New Roman" w:hAnsi="Times New Roman"/>
          <w:sz w:val="24"/>
          <w:szCs w:val="24"/>
        </w:rPr>
        <w:t xml:space="preserve"> году в </w:t>
      </w:r>
      <w:proofErr w:type="spellStart"/>
      <w:r w:rsidR="00882451">
        <w:rPr>
          <w:rFonts w:ascii="Times New Roman" w:hAnsi="Times New Roman"/>
          <w:sz w:val="24"/>
          <w:szCs w:val="24"/>
        </w:rPr>
        <w:t>Лахденпохском</w:t>
      </w:r>
      <w:proofErr w:type="spellEnd"/>
      <w:r w:rsidR="00882451">
        <w:rPr>
          <w:rFonts w:ascii="Times New Roman" w:hAnsi="Times New Roman"/>
          <w:sz w:val="24"/>
          <w:szCs w:val="24"/>
        </w:rPr>
        <w:t xml:space="preserve"> районе мерами социальной подде</w:t>
      </w:r>
      <w:r>
        <w:rPr>
          <w:rFonts w:ascii="Times New Roman" w:hAnsi="Times New Roman"/>
          <w:sz w:val="24"/>
          <w:szCs w:val="24"/>
        </w:rPr>
        <w:t>ржки обеспечивались</w:t>
      </w:r>
      <w:r w:rsidR="00882451">
        <w:rPr>
          <w:rFonts w:ascii="Times New Roman" w:hAnsi="Times New Roman"/>
          <w:sz w:val="24"/>
          <w:szCs w:val="24"/>
        </w:rPr>
        <w:t xml:space="preserve"> – </w:t>
      </w:r>
      <w:r w:rsidR="00882451" w:rsidRPr="00220D2F">
        <w:rPr>
          <w:rFonts w:ascii="Times New Roman" w:hAnsi="Times New Roman"/>
          <w:color w:val="C00000"/>
          <w:sz w:val="24"/>
          <w:szCs w:val="24"/>
        </w:rPr>
        <w:t xml:space="preserve">1232 </w:t>
      </w:r>
      <w:r w:rsidR="00882451">
        <w:rPr>
          <w:rFonts w:ascii="Times New Roman" w:hAnsi="Times New Roman"/>
          <w:sz w:val="24"/>
          <w:szCs w:val="24"/>
        </w:rPr>
        <w:t xml:space="preserve"> граждан. </w:t>
      </w:r>
    </w:p>
    <w:p w:rsidR="00367F64" w:rsidRDefault="00367F6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деятельности по опеке и попечительству в отношении несовершеннолетних граждан и совершеннолетних граждан, признанных судом недееспособными и не полностью дееспособными являются: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соблюдение законных прав и интересов несовершеннолетних, в том числе детей-сирот и детей, оставшихся без попечения родителей, а также совершеннолетних граждан, признанных судом недееспособными и не полностью дееспособными;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выявление и устройство детей, оставшихся без попечения родителей, а также имеющих родителей, но нуждающихся в помощи государства, а также совершеннолетних граждан, признанных судом недееспособными и не полностью дееспособными;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создание условий, обеспечивающих различные формы устройства детей-сирот и детей, оставшихся без попечения родителей: усыновление (удочерение), опека и попечительство, приемные семьи;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защита жилищных и имущественных прав несовершеннолетних, в том числе детей-сирот и детей, оставшихся без попечения родителей, а также лиц из их числа;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профилактика семейного неблагополучия.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Выявление и устранение причин и условий семейного неблагополучия, передача детей, жизни и здоровью которых угрожает опасность на воспитание семьи граждан, развитие семейных форм устройства детей, оставшихся без попечения родителей -  является  приоритетным направлением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деятельности субъектов системы профилактики района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предупреждению социального сиротства.</w:t>
      </w:r>
    </w:p>
    <w:p w:rsidR="00367F64" w:rsidRDefault="00367F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367F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882451">
      <w:pPr>
        <w:jc w:val="both"/>
        <w:rPr>
          <w:rFonts w:ascii="Arial" w:eastAsia="Times New Roman" w:hAnsi="Arial" w:cs="Arial"/>
          <w:color w:val="9966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Специалистом по опеке и попечительству Администрации Лахденпохского муниципального района ведется просветительская работа с населением по вопросам принятия детей в семью, детско-родительских отношений, проблемам воспитания приёмных детей</w:t>
      </w:r>
      <w:r>
        <w:rPr>
          <w:rFonts w:ascii="Arial" w:eastAsia="Times New Roman" w:hAnsi="Arial" w:cs="Arial"/>
          <w:color w:val="996600"/>
          <w:sz w:val="24"/>
          <w:szCs w:val="24"/>
        </w:rPr>
        <w:t xml:space="preserve">. </w:t>
      </w:r>
    </w:p>
    <w:p w:rsidR="00367F64" w:rsidRPr="00466972" w:rsidRDefault="00220D2F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2021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году из средств федерального и  республиканского бюджетов было </w:t>
      </w:r>
      <w:r w:rsidR="00882451" w:rsidRPr="00220D2F">
        <w:rPr>
          <w:rFonts w:ascii="Times New Roman" w:eastAsia="Times New Roman" w:hAnsi="Times New Roman" w:cs="Times New Roman"/>
          <w:color w:val="C00000"/>
          <w:sz w:val="24"/>
          <w:szCs w:val="24"/>
        </w:rPr>
        <w:t>выделено  1362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тысяч  рублей и  приобретено </w:t>
      </w:r>
      <w:r w:rsidR="00882451" w:rsidRPr="00220D2F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2 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однокомнатных благоустроенных </w:t>
      </w:r>
      <w:r>
        <w:rPr>
          <w:rFonts w:ascii="Times New Roman" w:eastAsia="Times New Roman" w:hAnsi="Times New Roman" w:cs="Times New Roman"/>
          <w:sz w:val="24"/>
          <w:szCs w:val="24"/>
        </w:rPr>
        <w:t>квартиры для детей-сирот. В 2020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году приобретено </w:t>
      </w:r>
      <w:r w:rsidR="00882451" w:rsidRPr="00220D2F">
        <w:rPr>
          <w:rFonts w:ascii="Times New Roman" w:eastAsia="Times New Roman" w:hAnsi="Times New Roman" w:cs="Times New Roman"/>
          <w:color w:val="C00000"/>
          <w:sz w:val="24"/>
          <w:szCs w:val="24"/>
        </w:rPr>
        <w:t>3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квартиры. Все приобретенное жилье соответствовало санитарно-гигиеническим и техническим нормам и правилам. В Списке детей – сирот, детей оставшихся без попечения родителей, лиц из </w:t>
      </w:r>
      <w:proofErr w:type="gramStart"/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их числа, нуждающихся в приобретении жилых помещений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Лахденпохскому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району на 2021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год состоит</w:t>
      </w:r>
      <w:proofErr w:type="gramEnd"/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82451" w:rsidRPr="00220D2F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17 </w:t>
      </w:r>
      <w:r w:rsidR="00882451">
        <w:rPr>
          <w:rFonts w:ascii="Times New Roman" w:eastAsia="Times New Roman" w:hAnsi="Times New Roman" w:cs="Times New Roman"/>
          <w:sz w:val="24"/>
          <w:szCs w:val="24"/>
        </w:rPr>
        <w:t xml:space="preserve"> человек.  Так как финансирование на приобретение квартир указанным категориям граждан недостаточное, очередь уменьшается медленно.</w:t>
      </w:r>
    </w:p>
    <w:p w:rsidR="00367F64" w:rsidRDefault="00367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Формирование современной и комфортной социальной среды, ориентированной на действенную поддержку людей, в силу объективных причин оказавшихся в трудной жизненной ситуации, создание условий для того, чтобы каждый человек мог самостоятельно формировать стабильные благополучные социальные позиции для себя и своей семьи, решение задач по улучшению качества жизни населения напрямую связаны с повышением эффективности социальной политики.</w:t>
      </w:r>
      <w:proofErr w:type="gramEnd"/>
      <w:r>
        <w:rPr>
          <w:rFonts w:ascii="Times New Roman" w:hAnsi="Times New Roman"/>
          <w:sz w:val="24"/>
          <w:szCs w:val="24"/>
        </w:rPr>
        <w:t xml:space="preserve"> Все это предполагает осуществление системной и целенаправленной работы, принятие и реализацию муниципальной программы.</w:t>
      </w:r>
    </w:p>
    <w:p w:rsidR="00367F64" w:rsidRDefault="0088245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прекращения действия муниципальной программы возможно повышение социальной напряженности в обществе и снижение уровня жизни </w:t>
      </w:r>
      <w:proofErr w:type="gramStart"/>
      <w:r>
        <w:rPr>
          <w:rFonts w:ascii="Times New Roman" w:hAnsi="Times New Roman"/>
          <w:sz w:val="24"/>
          <w:szCs w:val="24"/>
        </w:rPr>
        <w:t>отдельный</w:t>
      </w:r>
      <w:proofErr w:type="gramEnd"/>
      <w:r>
        <w:rPr>
          <w:rFonts w:ascii="Times New Roman" w:hAnsi="Times New Roman"/>
          <w:sz w:val="24"/>
          <w:szCs w:val="24"/>
        </w:rPr>
        <w:t xml:space="preserve"> категорий населения Лахденпохского района. </w:t>
      </w:r>
    </w:p>
    <w:p w:rsidR="00367F64" w:rsidRDefault="00367F6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Основные цели и задачи программы</w:t>
      </w:r>
    </w:p>
    <w:p w:rsidR="00367F64" w:rsidRDefault="00367F64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Целью муниципальной программы является:</w:t>
      </w:r>
    </w:p>
    <w:p w:rsidR="00367F64" w:rsidRDefault="00367F6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для роста благосостояния граждан – получателей мер социальной поддержки  населения  Лахденпохского муниципального района.</w:t>
      </w:r>
    </w:p>
    <w:p w:rsidR="00367F64" w:rsidRDefault="00367F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Муниципальная программа направлена на решение следующих задач:</w:t>
      </w:r>
    </w:p>
    <w:p w:rsidR="00367F64" w:rsidRDefault="00882451">
      <w:pPr>
        <w:pStyle w:val="ab"/>
        <w:jc w:val="both"/>
      </w:pPr>
      <w:r>
        <w:rPr>
          <w:rFonts w:ascii="Times New Roman" w:hAnsi="Times New Roman" w:cs="Times New Roman"/>
        </w:rPr>
        <w:t>Задача 1. Исполнение муниципальных обязательств, в том числе публичных, по социальной поддержке граждан.</w:t>
      </w:r>
    </w:p>
    <w:p w:rsidR="00367F64" w:rsidRDefault="00367F64">
      <w:pPr>
        <w:pStyle w:val="ab"/>
        <w:jc w:val="both"/>
        <w:rPr>
          <w:rFonts w:ascii="Times New Roman" w:hAnsi="Times New Roman" w:cs="Times New Roman"/>
        </w:rPr>
      </w:pPr>
    </w:p>
    <w:p w:rsidR="00367F64" w:rsidRDefault="00882451">
      <w:pPr>
        <w:outlineLvl w:val="2"/>
      </w:pPr>
      <w:r>
        <w:rPr>
          <w:rFonts w:ascii="Times New Roman" w:hAnsi="Times New Roman"/>
          <w:sz w:val="24"/>
          <w:szCs w:val="24"/>
        </w:rPr>
        <w:t>Задача 2. Предоставление мер социальной поддержки детям-сиротам и детям, оставшимся  без попечения родителей, воспитывающихся в семьях;</w:t>
      </w:r>
    </w:p>
    <w:p w:rsidR="00367F64" w:rsidRDefault="00882451">
      <w:pPr>
        <w:outlineLvl w:val="2"/>
      </w:pPr>
      <w:r>
        <w:rPr>
          <w:rFonts w:ascii="Times New Roman" w:hAnsi="Times New Roman" w:cs="Times New Roman"/>
          <w:sz w:val="24"/>
          <w:szCs w:val="24"/>
        </w:rPr>
        <w:lastRenderedPageBreak/>
        <w:t>Задача 3. Содействие улучшению положения семей с детьми.</w:t>
      </w:r>
    </w:p>
    <w:p w:rsidR="00367F64" w:rsidRPr="008B673D" w:rsidRDefault="00882451" w:rsidP="008B673D">
      <w:pPr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>Решение задач муниципальной программы предполагается путем выполнения мероприятий, соответствующих основным направлениям деятельности в сфере социальной поддержки населения.</w:t>
      </w:r>
    </w:p>
    <w:p w:rsidR="00367F64" w:rsidRDefault="00367F6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67F64" w:rsidRPr="008B673D" w:rsidRDefault="00882451">
      <w:pPr>
        <w:spacing w:after="0" w:line="240" w:lineRule="auto"/>
        <w:ind w:firstLine="540"/>
        <w:jc w:val="center"/>
        <w:rPr>
          <w:b/>
        </w:rPr>
      </w:pPr>
      <w:r w:rsidRPr="008B673D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8B673D">
        <w:rPr>
          <w:rFonts w:ascii="Times New Roman" w:hAnsi="Times New Roman"/>
          <w:b/>
          <w:sz w:val="24"/>
          <w:szCs w:val="24"/>
        </w:rPr>
        <w:t xml:space="preserve"> Прогноз конечных результатов</w:t>
      </w:r>
    </w:p>
    <w:p w:rsidR="00367F64" w:rsidRDefault="00882451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Реализация мероприятий муниципальной программы Лахденпохского муниципального района будет способствовать достижению следующих социально-экономических результатов: </w:t>
      </w:r>
    </w:p>
    <w:p w:rsidR="00367F64" w:rsidRDefault="00882451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- улучшение социального климата в обществе и эффективного использования бюджетных средств; </w:t>
      </w:r>
    </w:p>
    <w:p w:rsidR="00367F64" w:rsidRDefault="00882451">
      <w:pPr>
        <w:widowControl w:val="0"/>
        <w:jc w:val="both"/>
      </w:pPr>
      <w:r>
        <w:rPr>
          <w:rFonts w:ascii="Times New Roman" w:hAnsi="Times New Roman"/>
          <w:sz w:val="24"/>
          <w:szCs w:val="24"/>
        </w:rPr>
        <w:t>- повышение эффективности социальной поддержки отдельных групп населения; повышение качества жизни отдельных категорий граждан, сохранение их физического и психического здоровья, увеличение продолжительности жизни.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Успешная реализация муниципальной программы будет способствовать сохранению </w:t>
      </w:r>
      <w:r w:rsidR="00466972">
        <w:rPr>
          <w:rFonts w:ascii="Times New Roman" w:hAnsi="Times New Roman"/>
          <w:sz w:val="24"/>
          <w:szCs w:val="24"/>
        </w:rPr>
        <w:t xml:space="preserve">или увеличению </w:t>
      </w:r>
      <w:r>
        <w:rPr>
          <w:rFonts w:ascii="Times New Roman" w:hAnsi="Times New Roman"/>
          <w:sz w:val="24"/>
          <w:szCs w:val="24"/>
        </w:rPr>
        <w:t>доли населения, охваченного гарантированными и дополнительными мерами социальной поддержки от общей численности граждан, имеющих право на социальную поддержку.</w:t>
      </w:r>
    </w:p>
    <w:p w:rsidR="00367F64" w:rsidRDefault="00882451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Прогнозируемое ежегодное выполнение  данного показателя будет обеспечиваться за счет реализации в рамках муниципальной программы мероприятий, обеспечивающих последовательное расширение, в том числе в рамках совершенствования федерального и регионального законодательства, адресного подхода (оказание социальной помощи носит заявительный характер)  при предоставлении мер социальной поддержки отдельным категориям граждан.</w:t>
      </w:r>
    </w:p>
    <w:p w:rsidR="00367F64" w:rsidRDefault="00882451">
      <w:pPr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4"/>
          <w:szCs w:val="24"/>
        </w:rPr>
        <w:t xml:space="preserve">Сохранение или увеличение обращений граждан планируется за счет повышения информированности граждан о своих правах посредством проведения разнообразной информационной работы (консультирование специалистами учреждений при непосредственном обращении граждан; организация встреч в учреждениях различных форм собственности с целью информирования населения об услугах, предоставляемых учреждениями,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организация и проведение «открытых приемных»; организация выездных социальных акций в отдаленных поселениях района;</w:t>
      </w:r>
      <w:proofErr w:type="gramEnd"/>
      <w:r>
        <w:rPr>
          <w:rFonts w:ascii="Times New Roman" w:hAnsi="Times New Roman"/>
          <w:sz w:val="24"/>
          <w:szCs w:val="24"/>
        </w:rPr>
        <w:t xml:space="preserve">  размещение информации о деятельности </w:t>
      </w:r>
      <w:proofErr w:type="spellStart"/>
      <w:r>
        <w:rPr>
          <w:rFonts w:ascii="Times New Roman" w:hAnsi="Times New Roman"/>
          <w:sz w:val="24"/>
          <w:szCs w:val="24"/>
        </w:rPr>
        <w:t>социозащитных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учреждений на сайте социальных служб, официальном сайте Администрации Лахденпохского муниципального района, социальной сети «ВК», периодических изданиях; публикации в СМИ, и т.п.).</w:t>
      </w:r>
    </w:p>
    <w:p w:rsidR="00367F64" w:rsidRDefault="00367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F64" w:rsidRPr="008B673D" w:rsidRDefault="00882451">
      <w:pPr>
        <w:rPr>
          <w:rFonts w:ascii="Times New Roman" w:hAnsi="Times New Roman"/>
          <w:b/>
          <w:sz w:val="24"/>
          <w:szCs w:val="24"/>
        </w:rPr>
      </w:pPr>
      <w:r w:rsidRPr="008B673D">
        <w:rPr>
          <w:rFonts w:ascii="Times New Roman" w:hAnsi="Times New Roman"/>
          <w:b/>
          <w:sz w:val="24"/>
          <w:szCs w:val="24"/>
        </w:rPr>
        <w:t>Основные показатели результатов реализации программы:</w:t>
      </w:r>
    </w:p>
    <w:p w:rsidR="00367F64" w:rsidRDefault="00882451">
      <w:r>
        <w:rPr>
          <w:rFonts w:ascii="Times New Roman" w:hAnsi="Times New Roman"/>
          <w:sz w:val="24"/>
          <w:szCs w:val="24"/>
        </w:rPr>
        <w:t>1. Сохранение доли граждан, имеющих право на меры социальной поддержки и получивших социальную поддержку, в общей чис</w:t>
      </w:r>
      <w:r w:rsidR="0013108A">
        <w:rPr>
          <w:rFonts w:ascii="Times New Roman" w:hAnsi="Times New Roman"/>
          <w:sz w:val="24"/>
          <w:szCs w:val="24"/>
        </w:rPr>
        <w:t xml:space="preserve">ленности граждан — на уровне 100 </w:t>
      </w:r>
      <w:r>
        <w:rPr>
          <w:rFonts w:ascii="Times New Roman" w:hAnsi="Times New Roman"/>
          <w:sz w:val="24"/>
          <w:szCs w:val="24"/>
        </w:rPr>
        <w:t>%.</w:t>
      </w:r>
    </w:p>
    <w:p w:rsidR="00367F64" w:rsidRDefault="008824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показатель позволяет оценить качество организации работы по предоставлению мер социальной поддержки и решения актуальных вопросов социально уязвимым слоям населения.</w:t>
      </w:r>
    </w:p>
    <w:p w:rsidR="00367F64" w:rsidRPr="008B673D" w:rsidRDefault="00882451">
      <w:pPr>
        <w:jc w:val="both"/>
        <w:rPr>
          <w:color w:val="C00000"/>
        </w:rPr>
      </w:pPr>
      <w:r>
        <w:rPr>
          <w:rFonts w:ascii="Times New Roman" w:hAnsi="Times New Roman"/>
          <w:sz w:val="24"/>
          <w:szCs w:val="24"/>
        </w:rPr>
        <w:t xml:space="preserve">2. Увеличение доля детей-сирот и детей, оставшихся без попечения родителей, устроенных на семейные формы воспитания, от общего количества детей-сирот и детей, оставшихся без попечения родителей </w:t>
      </w:r>
      <w:r w:rsidRPr="008B673D">
        <w:rPr>
          <w:rFonts w:ascii="Times New Roman" w:hAnsi="Times New Roman"/>
          <w:color w:val="C00000"/>
          <w:sz w:val="24"/>
          <w:szCs w:val="24"/>
        </w:rPr>
        <w:t>до 82%.</w:t>
      </w:r>
    </w:p>
    <w:p w:rsidR="00367F64" w:rsidRDefault="00882451">
      <w:pPr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Данный показатель позволяет количественно оценить конечные общественно значимые результаты реализации  программы  с позиций обеспечения роста количества детей указанной категории, переданных на воспитание в семьи посредством предоставления мер социальной поддержки таким семьям. </w:t>
      </w:r>
    </w:p>
    <w:p w:rsidR="00367F64" w:rsidRDefault="008824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данного показателя предполагает, что мероприятия программы   должны способствовать  снижению количества детей-сирот и детей, оставшихся без попечения родителей, воспитывающихся в </w:t>
      </w:r>
      <w:proofErr w:type="spellStart"/>
      <w:r>
        <w:rPr>
          <w:rFonts w:ascii="Times New Roman" w:hAnsi="Times New Roman"/>
          <w:sz w:val="24"/>
          <w:szCs w:val="24"/>
        </w:rPr>
        <w:t>интернатных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учреждениях;</w:t>
      </w:r>
    </w:p>
    <w:p w:rsidR="00367F64" w:rsidRPr="008B673D" w:rsidRDefault="00882451">
      <w:pPr>
        <w:jc w:val="both"/>
        <w:rPr>
          <w:color w:val="C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bookmarkStart w:id="7" w:name="__DdeLink__1082_519161144"/>
      <w:r>
        <w:rPr>
          <w:rFonts w:ascii="Times New Roman" w:hAnsi="Times New Roman"/>
          <w:color w:val="000000"/>
          <w:sz w:val="24"/>
          <w:szCs w:val="24"/>
        </w:rPr>
        <w:t>Доля детей-сирот и детей, оставшихся без попечения родителей, лиц из их числа, которые улучшили свои жилищные условия, от общего количества детей-сирот и детей, оставшихся без попечения родителей, лиц из их числа, нуждающихся в улучшении жилищных условий</w:t>
      </w:r>
      <w:bookmarkEnd w:id="7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B673D">
        <w:rPr>
          <w:rFonts w:ascii="Times New Roman" w:hAnsi="Times New Roman"/>
          <w:color w:val="C00000"/>
          <w:sz w:val="24"/>
          <w:szCs w:val="24"/>
        </w:rPr>
        <w:t>до 52%.</w:t>
      </w:r>
    </w:p>
    <w:p w:rsidR="00367F64" w:rsidRDefault="00882451">
      <w:pPr>
        <w:ind w:firstLine="540"/>
        <w:jc w:val="both"/>
      </w:pPr>
      <w:r>
        <w:rPr>
          <w:rFonts w:ascii="Times New Roman" w:hAnsi="Times New Roman"/>
          <w:sz w:val="24"/>
          <w:szCs w:val="24"/>
        </w:rPr>
        <w:t xml:space="preserve">Показатель характеризует уровень охвата отдельных категорий граждан, которые улучшили свои жилищные условия. Показатель определяется на основе данных федеральной статистической отчетности РИК-103. </w:t>
      </w:r>
    </w:p>
    <w:p w:rsidR="00367F64" w:rsidRDefault="00882451">
      <w:pPr>
        <w:jc w:val="both"/>
      </w:pPr>
      <w:r w:rsidRPr="00907927">
        <w:rPr>
          <w:rFonts w:ascii="Times New Roman" w:hAnsi="Times New Roman" w:cs="Times New Roman"/>
          <w:sz w:val="24"/>
          <w:szCs w:val="24"/>
        </w:rPr>
        <w:t>Предполагается, что мероприятия программы будут способствовать увеличению детей-сирот и детей, оставшихся без попечения родителей, лиц из их числа, улучшивших свои жилищные условия;</w:t>
      </w:r>
    </w:p>
    <w:p w:rsidR="00367F64" w:rsidRDefault="00367F64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7F64" w:rsidRPr="008B673D" w:rsidRDefault="00882451">
      <w:pPr>
        <w:ind w:firstLine="540"/>
        <w:jc w:val="center"/>
        <w:rPr>
          <w:b/>
        </w:rPr>
      </w:pPr>
      <w:proofErr w:type="gramStart"/>
      <w:r w:rsidRPr="008B673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B673D">
        <w:rPr>
          <w:rFonts w:ascii="Times New Roman" w:hAnsi="Times New Roman" w:cs="Times New Roman"/>
          <w:b/>
          <w:sz w:val="24"/>
          <w:szCs w:val="24"/>
        </w:rPr>
        <w:t xml:space="preserve"> Анализ рисков</w:t>
      </w:r>
      <w:r w:rsidRPr="008B673D">
        <w:rPr>
          <w:rFonts w:ascii="Times New Roman" w:hAnsi="Times New Roman" w:cs="Times New Roman"/>
          <w:b/>
        </w:rPr>
        <w:t>.</w:t>
      </w:r>
      <w:proofErr w:type="gramEnd"/>
      <w:r w:rsidRPr="008B673D">
        <w:rPr>
          <w:rFonts w:ascii="Times New Roman" w:hAnsi="Times New Roman" w:cs="Times New Roman"/>
          <w:b/>
        </w:rPr>
        <w:t xml:space="preserve"> </w:t>
      </w:r>
      <w:r w:rsidRPr="008B673D">
        <w:rPr>
          <w:rFonts w:ascii="Times New Roman" w:eastAsia="Times New Roman" w:hAnsi="Times New Roman" w:cs="Times New Roman"/>
          <w:b/>
          <w:sz w:val="24"/>
          <w:szCs w:val="24"/>
        </w:rPr>
        <w:t>Меры управления рисками с целью минимизации их влияния на достижение целей программы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67F64" w:rsidRDefault="0088245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Объективные риски связаны с изменением процедуры определения нуждаемости в мерах социальной поддержки, что может повлечь снижение количества граждан, имеющих право на меры социальной поддержки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С внедрением в Российской Федерации в 2019 году Единой государственной информационной системы социального обеспечения, возможно изменятся критерии для определения нуждаемости в социальной поддержке гражданина).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 муниципальной программы.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Операционные риски связаны с возможным несвоевременным внесением изменений в нормативную правовую базу и несвоевременным выполнением мероприятий муниципальной программы.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Данные риски будут минимизированы в рамках совершенствования мер правового регулирования, предусмотренных муниципальной программой, путем улучшения организации межведомственного взаимодействия с участниками муниципальной программы, путем повышения ответственности должностных лиц ответственного исполнителя, соисполнителя и участников муниципальной программы за своевременное и высокопрофессиональное исполнение мероприятий программы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 целью управления информационными рисками в ходе реализации программы будет проводиться работа, направленная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статистических показателей, обеспечивающих объективность оценки хода и результатов реализации программы, а также совершенствование форм статистического наблюдения в сфере реализации программы, в целях повышения их полноты и информационной полезности;</w:t>
      </w:r>
    </w:p>
    <w:p w:rsidR="00367F64" w:rsidRDefault="00882451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мониторинг и оценку исполнения целевых показателей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программы).</w:t>
      </w:r>
    </w:p>
    <w:p w:rsidR="00367F64" w:rsidRDefault="00367F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F64" w:rsidRDefault="008824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минимизации указанных рисков в процессе реализации программы предусматривается создание эффективной системы управления на основе четкого распределения функций, полномочий и ответственности соисполнителей программы.</w:t>
      </w:r>
    </w:p>
    <w:p w:rsidR="00367F64" w:rsidRPr="006C0D7F" w:rsidRDefault="00367F64">
      <w:pPr>
        <w:jc w:val="both"/>
        <w:rPr>
          <w:sz w:val="24"/>
          <w:szCs w:val="24"/>
        </w:rPr>
      </w:pPr>
    </w:p>
    <w:p w:rsidR="00024EC0" w:rsidRPr="006C0D7F" w:rsidRDefault="00882451" w:rsidP="008B673D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6C0D7F">
        <w:rPr>
          <w:rFonts w:ascii="Times New Roman" w:hAnsi="Times New Roman" w:cs="Times New Roman"/>
          <w:color w:val="auto"/>
          <w:sz w:val="24"/>
          <w:szCs w:val="24"/>
          <w:lang w:val="en-US"/>
        </w:rPr>
        <w:t>V</w:t>
      </w:r>
      <w:r w:rsidRPr="006C0D7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6C0D7F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024EC0" w:rsidRPr="006C0D7F">
        <w:rPr>
          <w:rFonts w:ascii="Times New Roman" w:hAnsi="Times New Roman" w:cs="Times New Roman"/>
          <w:color w:val="auto"/>
          <w:sz w:val="24"/>
          <w:szCs w:val="24"/>
        </w:rPr>
        <w:t>Объем</w:t>
      </w:r>
      <w:proofErr w:type="gramEnd"/>
      <w:r w:rsidR="00024EC0" w:rsidRPr="006C0D7F">
        <w:rPr>
          <w:rFonts w:ascii="Times New Roman" w:hAnsi="Times New Roman" w:cs="Times New Roman"/>
          <w:color w:val="auto"/>
          <w:sz w:val="24"/>
          <w:szCs w:val="24"/>
        </w:rPr>
        <w:t xml:space="preserve"> финансового обеспечения муниципальной программы составляет  </w:t>
      </w:r>
      <w:r w:rsidR="00024EC0" w:rsidRPr="006C0D7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1F5DB3" w:rsidRPr="006C0D7F">
        <w:rPr>
          <w:rFonts w:ascii="Times New Roman" w:hAnsi="Times New Roman" w:cs="Times New Roman"/>
          <w:color w:val="auto"/>
          <w:sz w:val="24"/>
          <w:szCs w:val="24"/>
        </w:rPr>
        <w:t xml:space="preserve">рублей  </w:t>
      </w:r>
      <w:r w:rsidR="00024EC0" w:rsidRPr="006C0D7F">
        <w:rPr>
          <w:rFonts w:ascii="Times New Roman" w:hAnsi="Times New Roman" w:cs="Times New Roman"/>
          <w:color w:val="auto"/>
          <w:sz w:val="24"/>
          <w:szCs w:val="24"/>
        </w:rPr>
        <w:t>по годам: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 xml:space="preserve">Объем финансового обеспечения муниципальной программы: 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50 140,11, в том числе по годам: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2022 год  -  16 713,37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2023 год –  16 713,37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2024 год -   16 713,37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2025 год   - 0,00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2026 год -   0,00 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Финансовое обеспечение муниципальной программы за счет  бюджетных средств   Республики Карелия  составляет 48 071,1 тыс. рублей, в том числе по годам: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2022 год  -      16023,70    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2023 год  -     16023,70     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2024 год  -      16023,70    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2025 год  -       0,00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2026   год   -    0,00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Финансовое обеспечение муниципальной программы за счет средств бюджета Лахденпохского муниципального района:  2069,01 тыс. рублей, в том числе по годам: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2022 год -   689,67 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2023 год – 689,67   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t>2024 год –  689,67  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</w:rPr>
        <w:lastRenderedPageBreak/>
        <w:t>2025 год – 0,00      тыс. рублей</w:t>
      </w:r>
    </w:p>
    <w:p w:rsidR="006C0D7F" w:rsidRPr="006C0D7F" w:rsidRDefault="006C0D7F" w:rsidP="006C0D7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6C0D7F">
        <w:rPr>
          <w:rFonts w:ascii="Times New Roman" w:hAnsi="Times New Roman" w:cs="Times New Roman"/>
          <w:color w:val="auto"/>
          <w:sz w:val="20"/>
          <w:szCs w:val="20"/>
        </w:rPr>
        <w:t>2026 год – 0,00 тыс. рублей</w:t>
      </w:r>
    </w:p>
    <w:p w:rsidR="00367F64" w:rsidRPr="006C0D7F" w:rsidRDefault="00367F64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2E6C51" w:rsidRDefault="002E6C51">
      <w:pPr>
        <w:jc w:val="both"/>
        <w:rPr>
          <w:rFonts w:ascii="Times New Roman" w:hAnsi="Times New Roman" w:cs="Times New Roman"/>
        </w:rPr>
      </w:pPr>
    </w:p>
    <w:p w:rsidR="002E6C51" w:rsidRDefault="002E6C51">
      <w:pPr>
        <w:jc w:val="both"/>
        <w:rPr>
          <w:rFonts w:ascii="Times New Roman" w:hAnsi="Times New Roman" w:cs="Times New Roman"/>
        </w:rPr>
      </w:pPr>
    </w:p>
    <w:p w:rsidR="00367F64" w:rsidRPr="006C0D7F" w:rsidRDefault="00882451">
      <w:pPr>
        <w:jc w:val="center"/>
        <w:rPr>
          <w:color w:val="auto"/>
        </w:rPr>
      </w:pPr>
      <w:r w:rsidRPr="006C0D7F">
        <w:rPr>
          <w:rFonts w:ascii="Times New Roman" w:hAnsi="Times New Roman" w:cs="Times New Roman"/>
          <w:color w:val="auto"/>
          <w:sz w:val="24"/>
          <w:szCs w:val="24"/>
          <w:lang w:val="en-US"/>
        </w:rPr>
        <w:t>VI</w:t>
      </w:r>
      <w:r w:rsidRPr="006C0D7F">
        <w:rPr>
          <w:rFonts w:ascii="Times New Roman" w:hAnsi="Times New Roman" w:cs="Times New Roman"/>
          <w:color w:val="auto"/>
          <w:sz w:val="24"/>
          <w:szCs w:val="24"/>
        </w:rPr>
        <w:t xml:space="preserve"> Обоснование потребности в бюджетных ресурсах для достижения целей и результатов программы</w:t>
      </w:r>
    </w:p>
    <w:p w:rsidR="00367F64" w:rsidRDefault="00882451">
      <w:pPr>
        <w:jc w:val="both"/>
      </w:pPr>
      <w:r>
        <w:rPr>
          <w:rFonts w:ascii="Times New Roman" w:hAnsi="Times New Roman" w:cs="Times New Roman"/>
          <w:sz w:val="24"/>
          <w:szCs w:val="24"/>
        </w:rPr>
        <w:t>Объем бюджетных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ограммы определяется исходя из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средств  бюджета Лахденпохского муниципального района:</w:t>
      </w:r>
    </w:p>
    <w:p w:rsidR="00367F64" w:rsidRPr="006E65FC" w:rsidRDefault="00882451" w:rsidP="006E65FC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На выполнение  мероприятия 1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 соответствии с решением Совета Лахденпохского муниципального района от 22.07.2010г. № 59 «Об утверждении положения о размерах, порядке назначения и выплаты ежемесячной доплаты к трудовой пенсии лицам, замещавшим муниципальные должности и проходившим муниципальную службу в органах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район».</w:t>
      </w:r>
    </w:p>
    <w:p w:rsidR="00367F64" w:rsidRDefault="00882451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Средств бюджета Республики Карелия:</w:t>
      </w:r>
    </w:p>
    <w:p w:rsidR="00367F64" w:rsidRDefault="00882451">
      <w:r>
        <w:rPr>
          <w:rFonts w:ascii="Times New Roman" w:hAnsi="Times New Roman"/>
          <w:sz w:val="24"/>
          <w:szCs w:val="24"/>
        </w:rPr>
        <w:t>1. Финансовое обеспечение мероприятий  Программы за счет средств бюджета Республики Карелия  осуществляется из средств субвенций:</w:t>
      </w:r>
    </w:p>
    <w:p w:rsidR="00367F64" w:rsidRDefault="008824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осуществление государственных полномочий  РК по организации и осуществлению деятельности органов опеки и попечительства;</w:t>
      </w:r>
    </w:p>
    <w:p w:rsidR="00367F64" w:rsidRDefault="00882451">
      <w:pPr>
        <w:jc w:val="both"/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907927">
        <w:rPr>
          <w:rFonts w:ascii="Times New Roman" w:hAnsi="Times New Roman"/>
          <w:sz w:val="24"/>
          <w:szCs w:val="24"/>
        </w:rPr>
        <w:t xml:space="preserve">осуществление государственных полномочий  РК </w:t>
      </w:r>
      <w:r>
        <w:rPr>
          <w:rFonts w:ascii="Times New Roman" w:hAnsi="Times New Roman"/>
          <w:sz w:val="24"/>
          <w:szCs w:val="24"/>
        </w:rPr>
        <w:t>по предоставлению предусмотренных  ЗРК от 20.12.2013г. № 1755-ЗРК «Об образовании» мер социальной поддержки;</w:t>
      </w:r>
    </w:p>
    <w:p w:rsidR="00367F64" w:rsidRDefault="00882451">
      <w:pPr>
        <w:jc w:val="both"/>
      </w:pPr>
      <w:r>
        <w:rPr>
          <w:rFonts w:ascii="Times New Roman" w:hAnsi="Times New Roman"/>
          <w:sz w:val="24"/>
          <w:szCs w:val="24"/>
        </w:rPr>
        <w:t xml:space="preserve">- реализацию мероприятий государственной программы РК «Совершенствование социальной защиты граждан»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целях организации адресной социальной помощи малоимущим семьям, имеющим детей).</w:t>
      </w:r>
    </w:p>
    <w:p w:rsidR="00367F64" w:rsidRDefault="00367F64">
      <w:pPr>
        <w:jc w:val="both"/>
        <w:rPr>
          <w:rFonts w:ascii="Times New Roman" w:hAnsi="Times New Roman"/>
          <w:sz w:val="24"/>
          <w:szCs w:val="24"/>
        </w:rPr>
      </w:pPr>
    </w:p>
    <w:p w:rsidR="00367F64" w:rsidRPr="008B673D" w:rsidRDefault="00882451" w:rsidP="008B673D">
      <w:pPr>
        <w:jc w:val="center"/>
        <w:rPr>
          <w:b/>
        </w:rPr>
      </w:pPr>
      <w:proofErr w:type="gramStart"/>
      <w:r w:rsidRPr="008B673D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8B673D">
        <w:rPr>
          <w:rFonts w:ascii="Times New Roman" w:hAnsi="Times New Roman"/>
          <w:b/>
          <w:sz w:val="24"/>
          <w:szCs w:val="24"/>
        </w:rPr>
        <w:t xml:space="preserve">  Методика</w:t>
      </w:r>
      <w:proofErr w:type="gramEnd"/>
      <w:r w:rsidRPr="008B673D">
        <w:rPr>
          <w:rFonts w:ascii="Times New Roman" w:hAnsi="Times New Roman"/>
          <w:b/>
          <w:sz w:val="24"/>
          <w:szCs w:val="24"/>
        </w:rPr>
        <w:t xml:space="preserve"> определения целевых показателей и показателей результатов муниципальной программы.</w:t>
      </w:r>
    </w:p>
    <w:p w:rsidR="00367F64" w:rsidRDefault="00367F64" w:rsidP="006E65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7F64" w:rsidRDefault="006E65FC">
      <w:pPr>
        <w:numPr>
          <w:ilvl w:val="0"/>
          <w:numId w:val="1"/>
        </w:numPr>
        <w:spacing w:after="0" w:line="240" w:lineRule="auto"/>
        <w:ind w:left="0" w:firstLine="567"/>
        <w:jc w:val="both"/>
      </w:pPr>
      <w:r>
        <w:rPr>
          <w:rFonts w:ascii="Times New Roman" w:hAnsi="Times New Roman"/>
          <w:sz w:val="24"/>
          <w:szCs w:val="24"/>
        </w:rPr>
        <w:t xml:space="preserve">Доля граждан, </w:t>
      </w:r>
      <w:r w:rsidR="00882451">
        <w:rPr>
          <w:rFonts w:ascii="Times New Roman" w:hAnsi="Times New Roman"/>
          <w:sz w:val="24"/>
          <w:szCs w:val="24"/>
        </w:rPr>
        <w:t xml:space="preserve"> получивших социальную поддержку, в общей численности граждан, имеющих право на меры социальной поддержки (показатель рассчитывается на основании сведений, представленных всеми соисполнителями муниципальной программы).</w:t>
      </w:r>
    </w:p>
    <w:p w:rsidR="00367F64" w:rsidRPr="00D61C3D" w:rsidRDefault="0088245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61C3D">
        <w:rPr>
          <w:rFonts w:ascii="Times New Roman" w:hAnsi="Times New Roman"/>
          <w:b/>
          <w:sz w:val="24"/>
          <w:szCs w:val="24"/>
        </w:rPr>
        <w:t>Д</w:t>
      </w:r>
      <w:r w:rsidR="006E65FC" w:rsidRPr="00D61C3D">
        <w:rPr>
          <w:rFonts w:ascii="Times New Roman" w:hAnsi="Times New Roman"/>
          <w:b/>
          <w:sz w:val="24"/>
          <w:szCs w:val="24"/>
        </w:rPr>
        <w:t>Г</w:t>
      </w:r>
      <w:r w:rsidRPr="00D61C3D">
        <w:rPr>
          <w:rFonts w:ascii="Times New Roman" w:hAnsi="Times New Roman"/>
          <w:b/>
          <w:sz w:val="24"/>
          <w:szCs w:val="24"/>
        </w:rPr>
        <w:t xml:space="preserve"> = Ч 1 / Ч </w:t>
      </w:r>
      <w:proofErr w:type="spellStart"/>
      <w:proofErr w:type="gramStart"/>
      <w:r w:rsidRPr="00D61C3D">
        <w:rPr>
          <w:rFonts w:ascii="Times New Roman" w:hAnsi="Times New Roman"/>
          <w:b/>
          <w:sz w:val="24"/>
          <w:szCs w:val="24"/>
        </w:rPr>
        <w:t>обр</w:t>
      </w:r>
      <w:proofErr w:type="spellEnd"/>
      <w:proofErr w:type="gramEnd"/>
      <w:r w:rsidRPr="00D61C3D">
        <w:rPr>
          <w:rFonts w:ascii="Times New Roman" w:hAnsi="Times New Roman"/>
          <w:b/>
          <w:sz w:val="24"/>
          <w:szCs w:val="24"/>
        </w:rPr>
        <w:t xml:space="preserve"> x 100</w:t>
      </w:r>
      <w:r w:rsidR="006E65FC" w:rsidRPr="00D61C3D">
        <w:rPr>
          <w:rFonts w:ascii="Times New Roman" w:hAnsi="Times New Roman"/>
          <w:b/>
          <w:sz w:val="24"/>
          <w:szCs w:val="24"/>
        </w:rPr>
        <w:t>%</w:t>
      </w:r>
      <w:r w:rsidRPr="00D61C3D">
        <w:rPr>
          <w:rFonts w:ascii="Times New Roman" w:hAnsi="Times New Roman"/>
          <w:b/>
          <w:sz w:val="24"/>
          <w:szCs w:val="24"/>
        </w:rPr>
        <w:t>, где: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6E65FC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- доля граждан, имеющих право на дополнительную социальную поддержку, обратившихся в муниципальное учреждение социальной сферы и получивших социальную поддержку, в общей численности граждан, имеющих право на </w:t>
      </w:r>
      <w:r>
        <w:rPr>
          <w:rFonts w:ascii="Times New Roman" w:hAnsi="Times New Roman"/>
          <w:sz w:val="24"/>
          <w:szCs w:val="24"/>
        </w:rPr>
        <w:lastRenderedPageBreak/>
        <w:t>дополнительную социальную поддержку, обратившихся в муниципальное учреждение социальной сферы;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 1 - количество граждан, получивших меры социальной поддержки;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обр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количество граждан, имеющих право на дополнительную социальную поддержку, обратившихся в муниципальное учреждение социальной сферы.</w:t>
      </w:r>
    </w:p>
    <w:p w:rsidR="00367F64" w:rsidRPr="006E65FC" w:rsidRDefault="00882451" w:rsidP="006E65FC">
      <w:pPr>
        <w:pStyle w:val="af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65FC">
        <w:rPr>
          <w:rFonts w:ascii="Times New Roman" w:hAnsi="Times New Roman"/>
          <w:sz w:val="24"/>
          <w:szCs w:val="24"/>
        </w:rPr>
        <w:t>Доля детей-сирот и детей, оставшихся без попечения родителей, устроенных на семейные формы воспитания, от общего количества детей-сирот и детей, оставшихся без попечения родителей.</w:t>
      </w:r>
    </w:p>
    <w:p w:rsidR="006E65FC" w:rsidRPr="00D61C3D" w:rsidRDefault="006E65FC" w:rsidP="006E65FC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D61C3D">
        <w:rPr>
          <w:rFonts w:ascii="Times New Roman" w:hAnsi="Times New Roman"/>
          <w:b/>
          <w:sz w:val="24"/>
          <w:szCs w:val="24"/>
        </w:rPr>
        <w:t>ДД= ДССВ/ДСх100%,  где</w:t>
      </w:r>
    </w:p>
    <w:p w:rsidR="006E65FC" w:rsidRDefault="006E65FC" w:rsidP="006E65FC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Д-</w:t>
      </w:r>
      <w:proofErr w:type="gramEnd"/>
      <w:r>
        <w:rPr>
          <w:rFonts w:ascii="Times New Roman" w:hAnsi="Times New Roman"/>
          <w:sz w:val="24"/>
          <w:szCs w:val="24"/>
        </w:rPr>
        <w:t xml:space="preserve"> доля детей-сирот и </w:t>
      </w:r>
      <w:r w:rsidRPr="006E65FC">
        <w:rPr>
          <w:rFonts w:ascii="Times New Roman" w:hAnsi="Times New Roman"/>
          <w:sz w:val="24"/>
          <w:szCs w:val="24"/>
        </w:rPr>
        <w:t>детей, оставшихся без попечения родителей</w:t>
      </w:r>
      <w:r w:rsidR="00D61C3D">
        <w:rPr>
          <w:rFonts w:ascii="Times New Roman" w:hAnsi="Times New Roman"/>
          <w:sz w:val="24"/>
          <w:szCs w:val="24"/>
        </w:rPr>
        <w:t>;</w:t>
      </w:r>
    </w:p>
    <w:p w:rsidR="006E65FC" w:rsidRDefault="006E65FC" w:rsidP="006E65FC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ДССВ </w:t>
      </w:r>
      <w:r w:rsidR="00D61C3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D61C3D">
        <w:rPr>
          <w:rFonts w:ascii="Times New Roman" w:hAnsi="Times New Roman"/>
          <w:sz w:val="24"/>
          <w:szCs w:val="24"/>
        </w:rPr>
        <w:t xml:space="preserve">количество </w:t>
      </w:r>
      <w:r w:rsidR="00882451" w:rsidRPr="00D61C3D">
        <w:rPr>
          <w:rFonts w:ascii="Times New Roman" w:hAnsi="Times New Roman"/>
          <w:sz w:val="24"/>
          <w:szCs w:val="24"/>
        </w:rPr>
        <w:t xml:space="preserve"> детей-сирот и детей, оставшихся без попечения родителей, устроенных на семейные формы воспитания</w:t>
      </w:r>
      <w:r w:rsidR="00D61C3D">
        <w:rPr>
          <w:rFonts w:ascii="Times New Roman" w:hAnsi="Times New Roman"/>
          <w:sz w:val="24"/>
          <w:szCs w:val="24"/>
        </w:rPr>
        <w:t>;</w:t>
      </w:r>
    </w:p>
    <w:p w:rsidR="00D61C3D" w:rsidRPr="00D61C3D" w:rsidRDefault="00D61C3D" w:rsidP="00D61C3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ДС – количество </w:t>
      </w:r>
      <w:r w:rsidRPr="00D61C3D">
        <w:rPr>
          <w:rFonts w:ascii="Times New Roman" w:hAnsi="Times New Roman"/>
          <w:sz w:val="24"/>
          <w:szCs w:val="24"/>
        </w:rPr>
        <w:t>детей-сирот и детей, оставшихся без попечения родителей;</w:t>
      </w:r>
    </w:p>
    <w:p w:rsidR="00D61C3D" w:rsidRPr="006E65FC" w:rsidRDefault="00D61C3D" w:rsidP="006E65FC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>Доля детей-сирот и детей, оставшихся без попечения родителей, лиц из их числа, которые улучшили свои жилищные условия, от общего количества детей-сирот и детей, оставшихся без попечения родителей, лиц из их числа, нуждающихся в улучшении жилищных условий.</w:t>
      </w: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Показатель определяется на основе данных федеральной статистической отчетности РИК-103. </w:t>
      </w:r>
    </w:p>
    <w:p w:rsidR="00367F64" w:rsidRDefault="00367F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67F64" w:rsidRDefault="008824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показателях (индикаторах) муниципальной программы представлены в приложении 1 к муниципальной программе.</w:t>
      </w: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 представлен в приложении 2 к муниципальной программе.</w:t>
      </w: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сфере реализации муниципальной программы представлены в приложении 3 к муниципальной программе.</w:t>
      </w:r>
    </w:p>
    <w:p w:rsidR="00367F64" w:rsidRDefault="008824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расходах бюджета Лахденпохского муниципального района на реализацию муниципальной программы представлена в приложении 4 к муниципальной программе.</w:t>
      </w:r>
    </w:p>
    <w:p w:rsidR="00367F64" w:rsidRDefault="00882451">
      <w:pPr>
        <w:pStyle w:val="ConsPlusNormal"/>
        <w:ind w:firstLine="540"/>
        <w:jc w:val="both"/>
        <w:sectPr w:rsidR="00367F64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4"/>
          <w:szCs w:val="24"/>
        </w:rPr>
        <w:t>Информация о расходах и прогнозной (справочной) оценке расходов бюджета Лахденпохского муниципального района  с учетом средств федерального бюджета, бюджета Республики Карелия, расходов за счет средств муниципального учреждения от платных услуг и иных организаций на реализацию целей муниципальной программы представлена в приложе</w:t>
      </w:r>
      <w:r w:rsidR="00493A07">
        <w:rPr>
          <w:rFonts w:ascii="Times New Roman" w:hAnsi="Times New Roman" w:cs="Times New Roman"/>
          <w:sz w:val="24"/>
          <w:szCs w:val="24"/>
        </w:rPr>
        <w:t>нии 5 к муниципальной программ</w:t>
      </w:r>
    </w:p>
    <w:p w:rsidR="00367F64" w:rsidRDefault="00367F64" w:rsidP="00B225BA">
      <w:pPr>
        <w:pStyle w:val="ConsPlusNormal"/>
      </w:pPr>
    </w:p>
    <w:sectPr w:rsidR="00367F64">
      <w:headerReference w:type="default" r:id="rId9"/>
      <w:footerReference w:type="default" r:id="rId10"/>
      <w:pgSz w:w="16838" w:h="11906" w:orient="landscape"/>
      <w:pgMar w:top="993" w:right="1134" w:bottom="765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7F8" w:rsidRDefault="002E77F8">
      <w:pPr>
        <w:spacing w:after="0" w:line="240" w:lineRule="auto"/>
      </w:pPr>
      <w:r>
        <w:separator/>
      </w:r>
    </w:p>
  </w:endnote>
  <w:endnote w:type="continuationSeparator" w:id="0">
    <w:p w:rsidR="002E77F8" w:rsidRDefault="002E7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F64" w:rsidRDefault="00367F64">
    <w:pPr>
      <w:pStyle w:val="af"/>
    </w:pPr>
  </w:p>
  <w:p w:rsidR="00367F64" w:rsidRDefault="00367F64">
    <w:pPr>
      <w:pStyle w:val="af"/>
    </w:pPr>
  </w:p>
  <w:p w:rsidR="00367F64" w:rsidRDefault="00367F6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7F8" w:rsidRDefault="002E77F8">
      <w:pPr>
        <w:spacing w:after="0" w:line="240" w:lineRule="auto"/>
      </w:pPr>
      <w:r>
        <w:separator/>
      </w:r>
    </w:p>
  </w:footnote>
  <w:footnote w:type="continuationSeparator" w:id="0">
    <w:p w:rsidR="002E77F8" w:rsidRDefault="002E7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F64" w:rsidRDefault="00367F6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4E9"/>
    <w:multiLevelType w:val="multilevel"/>
    <w:tmpl w:val="14788EE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04340D"/>
    <w:multiLevelType w:val="multilevel"/>
    <w:tmpl w:val="4232CC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7F64"/>
    <w:rsid w:val="00024EC0"/>
    <w:rsid w:val="00064709"/>
    <w:rsid w:val="0008170B"/>
    <w:rsid w:val="0008360E"/>
    <w:rsid w:val="000856E1"/>
    <w:rsid w:val="00085BFE"/>
    <w:rsid w:val="000C00DE"/>
    <w:rsid w:val="0013108A"/>
    <w:rsid w:val="00174176"/>
    <w:rsid w:val="001F5DB3"/>
    <w:rsid w:val="00220D2F"/>
    <w:rsid w:val="0024077E"/>
    <w:rsid w:val="002D593F"/>
    <w:rsid w:val="002E6C51"/>
    <w:rsid w:val="002E77F8"/>
    <w:rsid w:val="002F4D05"/>
    <w:rsid w:val="003274C5"/>
    <w:rsid w:val="0033164D"/>
    <w:rsid w:val="00367F64"/>
    <w:rsid w:val="004124EA"/>
    <w:rsid w:val="00416325"/>
    <w:rsid w:val="004427B8"/>
    <w:rsid w:val="00466972"/>
    <w:rsid w:val="00493A07"/>
    <w:rsid w:val="00567EA7"/>
    <w:rsid w:val="006942BE"/>
    <w:rsid w:val="006C0D7F"/>
    <w:rsid w:val="006E65FC"/>
    <w:rsid w:val="00780EA0"/>
    <w:rsid w:val="008510C5"/>
    <w:rsid w:val="00862B14"/>
    <w:rsid w:val="00882451"/>
    <w:rsid w:val="008851E7"/>
    <w:rsid w:val="00891ABE"/>
    <w:rsid w:val="008B673D"/>
    <w:rsid w:val="008E1BA4"/>
    <w:rsid w:val="008E3660"/>
    <w:rsid w:val="00907927"/>
    <w:rsid w:val="0092249B"/>
    <w:rsid w:val="00960076"/>
    <w:rsid w:val="009641F7"/>
    <w:rsid w:val="009A61D1"/>
    <w:rsid w:val="009E27D0"/>
    <w:rsid w:val="00A603DC"/>
    <w:rsid w:val="00A65BC6"/>
    <w:rsid w:val="00B225BA"/>
    <w:rsid w:val="00BC608E"/>
    <w:rsid w:val="00C11DB4"/>
    <w:rsid w:val="00D029CB"/>
    <w:rsid w:val="00D60732"/>
    <w:rsid w:val="00D61C3D"/>
    <w:rsid w:val="00D90C17"/>
    <w:rsid w:val="00D962DA"/>
    <w:rsid w:val="00E540D7"/>
    <w:rsid w:val="00E8596F"/>
    <w:rsid w:val="00F577E9"/>
    <w:rsid w:val="00F8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84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4A21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qFormat/>
    <w:rsid w:val="00E94A21"/>
  </w:style>
  <w:style w:type="character" w:customStyle="1" w:styleId="a5">
    <w:name w:val="Нижний колонтитул Знак"/>
    <w:basedOn w:val="a0"/>
    <w:uiPriority w:val="99"/>
    <w:semiHidden/>
    <w:qFormat/>
    <w:rsid w:val="00E94A21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A4640F"/>
    <w:pPr>
      <w:widowControl w:val="0"/>
    </w:pPr>
    <w:rPr>
      <w:rFonts w:eastAsia="Times New Roman" w:cs="Calibri"/>
      <w:color w:val="00000A"/>
      <w:sz w:val="22"/>
      <w:szCs w:val="20"/>
    </w:rPr>
  </w:style>
  <w:style w:type="paragraph" w:customStyle="1" w:styleId="ab">
    <w:name w:val="Прижатый влево"/>
    <w:basedOn w:val="a"/>
    <w:uiPriority w:val="99"/>
    <w:qFormat/>
    <w:rsid w:val="00A4640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uiPriority w:val="1"/>
    <w:qFormat/>
    <w:rsid w:val="00B82099"/>
    <w:rPr>
      <w:color w:val="00000A"/>
      <w:sz w:val="22"/>
    </w:rPr>
  </w:style>
  <w:style w:type="paragraph" w:styleId="ad">
    <w:name w:val="Body Text Indent"/>
    <w:basedOn w:val="a"/>
    <w:unhideWhenUsed/>
    <w:rsid w:val="00E94A21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  <w:color w:val="00000A"/>
      <w:sz w:val="22"/>
    </w:rPr>
  </w:style>
  <w:style w:type="paragraph" w:customStyle="1" w:styleId="ConsNormal">
    <w:name w:val="ConsNormal"/>
    <w:qFormat/>
    <w:pPr>
      <w:widowControl w:val="0"/>
      <w:suppressAutoHyphens/>
      <w:ind w:right="19772"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02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4EC0"/>
    <w:rPr>
      <w:rFonts w:ascii="Tahoma" w:hAnsi="Tahoma" w:cs="Tahoma"/>
      <w:color w:val="00000A"/>
      <w:sz w:val="16"/>
      <w:szCs w:val="16"/>
    </w:rPr>
  </w:style>
  <w:style w:type="paragraph" w:styleId="af2">
    <w:name w:val="List Paragraph"/>
    <w:basedOn w:val="a"/>
    <w:uiPriority w:val="34"/>
    <w:qFormat/>
    <w:rsid w:val="006E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997BA-0D83-407A-BCAB-F7EEA5E19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12</Pages>
  <Words>3864</Words>
  <Characters>22030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Лорви</dc:creator>
  <dc:description/>
  <cp:lastModifiedBy>Лорви</cp:lastModifiedBy>
  <cp:revision>137</cp:revision>
  <cp:lastPrinted>2022-11-02T13:02:00Z</cp:lastPrinted>
  <dcterms:created xsi:type="dcterms:W3CDTF">2017-08-25T13:48:00Z</dcterms:created>
  <dcterms:modified xsi:type="dcterms:W3CDTF">2022-11-02T13:38:00Z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