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B9FBA99" w:rsidR="0076610B" w:rsidRPr="00830C6F" w:rsidRDefault="006023F0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1246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56318F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9A142E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28</w:t>
            </w:r>
            <w:r w:rsidR="00AF5C6A">
              <w:rPr>
                <w:sz w:val="28"/>
                <w:szCs w:val="28"/>
              </w:rPr>
              <w:t>.0</w:t>
            </w:r>
            <w:r w:rsidR="009A142E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9A142E">
              <w:rPr>
                <w:sz w:val="28"/>
                <w:szCs w:val="28"/>
              </w:rPr>
              <w:t>21</w:t>
            </w:r>
            <w:r w:rsidR="00FC1CBE">
              <w:rPr>
                <w:sz w:val="28"/>
                <w:szCs w:val="28"/>
              </w:rPr>
              <w:t xml:space="preserve"> № </w:t>
            </w:r>
            <w:r w:rsidR="009A142E">
              <w:rPr>
                <w:sz w:val="28"/>
                <w:szCs w:val="28"/>
              </w:rPr>
              <w:t>777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 </w:t>
            </w:r>
            <w:r w:rsidR="009A142E">
              <w:rPr>
                <w:sz w:val="28"/>
                <w:szCs w:val="28"/>
              </w:rPr>
              <w:t>4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9A142E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9A142E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5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5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091A0A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9A142E" w:rsidRPr="009A142E">
        <w:rPr>
          <w:rFonts w:eastAsia="Calibri"/>
          <w:color w:val="auto"/>
          <w:sz w:val="28"/>
          <w:szCs w:val="28"/>
          <w:lang w:eastAsia="en-US"/>
        </w:rPr>
        <w:t xml:space="preserve">муниципального района от 28.09.2021 № 777 «О признании </w:t>
      </w:r>
      <w:r w:rsidR="009A142E" w:rsidRPr="009A142E">
        <w:rPr>
          <w:rFonts w:eastAsia="Calibri"/>
          <w:color w:val="auto"/>
          <w:sz w:val="28"/>
          <w:szCs w:val="28"/>
          <w:lang w:eastAsia="en-US"/>
        </w:rPr>
        <w:lastRenderedPageBreak/>
        <w:t>многоквартирного дома № 4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13FFD782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6" w:name="_Hlk240359970"/>
      <w:r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</w:t>
      </w:r>
      <w:r w:rsidR="002B6479">
        <w:rPr>
          <w:rFonts w:eastAsia="Calibri"/>
          <w:color w:val="auto"/>
          <w:sz w:val="28"/>
          <w:szCs w:val="28"/>
          <w:lang w:eastAsia="en-US"/>
        </w:rPr>
        <w:t>установить в соответствии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B6479">
        <w:rPr>
          <w:rFonts w:eastAsia="Calibri"/>
          <w:color w:val="auto"/>
          <w:sz w:val="28"/>
          <w:szCs w:val="28"/>
          <w:lang w:eastAsia="en-US"/>
        </w:rPr>
        <w:t>со сроками</w:t>
      </w:r>
      <w:r>
        <w:rPr>
          <w:rFonts w:eastAsia="Calibri"/>
          <w:color w:val="auto"/>
          <w:sz w:val="28"/>
          <w:szCs w:val="28"/>
          <w:lang w:eastAsia="en-US"/>
        </w:rPr>
        <w:t xml:space="preserve"> реализации Региональной адресной программы 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9E25C1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A663FB">
        <w:rPr>
          <w:rFonts w:eastAsia="Calibri"/>
          <w:color w:val="auto"/>
          <w:sz w:val="28"/>
          <w:szCs w:val="28"/>
          <w:lang w:eastAsia="en-US"/>
        </w:rPr>
        <w:t>,</w:t>
      </w:r>
      <w:r w:rsidR="009E25C1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 xml:space="preserve">утвержденной </w:t>
      </w:r>
      <w:r w:rsidR="00A663FB">
        <w:rPr>
          <w:rFonts w:eastAsia="Calibri"/>
          <w:color w:val="auto"/>
          <w:sz w:val="28"/>
          <w:szCs w:val="28"/>
          <w:lang w:eastAsia="en-US"/>
        </w:rPr>
        <w:t xml:space="preserve">Постановлением </w:t>
      </w:r>
      <w:r>
        <w:rPr>
          <w:rFonts w:eastAsia="Calibri"/>
          <w:color w:val="auto"/>
          <w:sz w:val="28"/>
          <w:szCs w:val="28"/>
          <w:lang w:eastAsia="en-US"/>
        </w:rPr>
        <w:t>Правительств</w:t>
      </w:r>
      <w:r w:rsidR="00A663FB">
        <w:rPr>
          <w:rFonts w:eastAsia="Calibri"/>
          <w:color w:val="auto"/>
          <w:sz w:val="28"/>
          <w:szCs w:val="28"/>
          <w:lang w:eastAsia="en-US"/>
        </w:rPr>
        <w:t>а</w:t>
      </w:r>
      <w:r>
        <w:rPr>
          <w:rFonts w:eastAsia="Calibri"/>
          <w:color w:val="auto"/>
          <w:sz w:val="28"/>
          <w:szCs w:val="28"/>
          <w:lang w:eastAsia="en-US"/>
        </w:rPr>
        <w:t xml:space="preserve"> Республики Карелия</w:t>
      </w:r>
      <w:r w:rsidR="00A663FB">
        <w:rPr>
          <w:rFonts w:eastAsia="Calibri"/>
          <w:color w:val="auto"/>
          <w:sz w:val="28"/>
          <w:szCs w:val="28"/>
          <w:lang w:eastAsia="en-US"/>
        </w:rPr>
        <w:t xml:space="preserve"> от </w:t>
      </w:r>
      <w:r w:rsidR="00A663FB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6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479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3600A"/>
    <w:rsid w:val="00565A04"/>
    <w:rsid w:val="005A2401"/>
    <w:rsid w:val="005A2738"/>
    <w:rsid w:val="005C7316"/>
    <w:rsid w:val="005E3B00"/>
    <w:rsid w:val="006023F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924FB"/>
    <w:rsid w:val="006A5A06"/>
    <w:rsid w:val="006B3E37"/>
    <w:rsid w:val="006D3A29"/>
    <w:rsid w:val="00700A03"/>
    <w:rsid w:val="007335F9"/>
    <w:rsid w:val="0075798B"/>
    <w:rsid w:val="00762866"/>
    <w:rsid w:val="0076610B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D6898"/>
    <w:rsid w:val="00D013D1"/>
    <w:rsid w:val="00D021F5"/>
    <w:rsid w:val="00D31526"/>
    <w:rsid w:val="00D3291F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62823"/>
    <w:rsid w:val="00E65047"/>
    <w:rsid w:val="00E712DE"/>
    <w:rsid w:val="00EB01BF"/>
    <w:rsid w:val="00EC4D8A"/>
    <w:rsid w:val="00EC572E"/>
    <w:rsid w:val="00ED7796"/>
    <w:rsid w:val="00EF3983"/>
    <w:rsid w:val="00EF39BD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871A8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66</cp:revision>
  <cp:lastPrinted>2025-04-08T11:57:00Z</cp:lastPrinted>
  <dcterms:created xsi:type="dcterms:W3CDTF">2023-09-08T08:35:00Z</dcterms:created>
  <dcterms:modified xsi:type="dcterms:W3CDTF">2026-09-17T11:01:00Z</dcterms:modified>
  <dc:language>ru-RU</dc:language>
</cp:coreProperties>
</file>