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2E1" w:rsidRDefault="00C262E1" w:rsidP="00C262E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262E1" w:rsidRDefault="00C262E1" w:rsidP="00C262E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262E1" w:rsidRPr="005538CA" w:rsidRDefault="00C262E1" w:rsidP="00C262E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538CA">
        <w:rPr>
          <w:rFonts w:ascii="Times New Roman" w:eastAsia="Calibri" w:hAnsi="Times New Roman" w:cs="Times New Roman"/>
          <w:sz w:val="24"/>
          <w:szCs w:val="24"/>
          <w:lang w:eastAsia="en-US"/>
        </w:rPr>
        <w:t>Уведомление</w:t>
      </w:r>
    </w:p>
    <w:p w:rsidR="00C262E1" w:rsidRPr="005538CA" w:rsidRDefault="00C262E1" w:rsidP="00C262E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538C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 проведении публичных консультаций по </w:t>
      </w:r>
      <w:r w:rsidRPr="005538CA">
        <w:rPr>
          <w:rFonts w:ascii="Times New Roman" w:hAnsi="Times New Roman" w:cs="Times New Roman"/>
          <w:sz w:val="24"/>
          <w:szCs w:val="24"/>
        </w:rPr>
        <w:t>экспертизе</w:t>
      </w:r>
    </w:p>
    <w:p w:rsidR="00C262E1" w:rsidRPr="005538CA" w:rsidRDefault="00C262E1" w:rsidP="00C262E1">
      <w:pPr>
        <w:pStyle w:val="a3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262E1" w:rsidRPr="005538CA" w:rsidRDefault="00C262E1" w:rsidP="00C262E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38CA">
        <w:rPr>
          <w:rFonts w:ascii="Times New Roman" w:hAnsi="Times New Roman" w:cs="Times New Roman"/>
          <w:sz w:val="24"/>
          <w:szCs w:val="24"/>
        </w:rPr>
        <w:t>Настоящим</w:t>
      </w:r>
      <w:r>
        <w:rPr>
          <w:rFonts w:ascii="Times New Roman" w:hAnsi="Times New Roman" w:cs="Times New Roman"/>
          <w:sz w:val="24"/>
          <w:szCs w:val="24"/>
        </w:rPr>
        <w:t xml:space="preserve"> отдел экономики и инвестиционной политики Администрации Лахденпохского муниципального </w:t>
      </w:r>
      <w:r w:rsidR="008039C9">
        <w:rPr>
          <w:rFonts w:ascii="Times New Roman" w:hAnsi="Times New Roman" w:cs="Times New Roman"/>
          <w:sz w:val="24"/>
          <w:szCs w:val="24"/>
        </w:rPr>
        <w:t>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38CA">
        <w:rPr>
          <w:rFonts w:ascii="Times New Roman" w:hAnsi="Times New Roman" w:cs="Times New Roman"/>
          <w:sz w:val="24"/>
          <w:szCs w:val="24"/>
        </w:rPr>
        <w:t>уведомляет о проведении публичных консультаций в целях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38CA">
        <w:rPr>
          <w:rFonts w:ascii="Times New Roman" w:hAnsi="Times New Roman" w:cs="Times New Roman"/>
          <w:sz w:val="24"/>
          <w:szCs w:val="24"/>
        </w:rPr>
        <w:t>экспертизы муниципального нормативного правового акта</w:t>
      </w:r>
      <w:r w:rsidR="0005594D">
        <w:rPr>
          <w:rFonts w:ascii="Times New Roman" w:hAnsi="Times New Roman" w:cs="Times New Roman"/>
          <w:sz w:val="24"/>
          <w:szCs w:val="24"/>
        </w:rPr>
        <w:t>:</w:t>
      </w:r>
      <w:r w:rsidRPr="005538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62E1" w:rsidRPr="0005594D" w:rsidRDefault="0005594D" w:rsidP="0005594D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5594D">
        <w:rPr>
          <w:rFonts w:ascii="Times New Roman" w:hAnsi="Times New Roman" w:cs="Times New Roman"/>
          <w:sz w:val="24"/>
          <w:szCs w:val="24"/>
          <w:u w:val="single"/>
        </w:rPr>
        <w:t xml:space="preserve">постановление Администрации Лахденпохского муниципального </w:t>
      </w:r>
      <w:r w:rsidR="008039C9">
        <w:rPr>
          <w:rFonts w:ascii="Times New Roman" w:hAnsi="Times New Roman" w:cs="Times New Roman"/>
          <w:sz w:val="24"/>
          <w:szCs w:val="24"/>
          <w:u w:val="single"/>
        </w:rPr>
        <w:t>округа</w:t>
      </w:r>
      <w:r w:rsidRPr="0005594D">
        <w:rPr>
          <w:rFonts w:ascii="Times New Roman" w:hAnsi="Times New Roman" w:cs="Times New Roman"/>
          <w:sz w:val="24"/>
          <w:szCs w:val="24"/>
          <w:u w:val="single"/>
        </w:rPr>
        <w:t xml:space="preserve"> от </w:t>
      </w:r>
      <w:r w:rsidR="008039C9">
        <w:rPr>
          <w:rFonts w:ascii="Times New Roman" w:hAnsi="Times New Roman" w:cs="Times New Roman"/>
          <w:sz w:val="24"/>
          <w:szCs w:val="24"/>
          <w:u w:val="single"/>
        </w:rPr>
        <w:t>27</w:t>
      </w:r>
      <w:r w:rsidRPr="0005594D">
        <w:rPr>
          <w:rFonts w:ascii="Times New Roman" w:hAnsi="Times New Roman" w:cs="Times New Roman"/>
          <w:sz w:val="24"/>
          <w:szCs w:val="24"/>
          <w:u w:val="single"/>
        </w:rPr>
        <w:t>.0</w:t>
      </w:r>
      <w:r w:rsidR="008039C9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05594D">
        <w:rPr>
          <w:rFonts w:ascii="Times New Roman" w:hAnsi="Times New Roman" w:cs="Times New Roman"/>
          <w:sz w:val="24"/>
          <w:szCs w:val="24"/>
          <w:u w:val="single"/>
        </w:rPr>
        <w:t>.202</w:t>
      </w:r>
      <w:r w:rsidR="008039C9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05594D">
        <w:rPr>
          <w:rFonts w:ascii="Times New Roman" w:hAnsi="Times New Roman" w:cs="Times New Roman"/>
          <w:sz w:val="24"/>
          <w:szCs w:val="24"/>
          <w:u w:val="single"/>
        </w:rPr>
        <w:t xml:space="preserve"> № </w:t>
      </w:r>
      <w:r w:rsidR="008039C9">
        <w:rPr>
          <w:rFonts w:ascii="Times New Roman" w:hAnsi="Times New Roman" w:cs="Times New Roman"/>
          <w:sz w:val="24"/>
          <w:szCs w:val="24"/>
          <w:u w:val="single"/>
        </w:rPr>
        <w:t>59</w:t>
      </w:r>
      <w:r w:rsidRPr="0005594D">
        <w:rPr>
          <w:rFonts w:ascii="Times New Roman" w:hAnsi="Times New Roman" w:cs="Times New Roman"/>
          <w:sz w:val="24"/>
          <w:szCs w:val="24"/>
          <w:u w:val="single"/>
        </w:rPr>
        <w:t xml:space="preserve"> «</w:t>
      </w:r>
      <w:r w:rsidR="00B3233A" w:rsidRPr="00B3233A">
        <w:rPr>
          <w:rFonts w:ascii="Times New Roman" w:hAnsi="Times New Roman" w:cs="Times New Roman"/>
          <w:sz w:val="24"/>
          <w:szCs w:val="24"/>
          <w:u w:val="single"/>
        </w:rPr>
        <w:t>Об утверждении Порядка предоставления муниципальному унитарному предприятию «Чистый город» субсидии в целях  финансового обеспечения затрат, возникающих в связи с оказанием населению услуг общественной бани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»                                                      </w:t>
      </w:r>
      <w:r w:rsidRPr="0005594D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</w:p>
    <w:p w:rsidR="00C262E1" w:rsidRPr="005538CA" w:rsidRDefault="00C262E1" w:rsidP="00C262E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262E1" w:rsidRPr="005538CA" w:rsidRDefault="00C262E1" w:rsidP="00C262E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262E1" w:rsidRPr="005538CA" w:rsidRDefault="00C262E1" w:rsidP="00C262E1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5538CA">
        <w:rPr>
          <w:rFonts w:ascii="Times New Roman" w:hAnsi="Times New Roman" w:cs="Times New Roman"/>
          <w:sz w:val="24"/>
          <w:szCs w:val="24"/>
        </w:rPr>
        <w:t>Сроки проведения публичных консультаций:</w:t>
      </w:r>
    </w:p>
    <w:p w:rsidR="00C262E1" w:rsidRPr="005538CA" w:rsidRDefault="00C262E1" w:rsidP="00C262E1">
      <w:pPr>
        <w:pStyle w:val="a3"/>
        <w:rPr>
          <w:rFonts w:ascii="Times New Roman" w:hAnsi="Times New Roman" w:cs="Times New Roman"/>
          <w:sz w:val="24"/>
          <w:szCs w:val="24"/>
        </w:rPr>
      </w:pPr>
      <w:r w:rsidRPr="005538CA">
        <w:rPr>
          <w:rFonts w:ascii="Times New Roman" w:hAnsi="Times New Roman" w:cs="Times New Roman"/>
          <w:sz w:val="24"/>
          <w:szCs w:val="24"/>
        </w:rPr>
        <w:t>«</w:t>
      </w:r>
      <w:r w:rsidR="00F911F2">
        <w:rPr>
          <w:rFonts w:ascii="Times New Roman" w:hAnsi="Times New Roman" w:cs="Times New Roman"/>
          <w:sz w:val="24"/>
          <w:szCs w:val="24"/>
        </w:rPr>
        <w:t>1</w:t>
      </w:r>
      <w:r w:rsidR="002C7A57">
        <w:rPr>
          <w:rFonts w:ascii="Times New Roman" w:hAnsi="Times New Roman" w:cs="Times New Roman"/>
          <w:sz w:val="24"/>
          <w:szCs w:val="24"/>
        </w:rPr>
        <w:t>1</w:t>
      </w:r>
      <w:r w:rsidRPr="005538CA">
        <w:rPr>
          <w:rFonts w:ascii="Times New Roman" w:hAnsi="Times New Roman" w:cs="Times New Roman"/>
          <w:sz w:val="24"/>
          <w:szCs w:val="24"/>
        </w:rPr>
        <w:t xml:space="preserve">»  </w:t>
      </w:r>
      <w:r w:rsidR="0005594D">
        <w:rPr>
          <w:rFonts w:ascii="Times New Roman" w:hAnsi="Times New Roman" w:cs="Times New Roman"/>
          <w:sz w:val="24"/>
          <w:szCs w:val="24"/>
        </w:rPr>
        <w:t>августа</w:t>
      </w:r>
      <w:r w:rsidRPr="005538CA">
        <w:rPr>
          <w:rFonts w:ascii="Times New Roman" w:hAnsi="Times New Roman" w:cs="Times New Roman"/>
          <w:sz w:val="24"/>
          <w:szCs w:val="24"/>
        </w:rPr>
        <w:t xml:space="preserve"> 20</w:t>
      </w:r>
      <w:r w:rsidR="0005594D">
        <w:rPr>
          <w:rFonts w:ascii="Times New Roman" w:hAnsi="Times New Roman" w:cs="Times New Roman"/>
          <w:sz w:val="24"/>
          <w:szCs w:val="24"/>
        </w:rPr>
        <w:t>2</w:t>
      </w:r>
      <w:r w:rsidR="00F911F2">
        <w:rPr>
          <w:rFonts w:ascii="Times New Roman" w:hAnsi="Times New Roman" w:cs="Times New Roman"/>
          <w:sz w:val="24"/>
          <w:szCs w:val="24"/>
        </w:rPr>
        <w:t>6</w:t>
      </w:r>
      <w:r w:rsidR="0005594D">
        <w:rPr>
          <w:rFonts w:ascii="Times New Roman" w:hAnsi="Times New Roman" w:cs="Times New Roman"/>
          <w:sz w:val="24"/>
          <w:szCs w:val="24"/>
        </w:rPr>
        <w:t xml:space="preserve"> </w:t>
      </w:r>
      <w:r w:rsidRPr="005538CA">
        <w:rPr>
          <w:rFonts w:ascii="Times New Roman" w:hAnsi="Times New Roman" w:cs="Times New Roman"/>
          <w:sz w:val="24"/>
          <w:szCs w:val="24"/>
        </w:rPr>
        <w:t>года  –  «</w:t>
      </w:r>
      <w:r w:rsidR="00F911F2">
        <w:rPr>
          <w:rFonts w:ascii="Times New Roman" w:hAnsi="Times New Roman" w:cs="Times New Roman"/>
          <w:sz w:val="24"/>
          <w:szCs w:val="24"/>
        </w:rPr>
        <w:t>2</w:t>
      </w:r>
      <w:r w:rsidR="002C7A57">
        <w:rPr>
          <w:rFonts w:ascii="Times New Roman" w:hAnsi="Times New Roman" w:cs="Times New Roman"/>
          <w:sz w:val="24"/>
          <w:szCs w:val="24"/>
        </w:rPr>
        <w:t>4</w:t>
      </w:r>
      <w:r w:rsidRPr="005538CA">
        <w:rPr>
          <w:rFonts w:ascii="Times New Roman" w:hAnsi="Times New Roman" w:cs="Times New Roman"/>
          <w:sz w:val="24"/>
          <w:szCs w:val="24"/>
        </w:rPr>
        <w:t xml:space="preserve">»  </w:t>
      </w:r>
      <w:r w:rsidR="0005594D">
        <w:rPr>
          <w:rFonts w:ascii="Times New Roman" w:hAnsi="Times New Roman" w:cs="Times New Roman"/>
          <w:sz w:val="24"/>
          <w:szCs w:val="24"/>
        </w:rPr>
        <w:t>сентября</w:t>
      </w:r>
      <w:r w:rsidRPr="005538CA">
        <w:rPr>
          <w:rFonts w:ascii="Times New Roman" w:hAnsi="Times New Roman" w:cs="Times New Roman"/>
          <w:sz w:val="24"/>
          <w:szCs w:val="24"/>
        </w:rPr>
        <w:t xml:space="preserve"> 20</w:t>
      </w:r>
      <w:r w:rsidR="0005594D">
        <w:rPr>
          <w:rFonts w:ascii="Times New Roman" w:hAnsi="Times New Roman" w:cs="Times New Roman"/>
          <w:sz w:val="24"/>
          <w:szCs w:val="24"/>
        </w:rPr>
        <w:t>2</w:t>
      </w:r>
      <w:r w:rsidR="00F911F2">
        <w:rPr>
          <w:rFonts w:ascii="Times New Roman" w:hAnsi="Times New Roman" w:cs="Times New Roman"/>
          <w:sz w:val="24"/>
          <w:szCs w:val="24"/>
        </w:rPr>
        <w:t>6</w:t>
      </w:r>
      <w:r w:rsidRPr="005538CA">
        <w:rPr>
          <w:rFonts w:ascii="Times New Roman" w:hAnsi="Times New Roman" w:cs="Times New Roman"/>
          <w:sz w:val="24"/>
          <w:szCs w:val="24"/>
        </w:rPr>
        <w:t xml:space="preserve"> года           </w:t>
      </w:r>
    </w:p>
    <w:p w:rsidR="00C262E1" w:rsidRPr="005538CA" w:rsidRDefault="00C262E1" w:rsidP="00C262E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262E1" w:rsidRPr="005538CA" w:rsidRDefault="00C262E1" w:rsidP="00C262E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38CA">
        <w:rPr>
          <w:rFonts w:ascii="Times New Roman" w:hAnsi="Times New Roman" w:cs="Times New Roman"/>
          <w:sz w:val="24"/>
          <w:szCs w:val="24"/>
        </w:rPr>
        <w:t>Способ направления участниками публичных консультаций своих предложени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5538CA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5538CA">
        <w:rPr>
          <w:rFonts w:ascii="Times New Roman" w:hAnsi="Times New Roman" w:cs="Times New Roman"/>
          <w:sz w:val="24"/>
          <w:szCs w:val="24"/>
        </w:rPr>
        <w:t xml:space="preserve">амечаний:                                                               </w:t>
      </w:r>
      <w:bookmarkStart w:id="0" w:name="_GoBack"/>
      <w:bookmarkEnd w:id="0"/>
    </w:p>
    <w:p w:rsidR="00C262E1" w:rsidRPr="005538CA" w:rsidRDefault="00C262E1" w:rsidP="00C262E1">
      <w:pPr>
        <w:pStyle w:val="a3"/>
        <w:rPr>
          <w:rFonts w:ascii="Times New Roman" w:hAnsi="Times New Roman" w:cs="Times New Roman"/>
          <w:sz w:val="24"/>
          <w:szCs w:val="24"/>
        </w:rPr>
      </w:pPr>
      <w:r w:rsidRPr="005538CA">
        <w:rPr>
          <w:rFonts w:ascii="Times New Roman" w:hAnsi="Times New Roman" w:cs="Times New Roman"/>
          <w:sz w:val="24"/>
          <w:szCs w:val="24"/>
        </w:rPr>
        <w:t>предложения и замечания направляются в электронном виде</w:t>
      </w:r>
      <w:r>
        <w:rPr>
          <w:rFonts w:ascii="Times New Roman" w:hAnsi="Times New Roman" w:cs="Times New Roman"/>
          <w:sz w:val="24"/>
          <w:szCs w:val="24"/>
        </w:rPr>
        <w:t xml:space="preserve"> на адрес:</w:t>
      </w:r>
      <w:r w:rsidR="0005594D">
        <w:rPr>
          <w:rFonts w:ascii="Times New Roman" w:hAnsi="Times New Roman" w:cs="Times New Roman"/>
          <w:sz w:val="24"/>
          <w:szCs w:val="24"/>
        </w:rPr>
        <w:t xml:space="preserve"> </w:t>
      </w:r>
      <w:r w:rsidR="0005594D" w:rsidRPr="0005594D">
        <w:rPr>
          <w:rFonts w:ascii="Times New Roman" w:hAnsi="Times New Roman" w:cs="Times New Roman"/>
          <w:shd w:val="clear" w:color="auto" w:fill="FFFFFF"/>
        </w:rPr>
        <w:t>economylah@mail.ru</w:t>
      </w:r>
      <w:r w:rsidRPr="000559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62E1" w:rsidRPr="005538CA" w:rsidRDefault="00C262E1" w:rsidP="0005594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38CA">
        <w:rPr>
          <w:rFonts w:ascii="Times New Roman" w:hAnsi="Times New Roman" w:cs="Times New Roman"/>
          <w:sz w:val="24"/>
          <w:szCs w:val="24"/>
        </w:rPr>
        <w:t xml:space="preserve">или на бумажном носителе по адресу: </w:t>
      </w:r>
      <w:r w:rsidR="0005594D">
        <w:rPr>
          <w:rFonts w:ascii="Times New Roman" w:hAnsi="Times New Roman" w:cs="Times New Roman"/>
          <w:sz w:val="24"/>
          <w:szCs w:val="24"/>
        </w:rPr>
        <w:t xml:space="preserve">186730, Республика Карелия, г. Лахденпохья, ул. Советская, д.7а, </w:t>
      </w:r>
      <w:proofErr w:type="spellStart"/>
      <w:r w:rsidR="0005594D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05594D">
        <w:rPr>
          <w:rFonts w:ascii="Times New Roman" w:hAnsi="Times New Roman" w:cs="Times New Roman"/>
          <w:sz w:val="24"/>
          <w:szCs w:val="24"/>
        </w:rPr>
        <w:t>. 310</w:t>
      </w:r>
      <w:r w:rsidRPr="005538CA">
        <w:rPr>
          <w:rFonts w:ascii="Times New Roman" w:hAnsi="Times New Roman" w:cs="Times New Roman"/>
          <w:sz w:val="24"/>
          <w:szCs w:val="24"/>
        </w:rPr>
        <w:t>.</w:t>
      </w:r>
    </w:p>
    <w:p w:rsidR="00C262E1" w:rsidRPr="005538CA" w:rsidRDefault="00C262E1" w:rsidP="00C262E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262E1" w:rsidRPr="005538CA" w:rsidRDefault="00C262E1" w:rsidP="00C262E1">
      <w:pPr>
        <w:pStyle w:val="a3"/>
        <w:rPr>
          <w:rFonts w:ascii="Times New Roman" w:hAnsi="Times New Roman" w:cs="Times New Roman"/>
          <w:sz w:val="24"/>
          <w:szCs w:val="24"/>
        </w:rPr>
      </w:pPr>
      <w:r w:rsidRPr="005538CA">
        <w:rPr>
          <w:rFonts w:ascii="Times New Roman" w:hAnsi="Times New Roman" w:cs="Times New Roman"/>
          <w:sz w:val="24"/>
          <w:szCs w:val="24"/>
        </w:rPr>
        <w:t xml:space="preserve">Контактное лицо по вопросам публичных консультаций:                      </w:t>
      </w:r>
    </w:p>
    <w:p w:rsidR="00C262E1" w:rsidRPr="005538CA" w:rsidRDefault="0005594D" w:rsidP="00F911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Макарова Марина Анатольевна, </w:t>
      </w:r>
      <w:r w:rsidR="00F911F2">
        <w:rPr>
          <w:rFonts w:ascii="Times New Roman" w:hAnsi="Times New Roman" w:cs="Times New Roman"/>
          <w:sz w:val="24"/>
          <w:szCs w:val="24"/>
        </w:rPr>
        <w:t xml:space="preserve">Первый заместитель Главы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="00F911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Лахденпохского муниципального </w:t>
      </w:r>
      <w:r w:rsidR="00F911F2">
        <w:rPr>
          <w:rFonts w:ascii="Times New Roman" w:hAnsi="Times New Roman" w:cs="Times New Roman"/>
          <w:sz w:val="24"/>
          <w:szCs w:val="24"/>
        </w:rPr>
        <w:t>округа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6073" w:rsidRDefault="00AF6073" w:rsidP="00C262E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262E1" w:rsidRPr="005538CA" w:rsidRDefault="00C262E1" w:rsidP="00C262E1">
      <w:pPr>
        <w:pStyle w:val="a3"/>
        <w:rPr>
          <w:rFonts w:ascii="Times New Roman" w:hAnsi="Times New Roman" w:cs="Times New Roman"/>
          <w:sz w:val="24"/>
          <w:szCs w:val="24"/>
        </w:rPr>
      </w:pPr>
      <w:r w:rsidRPr="005538CA">
        <w:rPr>
          <w:rFonts w:ascii="Times New Roman" w:hAnsi="Times New Roman" w:cs="Times New Roman"/>
          <w:sz w:val="24"/>
          <w:szCs w:val="24"/>
        </w:rPr>
        <w:t xml:space="preserve">рабочий телефон: </w:t>
      </w:r>
      <w:r w:rsidR="0005594D">
        <w:rPr>
          <w:rFonts w:ascii="Times New Roman" w:hAnsi="Times New Roman" w:cs="Times New Roman"/>
          <w:sz w:val="24"/>
          <w:szCs w:val="24"/>
        </w:rPr>
        <w:t>8(81450)</w:t>
      </w:r>
      <w:r w:rsidR="00F911F2">
        <w:rPr>
          <w:rFonts w:ascii="Times New Roman" w:hAnsi="Times New Roman" w:cs="Times New Roman"/>
          <w:sz w:val="24"/>
          <w:szCs w:val="24"/>
        </w:rPr>
        <w:t>45498</w:t>
      </w:r>
      <w:r w:rsidRPr="005538CA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C262E1" w:rsidRPr="005538CA" w:rsidRDefault="00C262E1" w:rsidP="00C262E1">
      <w:pPr>
        <w:pStyle w:val="a3"/>
        <w:rPr>
          <w:rFonts w:ascii="Times New Roman" w:hAnsi="Times New Roman" w:cs="Times New Roman"/>
          <w:sz w:val="24"/>
          <w:szCs w:val="24"/>
        </w:rPr>
      </w:pPr>
      <w:r w:rsidRPr="005538CA">
        <w:rPr>
          <w:rFonts w:ascii="Times New Roman" w:hAnsi="Times New Roman" w:cs="Times New Roman"/>
          <w:sz w:val="24"/>
          <w:szCs w:val="24"/>
        </w:rPr>
        <w:t xml:space="preserve">график работы: с </w:t>
      </w:r>
      <w:r w:rsidR="0005594D">
        <w:rPr>
          <w:rFonts w:ascii="Times New Roman" w:hAnsi="Times New Roman" w:cs="Times New Roman"/>
          <w:sz w:val="24"/>
          <w:szCs w:val="24"/>
        </w:rPr>
        <w:t>09.00</w:t>
      </w:r>
      <w:r w:rsidRPr="005538CA">
        <w:rPr>
          <w:rFonts w:ascii="Times New Roman" w:hAnsi="Times New Roman" w:cs="Times New Roman"/>
          <w:sz w:val="24"/>
          <w:szCs w:val="24"/>
        </w:rPr>
        <w:t xml:space="preserve"> до </w:t>
      </w:r>
      <w:r w:rsidR="0005594D">
        <w:rPr>
          <w:rFonts w:ascii="Times New Roman" w:hAnsi="Times New Roman" w:cs="Times New Roman"/>
          <w:sz w:val="24"/>
          <w:szCs w:val="24"/>
        </w:rPr>
        <w:t>13.00, с 14.00 до 17.00</w:t>
      </w:r>
      <w:r w:rsidRPr="005538CA">
        <w:rPr>
          <w:rFonts w:ascii="Times New Roman" w:hAnsi="Times New Roman" w:cs="Times New Roman"/>
          <w:sz w:val="24"/>
          <w:szCs w:val="24"/>
        </w:rPr>
        <w:t xml:space="preserve"> по рабочим дням                      </w:t>
      </w:r>
    </w:p>
    <w:p w:rsidR="00C262E1" w:rsidRPr="005538CA" w:rsidRDefault="00C262E1" w:rsidP="00C262E1">
      <w:pPr>
        <w:pStyle w:val="a3"/>
        <w:rPr>
          <w:rFonts w:ascii="Times New Roman" w:hAnsi="Times New Roman" w:cs="Times New Roman"/>
          <w:sz w:val="24"/>
          <w:szCs w:val="24"/>
        </w:rPr>
      </w:pPr>
      <w:r w:rsidRPr="005538C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C262E1" w:rsidRPr="005538CA" w:rsidRDefault="00C262E1" w:rsidP="00C262E1">
      <w:pPr>
        <w:pStyle w:val="a3"/>
        <w:rPr>
          <w:rFonts w:ascii="Times New Roman" w:hAnsi="Times New Roman" w:cs="Times New Roman"/>
          <w:sz w:val="24"/>
          <w:szCs w:val="24"/>
        </w:rPr>
      </w:pPr>
      <w:r w:rsidRPr="005538CA">
        <w:rPr>
          <w:rFonts w:ascii="Times New Roman" w:hAnsi="Times New Roman" w:cs="Times New Roman"/>
          <w:sz w:val="24"/>
          <w:szCs w:val="24"/>
        </w:rPr>
        <w:t xml:space="preserve">Прилагаемые к уведомлению материалы:                                     </w:t>
      </w:r>
    </w:p>
    <w:p w:rsidR="00C262E1" w:rsidRPr="005538CA" w:rsidRDefault="00C262E1" w:rsidP="00C262E1">
      <w:pPr>
        <w:pStyle w:val="a3"/>
        <w:rPr>
          <w:rFonts w:ascii="Times New Roman" w:hAnsi="Times New Roman" w:cs="Times New Roman"/>
          <w:sz w:val="24"/>
          <w:szCs w:val="24"/>
        </w:rPr>
      </w:pPr>
      <w:r w:rsidRPr="005538CA">
        <w:rPr>
          <w:rFonts w:ascii="Times New Roman" w:hAnsi="Times New Roman" w:cs="Times New Roman"/>
          <w:sz w:val="24"/>
          <w:szCs w:val="24"/>
        </w:rPr>
        <w:t>1. опросный лист для пр</w:t>
      </w:r>
      <w:r>
        <w:rPr>
          <w:rFonts w:ascii="Times New Roman" w:hAnsi="Times New Roman" w:cs="Times New Roman"/>
          <w:sz w:val="24"/>
          <w:szCs w:val="24"/>
        </w:rPr>
        <w:t>оведения публичных консультаций;</w:t>
      </w:r>
    </w:p>
    <w:p w:rsidR="00C262E1" w:rsidRDefault="00C262E1" w:rsidP="00C262E1">
      <w:pPr>
        <w:rPr>
          <w:rFonts w:ascii="Times New Roman" w:hAnsi="Times New Roman" w:cs="Times New Roman"/>
          <w:sz w:val="24"/>
          <w:szCs w:val="24"/>
        </w:rPr>
      </w:pPr>
    </w:p>
    <w:p w:rsidR="00C262E1" w:rsidRDefault="00C262E1" w:rsidP="00C262E1">
      <w:pPr>
        <w:rPr>
          <w:rFonts w:ascii="Times New Roman" w:hAnsi="Times New Roman" w:cs="Times New Roman"/>
          <w:sz w:val="24"/>
          <w:szCs w:val="24"/>
        </w:rPr>
      </w:pPr>
    </w:p>
    <w:p w:rsidR="00C262E1" w:rsidRDefault="00C262E1" w:rsidP="00C262E1">
      <w:pPr>
        <w:rPr>
          <w:rFonts w:ascii="Times New Roman" w:hAnsi="Times New Roman" w:cs="Times New Roman"/>
          <w:sz w:val="24"/>
          <w:szCs w:val="24"/>
        </w:rPr>
      </w:pPr>
    </w:p>
    <w:p w:rsidR="00C262E1" w:rsidRDefault="00C262E1" w:rsidP="00C262E1">
      <w:pPr>
        <w:rPr>
          <w:rFonts w:ascii="Times New Roman" w:hAnsi="Times New Roman" w:cs="Times New Roman"/>
          <w:sz w:val="24"/>
          <w:szCs w:val="24"/>
        </w:rPr>
      </w:pPr>
    </w:p>
    <w:p w:rsidR="00C262E1" w:rsidRDefault="00C262E1" w:rsidP="00C262E1">
      <w:pPr>
        <w:rPr>
          <w:rFonts w:ascii="Times New Roman" w:hAnsi="Times New Roman" w:cs="Times New Roman"/>
          <w:sz w:val="24"/>
          <w:szCs w:val="24"/>
        </w:rPr>
      </w:pPr>
    </w:p>
    <w:p w:rsidR="00C262E1" w:rsidRDefault="00C262E1" w:rsidP="00C262E1">
      <w:pPr>
        <w:rPr>
          <w:rFonts w:ascii="Times New Roman" w:hAnsi="Times New Roman" w:cs="Times New Roman"/>
          <w:sz w:val="24"/>
          <w:szCs w:val="24"/>
        </w:rPr>
      </w:pPr>
    </w:p>
    <w:p w:rsidR="00C262E1" w:rsidRDefault="00C262E1" w:rsidP="00C262E1">
      <w:pPr>
        <w:rPr>
          <w:rFonts w:ascii="Times New Roman" w:hAnsi="Times New Roman" w:cs="Times New Roman"/>
          <w:sz w:val="24"/>
          <w:szCs w:val="24"/>
        </w:rPr>
      </w:pPr>
    </w:p>
    <w:p w:rsidR="00C262E1" w:rsidRDefault="00C262E1" w:rsidP="00C262E1"/>
    <w:sectPr w:rsidR="00C26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78F"/>
    <w:rsid w:val="0005594D"/>
    <w:rsid w:val="002C7A57"/>
    <w:rsid w:val="00496AFF"/>
    <w:rsid w:val="00574F85"/>
    <w:rsid w:val="008039C9"/>
    <w:rsid w:val="0098278F"/>
    <w:rsid w:val="00AF6073"/>
    <w:rsid w:val="00B3233A"/>
    <w:rsid w:val="00C262E1"/>
    <w:rsid w:val="00D31074"/>
    <w:rsid w:val="00F9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2E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62E1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2E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62E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Макарова Марина Анатольевна</dc:creator>
  <cp:keywords/>
  <dc:description/>
  <cp:lastModifiedBy>Макарова Марина Анатольевна</cp:lastModifiedBy>
  <cp:revision>7</cp:revision>
  <dcterms:created xsi:type="dcterms:W3CDTF">2025-03-04T10:59:00Z</dcterms:created>
  <dcterms:modified xsi:type="dcterms:W3CDTF">2026-08-10T08:11:00Z</dcterms:modified>
</cp:coreProperties>
</file>