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896" w:rsidRPr="00737896" w:rsidRDefault="00737896" w:rsidP="00737896">
      <w:pPr>
        <w:tabs>
          <w:tab w:val="left" w:pos="5245"/>
          <w:tab w:val="left" w:pos="7371"/>
        </w:tabs>
        <w:spacing w:after="0"/>
        <w:ind w:left="396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 xml:space="preserve"> </w:t>
      </w:r>
      <w:r w:rsidRPr="00737896">
        <w:rPr>
          <w:rFonts w:ascii="Times New Roman" w:hAnsi="Times New Roman" w:cs="Times New Roman"/>
          <w:sz w:val="28"/>
        </w:rPr>
        <w:t xml:space="preserve">Приложение 1 </w:t>
      </w:r>
    </w:p>
    <w:p w:rsidR="00737896" w:rsidRDefault="00737896" w:rsidP="00737896">
      <w:pPr>
        <w:tabs>
          <w:tab w:val="left" w:pos="5245"/>
          <w:tab w:val="left" w:pos="7371"/>
        </w:tabs>
        <w:spacing w:after="0"/>
        <w:ind w:left="396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 Постановлению Администрации   </w:t>
      </w:r>
      <w:proofErr w:type="spellStart"/>
      <w:r w:rsidRPr="00737896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737896">
        <w:rPr>
          <w:rFonts w:ascii="Times New Roman" w:hAnsi="Times New Roman" w:cs="Times New Roman"/>
          <w:sz w:val="28"/>
        </w:rPr>
        <w:t xml:space="preserve"> муниципального района </w:t>
      </w:r>
    </w:p>
    <w:p w:rsidR="00737896" w:rsidRPr="00737896" w:rsidRDefault="00DB12E3" w:rsidP="00737896">
      <w:pPr>
        <w:tabs>
          <w:tab w:val="left" w:pos="5245"/>
          <w:tab w:val="left" w:pos="7371"/>
        </w:tabs>
        <w:spacing w:after="0"/>
        <w:ind w:left="396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5187315</wp:posOffset>
                </wp:positionH>
                <wp:positionV relativeFrom="paragraph">
                  <wp:posOffset>184150</wp:posOffset>
                </wp:positionV>
                <wp:extent cx="752475" cy="0"/>
                <wp:effectExtent l="0" t="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8.45pt,14.5pt" to="467.7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" strokecolor="black [3040]"/>
            </w:pict>
          </mc:Fallback>
        </mc:AlternateContent>
      </w:r>
      <w:r w:rsidR="00737896">
        <w:rPr>
          <w:rFonts w:ascii="Times New Roman" w:hAnsi="Times New Roman" w:cs="Times New Roman"/>
          <w:sz w:val="28"/>
        </w:rPr>
        <w:t xml:space="preserve">     </w:t>
      </w:r>
      <w:r w:rsidR="00737896" w:rsidRPr="00737896">
        <w:rPr>
          <w:rFonts w:ascii="Times New Roman" w:hAnsi="Times New Roman" w:cs="Times New Roman"/>
          <w:sz w:val="28"/>
        </w:rPr>
        <w:t>от «</w:t>
      </w:r>
      <w:r w:rsidR="00737896" w:rsidRPr="00737896">
        <w:rPr>
          <w:rFonts w:ascii="Times New Roman" w:hAnsi="Times New Roman" w:cs="Times New Roman"/>
          <w:sz w:val="28"/>
          <w:u w:val="single"/>
        </w:rPr>
        <w:t xml:space="preserve">    </w:t>
      </w:r>
      <w:r w:rsidR="00737896">
        <w:rPr>
          <w:rFonts w:ascii="Times New Roman" w:hAnsi="Times New Roman" w:cs="Times New Roman"/>
          <w:sz w:val="28"/>
          <w:u w:val="single"/>
        </w:rPr>
        <w:t xml:space="preserve"> </w:t>
      </w:r>
      <w:r w:rsidR="00737896" w:rsidRPr="00737896">
        <w:rPr>
          <w:rFonts w:ascii="Times New Roman" w:hAnsi="Times New Roman" w:cs="Times New Roman"/>
          <w:sz w:val="28"/>
        </w:rPr>
        <w:t>»</w:t>
      </w:r>
      <w:r w:rsidR="00737896" w:rsidRPr="00737896">
        <w:rPr>
          <w:rFonts w:ascii="Times New Roman" w:hAnsi="Times New Roman" w:cs="Times New Roman"/>
          <w:sz w:val="28"/>
          <w:u w:val="single"/>
        </w:rPr>
        <w:t xml:space="preserve">              </w:t>
      </w:r>
      <w:r w:rsidR="00737896" w:rsidRPr="00737896">
        <w:rPr>
          <w:rFonts w:ascii="Times New Roman" w:hAnsi="Times New Roman" w:cs="Times New Roman"/>
          <w:sz w:val="28"/>
        </w:rPr>
        <w:t xml:space="preserve">  2024 года №</w:t>
      </w:r>
    </w:p>
    <w:p w:rsidR="00737896" w:rsidRDefault="00737896" w:rsidP="00EE7344">
      <w:pPr>
        <w:tabs>
          <w:tab w:val="left" w:pos="5245"/>
          <w:tab w:val="left" w:pos="7371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FB5BC8" w:rsidRDefault="00EE7344" w:rsidP="00EE7344">
      <w:pPr>
        <w:tabs>
          <w:tab w:val="left" w:pos="5245"/>
          <w:tab w:val="left" w:pos="7371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EE7344">
        <w:rPr>
          <w:rFonts w:ascii="Times New Roman" w:hAnsi="Times New Roman" w:cs="Times New Roman"/>
          <w:b/>
          <w:sz w:val="28"/>
        </w:rPr>
        <w:t xml:space="preserve">Порядок и сроки представления, рассмотрения и оценки предложений граждан и организаций о включении общественной территории в </w:t>
      </w:r>
      <w:bookmarkStart w:id="0" w:name="_GoBack"/>
      <w:bookmarkEnd w:id="0"/>
      <w:r w:rsidRPr="00EE7344">
        <w:rPr>
          <w:rFonts w:ascii="Times New Roman" w:hAnsi="Times New Roman" w:cs="Times New Roman"/>
          <w:b/>
          <w:sz w:val="28"/>
        </w:rPr>
        <w:t xml:space="preserve">муниципальную программу «Формирования современной городской среды на территории </w:t>
      </w:r>
      <w:proofErr w:type="spellStart"/>
      <w:r w:rsidRPr="00EE7344">
        <w:rPr>
          <w:rFonts w:ascii="Times New Roman" w:hAnsi="Times New Roman" w:cs="Times New Roman"/>
          <w:b/>
          <w:sz w:val="28"/>
        </w:rPr>
        <w:t>Лахденпохского</w:t>
      </w:r>
      <w:proofErr w:type="spellEnd"/>
      <w:r w:rsidRPr="00EE7344">
        <w:rPr>
          <w:rFonts w:ascii="Times New Roman" w:hAnsi="Times New Roman" w:cs="Times New Roman"/>
          <w:b/>
          <w:sz w:val="28"/>
        </w:rPr>
        <w:t xml:space="preserve"> городского поселения»</w:t>
      </w:r>
    </w:p>
    <w:p w:rsidR="00EE7344" w:rsidRDefault="00EE7344" w:rsidP="00EE7344">
      <w:pPr>
        <w:tabs>
          <w:tab w:val="left" w:pos="5245"/>
          <w:tab w:val="left" w:pos="7371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EE7344" w:rsidRDefault="00EE7344" w:rsidP="00EE7344">
      <w:pPr>
        <w:tabs>
          <w:tab w:val="left" w:pos="5245"/>
          <w:tab w:val="left" w:pos="7371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 Общие положения</w:t>
      </w:r>
    </w:p>
    <w:p w:rsidR="00EE7344" w:rsidRDefault="00EE7344" w:rsidP="00EE7344">
      <w:pPr>
        <w:tabs>
          <w:tab w:val="left" w:pos="5245"/>
          <w:tab w:val="left" w:pos="7371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EE7344" w:rsidRDefault="001E1384" w:rsidP="001E138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1. </w:t>
      </w:r>
      <w:r w:rsidRPr="001E1384">
        <w:rPr>
          <w:rFonts w:ascii="Times New Roman" w:hAnsi="Times New Roman" w:cs="Times New Roman"/>
          <w:sz w:val="28"/>
        </w:rPr>
        <w:t xml:space="preserve">Настоящий Порядок определяет процедуру и сроки представления, рассмотрения и оценки предложений граждан и организаций о включении в муниципальную программу формирования современной городской среды на территории </w:t>
      </w:r>
      <w:proofErr w:type="spellStart"/>
      <w:r w:rsidRPr="001E1384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1E1384">
        <w:rPr>
          <w:rFonts w:ascii="Times New Roman" w:hAnsi="Times New Roman" w:cs="Times New Roman"/>
          <w:sz w:val="28"/>
        </w:rPr>
        <w:t xml:space="preserve"> городского поселени</w:t>
      </w:r>
      <w:r w:rsidR="00772074">
        <w:rPr>
          <w:rFonts w:ascii="Times New Roman" w:hAnsi="Times New Roman" w:cs="Times New Roman"/>
          <w:sz w:val="28"/>
        </w:rPr>
        <w:t>я (далее -</w:t>
      </w:r>
      <w:r w:rsidRPr="001E1384">
        <w:rPr>
          <w:rFonts w:ascii="Times New Roman" w:hAnsi="Times New Roman" w:cs="Times New Roman"/>
          <w:sz w:val="28"/>
        </w:rPr>
        <w:t xml:space="preserve"> муниципальная программа) общественной территории, подлежащей благоустройству (далее  общественная территория).</w:t>
      </w:r>
    </w:p>
    <w:p w:rsidR="00EC109B" w:rsidRDefault="001E1384" w:rsidP="001E138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</w:t>
      </w:r>
      <w:r w:rsidRPr="001E1384">
        <w:rPr>
          <w:rFonts w:ascii="Times New Roman" w:hAnsi="Times New Roman" w:cs="Times New Roman"/>
          <w:sz w:val="28"/>
        </w:rPr>
        <w:t>В целях настоящего Порядка:</w:t>
      </w:r>
      <w:r w:rsidR="00EC109B">
        <w:rPr>
          <w:rFonts w:ascii="Times New Roman" w:hAnsi="Times New Roman" w:cs="Times New Roman"/>
          <w:sz w:val="28"/>
        </w:rPr>
        <w:t xml:space="preserve"> </w:t>
      </w:r>
    </w:p>
    <w:p w:rsidR="00EC109B" w:rsidRDefault="00772074" w:rsidP="001E138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- под</w:t>
      </w:r>
      <w:r>
        <w:rPr>
          <w:rFonts w:ascii="Times New Roman" w:hAnsi="Times New Roman" w:cs="Times New Roman"/>
          <w:sz w:val="28"/>
        </w:rPr>
        <w:tab/>
        <w:t xml:space="preserve">общественной </w:t>
      </w:r>
      <w:r w:rsidR="00EC109B">
        <w:rPr>
          <w:rFonts w:ascii="Times New Roman" w:hAnsi="Times New Roman" w:cs="Times New Roman"/>
          <w:sz w:val="28"/>
        </w:rPr>
        <w:t xml:space="preserve">территорией </w:t>
      </w:r>
      <w:r>
        <w:rPr>
          <w:rFonts w:ascii="Times New Roman" w:hAnsi="Times New Roman" w:cs="Times New Roman"/>
          <w:sz w:val="28"/>
        </w:rPr>
        <w:t xml:space="preserve">понимается </w:t>
      </w:r>
      <w:r w:rsidR="001E1384" w:rsidRPr="001E1384">
        <w:rPr>
          <w:rFonts w:ascii="Times New Roman" w:hAnsi="Times New Roman" w:cs="Times New Roman"/>
          <w:sz w:val="28"/>
        </w:rPr>
        <w:t>террит</w:t>
      </w:r>
      <w:r>
        <w:rPr>
          <w:rFonts w:ascii="Times New Roman" w:hAnsi="Times New Roman" w:cs="Times New Roman"/>
          <w:sz w:val="28"/>
        </w:rPr>
        <w:t xml:space="preserve">ория муниципального образования соответствующего </w:t>
      </w:r>
      <w:r w:rsidR="001E1384" w:rsidRPr="001E1384">
        <w:rPr>
          <w:rFonts w:ascii="Times New Roman" w:hAnsi="Times New Roman" w:cs="Times New Roman"/>
          <w:sz w:val="28"/>
        </w:rPr>
        <w:t>фу</w:t>
      </w:r>
      <w:r>
        <w:rPr>
          <w:rFonts w:ascii="Times New Roman" w:hAnsi="Times New Roman" w:cs="Times New Roman"/>
          <w:sz w:val="28"/>
        </w:rPr>
        <w:t xml:space="preserve">нкционального назначения </w:t>
      </w:r>
      <w:r w:rsidR="001E1384" w:rsidRPr="001E1384">
        <w:rPr>
          <w:rFonts w:ascii="Times New Roman" w:hAnsi="Times New Roman" w:cs="Times New Roman"/>
          <w:sz w:val="28"/>
        </w:rPr>
        <w:t>(площадей, набережных, улиц, п</w:t>
      </w:r>
      <w:r>
        <w:rPr>
          <w:rFonts w:ascii="Times New Roman" w:hAnsi="Times New Roman" w:cs="Times New Roman"/>
          <w:sz w:val="28"/>
        </w:rPr>
        <w:t xml:space="preserve">ешеходных зон, скверов, парков, </w:t>
      </w:r>
      <w:r w:rsidR="001E1384" w:rsidRPr="001E1384">
        <w:rPr>
          <w:rFonts w:ascii="Times New Roman" w:hAnsi="Times New Roman" w:cs="Times New Roman"/>
          <w:sz w:val="28"/>
        </w:rPr>
        <w:t xml:space="preserve">бульваров, иных территорий);   </w:t>
      </w:r>
    </w:p>
    <w:p w:rsidR="001E1384" w:rsidRDefault="00EC109B" w:rsidP="001E138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- </w:t>
      </w:r>
      <w:r w:rsidR="001E1384" w:rsidRPr="001E1384">
        <w:rPr>
          <w:rFonts w:ascii="Times New Roman" w:hAnsi="Times New Roman" w:cs="Times New Roman"/>
          <w:sz w:val="28"/>
        </w:rPr>
        <w:t xml:space="preserve">под предложениями граждан и организаций о включении в муниципальную программу общественной территории, подлежащей благоустройству, понимаются проекты, направленные на благоустройство общественных территорий, ответственность за реализацию которых несёт Администрация </w:t>
      </w:r>
      <w:proofErr w:type="spellStart"/>
      <w:r w:rsidR="001E1384" w:rsidRPr="001E1384">
        <w:rPr>
          <w:rFonts w:ascii="Times New Roman" w:hAnsi="Times New Roman" w:cs="Times New Roman"/>
          <w:sz w:val="28"/>
        </w:rPr>
        <w:t>Лахденпохского</w:t>
      </w:r>
      <w:proofErr w:type="spellEnd"/>
      <w:r w:rsidR="00772074">
        <w:rPr>
          <w:rFonts w:ascii="Times New Roman" w:hAnsi="Times New Roman" w:cs="Times New Roman"/>
          <w:sz w:val="28"/>
        </w:rPr>
        <w:t xml:space="preserve"> муниципального района (далее - </w:t>
      </w:r>
      <w:r w:rsidR="001E1384" w:rsidRPr="001E1384">
        <w:rPr>
          <w:rFonts w:ascii="Times New Roman" w:hAnsi="Times New Roman" w:cs="Times New Roman"/>
          <w:sz w:val="28"/>
        </w:rPr>
        <w:t>Проект, Администрация).</w:t>
      </w:r>
    </w:p>
    <w:p w:rsidR="001E1384" w:rsidRDefault="001E1384" w:rsidP="001E138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3. </w:t>
      </w:r>
      <w:r w:rsidRPr="001E1384">
        <w:rPr>
          <w:rFonts w:ascii="Times New Roman" w:hAnsi="Times New Roman" w:cs="Times New Roman"/>
          <w:sz w:val="28"/>
        </w:rPr>
        <w:t xml:space="preserve">В муниципальную программу включаются проекты, реализация которых будет осуществлена в период действия программы в пределах лимитов бюджетных средств, предусмотренных на </w:t>
      </w:r>
      <w:proofErr w:type="spellStart"/>
      <w:r w:rsidRPr="001E1384">
        <w:rPr>
          <w:rFonts w:ascii="Times New Roman" w:hAnsi="Times New Roman" w:cs="Times New Roman"/>
          <w:sz w:val="28"/>
        </w:rPr>
        <w:t>софинансирование</w:t>
      </w:r>
      <w:proofErr w:type="spellEnd"/>
      <w:r w:rsidRPr="001E1384">
        <w:rPr>
          <w:rFonts w:ascii="Times New Roman" w:hAnsi="Times New Roman" w:cs="Times New Roman"/>
          <w:sz w:val="28"/>
        </w:rPr>
        <w:t xml:space="preserve"> муниципальной программы.</w:t>
      </w:r>
    </w:p>
    <w:p w:rsidR="001E1384" w:rsidRDefault="001E1384" w:rsidP="001E138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2F01DC">
        <w:rPr>
          <w:rFonts w:ascii="Times New Roman" w:hAnsi="Times New Roman" w:cs="Times New Roman"/>
          <w:sz w:val="28"/>
        </w:rPr>
        <w:t xml:space="preserve">4. </w:t>
      </w:r>
      <w:r w:rsidR="002F01DC" w:rsidRPr="002F01DC">
        <w:rPr>
          <w:rFonts w:ascii="Times New Roman" w:hAnsi="Times New Roman" w:cs="Times New Roman"/>
          <w:sz w:val="28"/>
        </w:rPr>
        <w:t>Прое</w:t>
      </w:r>
      <w:proofErr w:type="gramStart"/>
      <w:r w:rsidR="002F01DC" w:rsidRPr="002F01DC">
        <w:rPr>
          <w:rFonts w:ascii="Times New Roman" w:hAnsi="Times New Roman" w:cs="Times New Roman"/>
          <w:sz w:val="28"/>
        </w:rPr>
        <w:t>кт в пр</w:t>
      </w:r>
      <w:proofErr w:type="gramEnd"/>
      <w:r w:rsidR="002F01DC" w:rsidRPr="002F01DC">
        <w:rPr>
          <w:rFonts w:ascii="Times New Roman" w:hAnsi="Times New Roman" w:cs="Times New Roman"/>
          <w:sz w:val="28"/>
        </w:rPr>
        <w:t>аве подавать граждане и органи</w:t>
      </w:r>
      <w:r w:rsidR="00772074">
        <w:rPr>
          <w:rFonts w:ascii="Times New Roman" w:hAnsi="Times New Roman" w:cs="Times New Roman"/>
          <w:sz w:val="28"/>
        </w:rPr>
        <w:t xml:space="preserve">зации (далее - </w:t>
      </w:r>
      <w:r w:rsidR="002F01DC" w:rsidRPr="002F01DC">
        <w:rPr>
          <w:rFonts w:ascii="Times New Roman" w:hAnsi="Times New Roman" w:cs="Times New Roman"/>
          <w:sz w:val="28"/>
        </w:rPr>
        <w:t>заявители) в соответствии с настоящим Порядком.</w:t>
      </w:r>
    </w:p>
    <w:p w:rsidR="002F01DC" w:rsidRDefault="002F01DC" w:rsidP="002F01D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5. </w:t>
      </w:r>
      <w:r w:rsidRPr="002F01DC">
        <w:rPr>
          <w:rFonts w:ascii="Times New Roman" w:hAnsi="Times New Roman" w:cs="Times New Roman"/>
          <w:sz w:val="28"/>
        </w:rPr>
        <w:t>Финансовое обеспечение проектов составляют:</w:t>
      </w:r>
    </w:p>
    <w:p w:rsidR="00DB12E3" w:rsidRDefault="00DB12E3" w:rsidP="002F01D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DB12E3" w:rsidRPr="002F01DC" w:rsidRDefault="00DB12E3" w:rsidP="002F01D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395799" w:rsidRDefault="002F01DC" w:rsidP="002F01D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Pr="002F01DC">
        <w:rPr>
          <w:rFonts w:ascii="Times New Roman" w:hAnsi="Times New Roman" w:cs="Times New Roman"/>
          <w:sz w:val="28"/>
        </w:rPr>
        <w:t xml:space="preserve">а) средства бюджета Российской Федерации, предусмотренные на </w:t>
      </w:r>
      <w:proofErr w:type="spellStart"/>
      <w:r w:rsidRPr="002F01DC">
        <w:rPr>
          <w:rFonts w:ascii="Times New Roman" w:hAnsi="Times New Roman" w:cs="Times New Roman"/>
          <w:sz w:val="28"/>
        </w:rPr>
        <w:t>софинансирование</w:t>
      </w:r>
      <w:proofErr w:type="spellEnd"/>
      <w:r w:rsidRPr="002F01DC">
        <w:rPr>
          <w:rFonts w:ascii="Times New Roman" w:hAnsi="Times New Roman" w:cs="Times New Roman"/>
          <w:sz w:val="28"/>
        </w:rPr>
        <w:t xml:space="preserve"> муниципальной программы; </w:t>
      </w:r>
    </w:p>
    <w:p w:rsidR="00395799" w:rsidRDefault="00395799" w:rsidP="002F01D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б</w:t>
      </w:r>
      <w:r w:rsidR="002F01DC" w:rsidRPr="002F01DC">
        <w:rPr>
          <w:rFonts w:ascii="Times New Roman" w:hAnsi="Times New Roman" w:cs="Times New Roman"/>
          <w:sz w:val="28"/>
        </w:rPr>
        <w:t xml:space="preserve">) средства бюджета Республики Карелия, предусмотренные на </w:t>
      </w:r>
      <w:proofErr w:type="spellStart"/>
      <w:r w:rsidR="002F01DC" w:rsidRPr="002F01DC">
        <w:rPr>
          <w:rFonts w:ascii="Times New Roman" w:hAnsi="Times New Roman" w:cs="Times New Roman"/>
          <w:sz w:val="28"/>
        </w:rPr>
        <w:t>софинансирование</w:t>
      </w:r>
      <w:proofErr w:type="spellEnd"/>
      <w:r w:rsidR="002F01DC" w:rsidRPr="002F01DC">
        <w:rPr>
          <w:rFonts w:ascii="Times New Roman" w:hAnsi="Times New Roman" w:cs="Times New Roman"/>
          <w:sz w:val="28"/>
        </w:rPr>
        <w:t xml:space="preserve"> муниципальной программы; </w:t>
      </w:r>
    </w:p>
    <w:p w:rsidR="002F01DC" w:rsidRPr="002F01DC" w:rsidRDefault="00395799" w:rsidP="002F01D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</w:t>
      </w:r>
      <w:r w:rsidR="002F01DC" w:rsidRPr="002F01DC">
        <w:rPr>
          <w:rFonts w:ascii="Times New Roman" w:hAnsi="Times New Roman" w:cs="Times New Roman"/>
          <w:sz w:val="28"/>
        </w:rPr>
        <w:t xml:space="preserve">) средства бюджета муниципального образования, предусмотренные на </w:t>
      </w:r>
      <w:proofErr w:type="spellStart"/>
      <w:r w:rsidR="002F01DC" w:rsidRPr="002F01DC">
        <w:rPr>
          <w:rFonts w:ascii="Times New Roman" w:hAnsi="Times New Roman" w:cs="Times New Roman"/>
          <w:sz w:val="28"/>
        </w:rPr>
        <w:t>софинансирование</w:t>
      </w:r>
      <w:proofErr w:type="spellEnd"/>
      <w:r w:rsidR="002F01DC" w:rsidRPr="002F01DC">
        <w:rPr>
          <w:rFonts w:ascii="Times New Roman" w:hAnsi="Times New Roman" w:cs="Times New Roman"/>
          <w:sz w:val="28"/>
        </w:rPr>
        <w:t xml:space="preserve"> муниципальной программы;</w:t>
      </w:r>
    </w:p>
    <w:p w:rsidR="002F01DC" w:rsidRDefault="00395799" w:rsidP="002F01D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г</w:t>
      </w:r>
      <w:r w:rsidR="002F01DC" w:rsidRPr="002F01DC">
        <w:rPr>
          <w:rFonts w:ascii="Times New Roman" w:hAnsi="Times New Roman" w:cs="Times New Roman"/>
          <w:sz w:val="28"/>
        </w:rPr>
        <w:t xml:space="preserve">) безвозмездные поступления от физических и юридических лиц, предусмотренные на </w:t>
      </w:r>
      <w:proofErr w:type="spellStart"/>
      <w:r w:rsidR="002F01DC" w:rsidRPr="002F01DC">
        <w:rPr>
          <w:rFonts w:ascii="Times New Roman" w:hAnsi="Times New Roman" w:cs="Times New Roman"/>
          <w:sz w:val="28"/>
        </w:rPr>
        <w:t>софинансирование</w:t>
      </w:r>
      <w:proofErr w:type="spellEnd"/>
      <w:r w:rsidR="002F01DC" w:rsidRPr="002F01DC">
        <w:rPr>
          <w:rFonts w:ascii="Times New Roman" w:hAnsi="Times New Roman" w:cs="Times New Roman"/>
          <w:sz w:val="28"/>
        </w:rPr>
        <w:t xml:space="preserve"> муниципальной программы (на усмотрение заявителей).</w:t>
      </w:r>
    </w:p>
    <w:p w:rsidR="00395799" w:rsidRPr="00395799" w:rsidRDefault="00395799" w:rsidP="0039579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6.</w:t>
      </w:r>
      <w:r w:rsidRPr="00395799"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395799">
        <w:rPr>
          <w:rFonts w:ascii="Times New Roman" w:hAnsi="Times New Roman" w:cs="Times New Roman"/>
          <w:sz w:val="28"/>
        </w:rPr>
        <w:t>Прое</w:t>
      </w:r>
      <w:proofErr w:type="gramStart"/>
      <w:r w:rsidRPr="00395799">
        <w:rPr>
          <w:rFonts w:ascii="Times New Roman" w:hAnsi="Times New Roman" w:cs="Times New Roman"/>
          <w:sz w:val="28"/>
        </w:rPr>
        <w:t>кт вкл</w:t>
      </w:r>
      <w:proofErr w:type="gramEnd"/>
      <w:r w:rsidRPr="00395799">
        <w:rPr>
          <w:rFonts w:ascii="Times New Roman" w:hAnsi="Times New Roman" w:cs="Times New Roman"/>
          <w:sz w:val="28"/>
        </w:rPr>
        <w:t>ючает в себя:</w:t>
      </w:r>
    </w:p>
    <w:p w:rsidR="00395799" w:rsidRPr="00395799" w:rsidRDefault="00DF486C" w:rsidP="0039579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95799" w:rsidRPr="00395799">
        <w:rPr>
          <w:rFonts w:ascii="Times New Roman" w:hAnsi="Times New Roman" w:cs="Times New Roman"/>
          <w:sz w:val="28"/>
        </w:rPr>
        <w:t xml:space="preserve">а) заявку по форме в соответствии с приложением </w:t>
      </w:r>
      <w:r w:rsidR="002F7582">
        <w:rPr>
          <w:rFonts w:ascii="Times New Roman" w:hAnsi="Times New Roman" w:cs="Times New Roman"/>
          <w:sz w:val="28"/>
        </w:rPr>
        <w:t xml:space="preserve">№ 1 </w:t>
      </w:r>
      <w:r w:rsidR="00395799" w:rsidRPr="00395799">
        <w:rPr>
          <w:rFonts w:ascii="Times New Roman" w:hAnsi="Times New Roman" w:cs="Times New Roman"/>
          <w:sz w:val="28"/>
        </w:rPr>
        <w:t>к настоящему Порядку;</w:t>
      </w:r>
    </w:p>
    <w:p w:rsidR="00395799" w:rsidRPr="00395799" w:rsidRDefault="00DF486C" w:rsidP="0039579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95799" w:rsidRPr="00395799">
        <w:rPr>
          <w:rFonts w:ascii="Times New Roman" w:hAnsi="Times New Roman" w:cs="Times New Roman"/>
          <w:sz w:val="28"/>
        </w:rPr>
        <w:t xml:space="preserve">б) утвержденную смету (сводный сметный расчет) или копию дефектной  ведомости на работы (услуги) в рамках проекта; </w:t>
      </w:r>
    </w:p>
    <w:p w:rsidR="00395799" w:rsidRPr="00395799" w:rsidRDefault="00DF486C" w:rsidP="0039579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95799" w:rsidRPr="00395799">
        <w:rPr>
          <w:rFonts w:ascii="Times New Roman" w:hAnsi="Times New Roman" w:cs="Times New Roman"/>
          <w:sz w:val="28"/>
        </w:rPr>
        <w:t>в) дизайн-проект благоустройства общественной территории, в который включается текстовое и визуальное описание предлагаемого предложения, в  том числе его концепция и перечень (в том числе визуализированный)  элементов благоустройства, предлагаемых к размещению на соответствующей территории;</w:t>
      </w:r>
    </w:p>
    <w:p w:rsidR="00395799" w:rsidRPr="00395799" w:rsidRDefault="00DF486C" w:rsidP="0039579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95799" w:rsidRPr="00395799">
        <w:rPr>
          <w:rFonts w:ascii="Times New Roman" w:hAnsi="Times New Roman" w:cs="Times New Roman"/>
          <w:sz w:val="28"/>
        </w:rPr>
        <w:t>г) фотографии общественной территории, характеризующие текущее состояние уровня благоустройства;</w:t>
      </w:r>
    </w:p>
    <w:p w:rsidR="00395799" w:rsidRPr="00395799" w:rsidRDefault="00DF486C" w:rsidP="0039579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95799" w:rsidRPr="00395799">
        <w:rPr>
          <w:rFonts w:ascii="Times New Roman" w:hAnsi="Times New Roman" w:cs="Times New Roman"/>
          <w:sz w:val="28"/>
        </w:rPr>
        <w:t>д) иные документы, позволяющие наиболее полно описать проект (по желанию заявителя);</w:t>
      </w:r>
    </w:p>
    <w:p w:rsidR="00395799" w:rsidRDefault="00DF486C" w:rsidP="0039579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95799" w:rsidRPr="00395799">
        <w:rPr>
          <w:rFonts w:ascii="Times New Roman" w:hAnsi="Times New Roman" w:cs="Times New Roman"/>
          <w:sz w:val="28"/>
        </w:rPr>
        <w:t>е) опись документов.</w:t>
      </w:r>
    </w:p>
    <w:p w:rsidR="00C51C5E" w:rsidRPr="00C51C5E" w:rsidRDefault="00C51C5E" w:rsidP="00C51C5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7.</w:t>
      </w:r>
      <w:r>
        <w:t xml:space="preserve"> </w:t>
      </w:r>
      <w:r w:rsidRPr="00C51C5E">
        <w:rPr>
          <w:rFonts w:ascii="Times New Roman" w:hAnsi="Times New Roman" w:cs="Times New Roman"/>
          <w:sz w:val="28"/>
        </w:rPr>
        <w:t>Проект подается в Ад</w:t>
      </w:r>
      <w:r>
        <w:rPr>
          <w:rFonts w:ascii="Times New Roman" w:hAnsi="Times New Roman" w:cs="Times New Roman"/>
          <w:sz w:val="28"/>
        </w:rPr>
        <w:t xml:space="preserve">министрацию в электронном виде </w:t>
      </w:r>
      <w:r w:rsidRPr="00C51C5E">
        <w:rPr>
          <w:rFonts w:ascii="Times New Roman" w:hAnsi="Times New Roman" w:cs="Times New Roman"/>
          <w:sz w:val="28"/>
        </w:rPr>
        <w:t>(</w:t>
      </w:r>
      <w:hyperlink r:id="rId5" w:history="1">
        <w:r w:rsidRPr="00C759C1">
          <w:rPr>
            <w:rStyle w:val="a4"/>
            <w:rFonts w:ascii="Times New Roman" w:hAnsi="Times New Roman" w:cs="Times New Roman"/>
            <w:sz w:val="28"/>
          </w:rPr>
          <w:t>amcylah@onego.ru</w:t>
        </w:r>
      </w:hyperlink>
      <w:r w:rsidRPr="00C51C5E">
        <w:rPr>
          <w:rFonts w:ascii="Times New Roman" w:hAnsi="Times New Roman" w:cs="Times New Roman"/>
          <w:sz w:val="28"/>
        </w:rPr>
        <w:t>) и на бумажном носителе по адресу: г. Лахденпохья, ул. Советская, д. 7-А, в рабочие дни с 9.00 до 13.00 и с 14.00 до 17.00.</w:t>
      </w:r>
    </w:p>
    <w:p w:rsidR="00C51C5E" w:rsidRPr="00C51C5E" w:rsidRDefault="00C51C5E" w:rsidP="00C51C5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C51C5E">
        <w:rPr>
          <w:rFonts w:ascii="Times New Roman" w:hAnsi="Times New Roman" w:cs="Times New Roman"/>
          <w:sz w:val="28"/>
        </w:rPr>
        <w:t>Проекты могут подаваться в течение всего года.</w:t>
      </w:r>
    </w:p>
    <w:p w:rsidR="00C51C5E" w:rsidRPr="00C51C5E" w:rsidRDefault="00C51C5E" w:rsidP="00C51C5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C51C5E">
        <w:rPr>
          <w:rFonts w:ascii="Times New Roman" w:hAnsi="Times New Roman" w:cs="Times New Roman"/>
          <w:sz w:val="28"/>
        </w:rPr>
        <w:t>Для реализации на последующий год рассматриваются проекты</w:t>
      </w:r>
      <w:r w:rsidR="00EA7356">
        <w:rPr>
          <w:rFonts w:ascii="Times New Roman" w:hAnsi="Times New Roman" w:cs="Times New Roman"/>
          <w:sz w:val="28"/>
        </w:rPr>
        <w:t>,</w:t>
      </w:r>
      <w:r w:rsidRPr="00C51C5E">
        <w:rPr>
          <w:rFonts w:ascii="Times New Roman" w:hAnsi="Times New Roman" w:cs="Times New Roman"/>
          <w:sz w:val="28"/>
        </w:rPr>
        <w:t xml:space="preserve"> представленные не</w:t>
      </w:r>
      <w:r w:rsidR="002D4F8B">
        <w:rPr>
          <w:rFonts w:ascii="Times New Roman" w:hAnsi="Times New Roman" w:cs="Times New Roman"/>
          <w:sz w:val="28"/>
        </w:rPr>
        <w:t xml:space="preserve"> позднее 1 марта текущего года.</w:t>
      </w:r>
    </w:p>
    <w:p w:rsidR="00C51C5E" w:rsidRDefault="00C51C5E" w:rsidP="00C51C5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2D4F8B">
        <w:rPr>
          <w:rFonts w:ascii="Times New Roman" w:hAnsi="Times New Roman" w:cs="Times New Roman"/>
          <w:sz w:val="28"/>
        </w:rPr>
        <w:t xml:space="preserve">Проекты, представленные после </w:t>
      </w:r>
      <w:r w:rsidRPr="00C51C5E">
        <w:rPr>
          <w:rFonts w:ascii="Times New Roman" w:hAnsi="Times New Roman" w:cs="Times New Roman"/>
          <w:sz w:val="28"/>
        </w:rPr>
        <w:t>1 марта текущего года, рассматриваются для участия в конкурсном отборе через год.</w:t>
      </w:r>
    </w:p>
    <w:p w:rsidR="002F7582" w:rsidRDefault="00C51C5E" w:rsidP="00C51C5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8. </w:t>
      </w:r>
      <w:r w:rsidRPr="00C51C5E">
        <w:rPr>
          <w:rFonts w:ascii="Times New Roman" w:hAnsi="Times New Roman" w:cs="Times New Roman"/>
          <w:sz w:val="28"/>
        </w:rPr>
        <w:t>Поступившие проекты регистрируются в день их поступления в 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организации</w:t>
      </w:r>
      <w:r w:rsidR="002F7582">
        <w:rPr>
          <w:rFonts w:ascii="Times New Roman" w:hAnsi="Times New Roman" w:cs="Times New Roman"/>
          <w:sz w:val="28"/>
        </w:rPr>
        <w:t xml:space="preserve"> (для юридических лиц), а также </w:t>
      </w:r>
      <w:r w:rsidRPr="00C51C5E">
        <w:rPr>
          <w:rFonts w:ascii="Times New Roman" w:hAnsi="Times New Roman" w:cs="Times New Roman"/>
          <w:sz w:val="28"/>
        </w:rPr>
        <w:t>местоположения</w:t>
      </w:r>
      <w:r w:rsidRPr="00C51C5E">
        <w:rPr>
          <w:rFonts w:ascii="Times New Roman" w:hAnsi="Times New Roman" w:cs="Times New Roman"/>
          <w:sz w:val="28"/>
        </w:rPr>
        <w:tab/>
        <w:t>обществ</w:t>
      </w:r>
      <w:r w:rsidR="002F7582">
        <w:rPr>
          <w:rFonts w:ascii="Times New Roman" w:hAnsi="Times New Roman" w:cs="Times New Roman"/>
          <w:sz w:val="28"/>
        </w:rPr>
        <w:t xml:space="preserve">енной территории, предлагаемой </w:t>
      </w:r>
      <w:r w:rsidRPr="00C51C5E">
        <w:rPr>
          <w:rFonts w:ascii="Times New Roman" w:hAnsi="Times New Roman" w:cs="Times New Roman"/>
          <w:sz w:val="28"/>
        </w:rPr>
        <w:t>благоустройству. На заявке проставляется регистрационный номер, дата и время представления заявки.</w:t>
      </w:r>
    </w:p>
    <w:p w:rsidR="009F649C" w:rsidRPr="009F649C" w:rsidRDefault="009F649C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  <w:t xml:space="preserve">9. </w:t>
      </w:r>
      <w:r w:rsidRPr="009F649C">
        <w:rPr>
          <w:rFonts w:ascii="Times New Roman" w:hAnsi="Times New Roman" w:cs="Times New Roman"/>
          <w:sz w:val="28"/>
        </w:rPr>
        <w:t xml:space="preserve">Администрация в течение 5 календарных дней со дня окончания приема заявок передаёт их в </w:t>
      </w:r>
      <w:r w:rsidR="002F7582" w:rsidRPr="002F7582">
        <w:rPr>
          <w:rFonts w:ascii="Times New Roman" w:hAnsi="Times New Roman" w:cs="Times New Roman"/>
          <w:sz w:val="28"/>
        </w:rPr>
        <w:t xml:space="preserve">межведомственной комиссии по обеспечению реализации приоритетного проекта «Формирования современной городской среды на территории </w:t>
      </w:r>
      <w:proofErr w:type="spellStart"/>
      <w:r w:rsidR="002F7582" w:rsidRPr="002F7582">
        <w:rPr>
          <w:rFonts w:ascii="Times New Roman" w:hAnsi="Times New Roman" w:cs="Times New Roman"/>
          <w:sz w:val="28"/>
        </w:rPr>
        <w:t>Лахденпохского</w:t>
      </w:r>
      <w:proofErr w:type="spellEnd"/>
      <w:r w:rsidR="002F7582" w:rsidRPr="002F7582">
        <w:rPr>
          <w:rFonts w:ascii="Times New Roman" w:hAnsi="Times New Roman" w:cs="Times New Roman"/>
          <w:sz w:val="28"/>
        </w:rPr>
        <w:t xml:space="preserve"> городского поселения»</w:t>
      </w:r>
      <w:r w:rsidRPr="009F649C">
        <w:rPr>
          <w:rFonts w:ascii="Times New Roman" w:hAnsi="Times New Roman" w:cs="Times New Roman"/>
          <w:sz w:val="28"/>
        </w:rPr>
        <w:t xml:space="preserve"> (далее  </w:t>
      </w:r>
      <w:r w:rsidR="002F7582">
        <w:rPr>
          <w:rFonts w:ascii="Times New Roman" w:hAnsi="Times New Roman" w:cs="Times New Roman"/>
          <w:sz w:val="28"/>
        </w:rPr>
        <w:t>Межведомственная</w:t>
      </w:r>
      <w:r w:rsidRPr="009F649C">
        <w:rPr>
          <w:rFonts w:ascii="Times New Roman" w:hAnsi="Times New Roman" w:cs="Times New Roman"/>
          <w:sz w:val="28"/>
        </w:rPr>
        <w:t xml:space="preserve"> комиссия).</w:t>
      </w:r>
    </w:p>
    <w:p w:rsidR="009F649C" w:rsidRDefault="009F649C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F649C">
        <w:rPr>
          <w:rFonts w:ascii="Times New Roman" w:hAnsi="Times New Roman" w:cs="Times New Roman"/>
          <w:sz w:val="28"/>
        </w:rPr>
        <w:t xml:space="preserve">Администрация вправе разработать и представить в </w:t>
      </w:r>
      <w:r w:rsidR="002F7582">
        <w:rPr>
          <w:rFonts w:ascii="Times New Roman" w:hAnsi="Times New Roman" w:cs="Times New Roman"/>
          <w:sz w:val="28"/>
        </w:rPr>
        <w:t>Межведомственную</w:t>
      </w:r>
      <w:r w:rsidRPr="009F649C">
        <w:rPr>
          <w:rFonts w:ascii="Times New Roman" w:hAnsi="Times New Roman" w:cs="Times New Roman"/>
          <w:sz w:val="28"/>
        </w:rPr>
        <w:t xml:space="preserve"> комиссию предложение о включении в муниципальную программу общественной территории, в соответствии с пунктом 6 настоящего Порядка.</w:t>
      </w:r>
    </w:p>
    <w:p w:rsidR="009F649C" w:rsidRPr="009F649C" w:rsidRDefault="009F649C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10.</w:t>
      </w:r>
      <w:r>
        <w:t xml:space="preserve"> </w:t>
      </w:r>
      <w:r w:rsidR="002F7582">
        <w:rPr>
          <w:rFonts w:ascii="Times New Roman" w:hAnsi="Times New Roman" w:cs="Times New Roman"/>
          <w:sz w:val="28"/>
        </w:rPr>
        <w:t xml:space="preserve">Межведомственная </w:t>
      </w:r>
      <w:r w:rsidRPr="009F649C">
        <w:rPr>
          <w:rFonts w:ascii="Times New Roman" w:hAnsi="Times New Roman" w:cs="Times New Roman"/>
          <w:sz w:val="28"/>
        </w:rPr>
        <w:t>комиссия рассматривает Проекты на соответствие требованиям, установленным настоящим Порядком, и принимает решение о  допуске проектов к общественному обсуждению. В указанном решении должна содержаться следующая информация:</w:t>
      </w:r>
    </w:p>
    <w:p w:rsidR="009F649C" w:rsidRPr="009F649C" w:rsidRDefault="009F649C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F649C">
        <w:rPr>
          <w:rFonts w:ascii="Times New Roman" w:hAnsi="Times New Roman" w:cs="Times New Roman"/>
          <w:sz w:val="28"/>
        </w:rPr>
        <w:t>а) общее количество поступивших проектов;</w:t>
      </w:r>
    </w:p>
    <w:p w:rsidR="009F649C" w:rsidRPr="009F649C" w:rsidRDefault="009F649C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F649C">
        <w:rPr>
          <w:rFonts w:ascii="Times New Roman" w:hAnsi="Times New Roman" w:cs="Times New Roman"/>
          <w:sz w:val="28"/>
        </w:rPr>
        <w:t>б) время и место рассмотрения проектов;</w:t>
      </w:r>
    </w:p>
    <w:p w:rsidR="009F649C" w:rsidRPr="009F649C" w:rsidRDefault="009F649C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F649C">
        <w:rPr>
          <w:rFonts w:ascii="Times New Roman" w:hAnsi="Times New Roman" w:cs="Times New Roman"/>
          <w:sz w:val="28"/>
        </w:rPr>
        <w:t>в) проекты, допущенные к участию в конкурсе;</w:t>
      </w:r>
    </w:p>
    <w:p w:rsidR="009F649C" w:rsidRPr="009F649C" w:rsidRDefault="009F649C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F649C">
        <w:rPr>
          <w:rFonts w:ascii="Times New Roman" w:hAnsi="Times New Roman" w:cs="Times New Roman"/>
          <w:sz w:val="28"/>
        </w:rPr>
        <w:t>г) проекты, не допущенные к участию в конкурсе, с указанием причин отказа.</w:t>
      </w:r>
    </w:p>
    <w:p w:rsidR="009F649C" w:rsidRDefault="009F649C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F649C">
        <w:rPr>
          <w:rFonts w:ascii="Times New Roman" w:hAnsi="Times New Roman" w:cs="Times New Roman"/>
          <w:sz w:val="28"/>
        </w:rPr>
        <w:t>Выписка из решения направляется заявителю в течение 10 рабочих дней со дня принятия решения.</w:t>
      </w:r>
    </w:p>
    <w:p w:rsidR="001036EB" w:rsidRDefault="001036EB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11.</w:t>
      </w:r>
      <w:r w:rsidRPr="001036EB">
        <w:t xml:space="preserve"> </w:t>
      </w:r>
      <w:r w:rsidRPr="001036EB">
        <w:rPr>
          <w:rFonts w:ascii="Times New Roman" w:hAnsi="Times New Roman" w:cs="Times New Roman"/>
          <w:sz w:val="28"/>
        </w:rPr>
        <w:t xml:space="preserve"> Заявитель, направивший проект, вправе отозвать его в любое время до окончания срока подачи проектов.</w:t>
      </w:r>
    </w:p>
    <w:p w:rsidR="001036EB" w:rsidRDefault="001036EB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12.</w:t>
      </w:r>
      <w:r w:rsidRPr="001036EB">
        <w:t xml:space="preserve"> </w:t>
      </w:r>
      <w:r w:rsidRPr="001036EB">
        <w:rPr>
          <w:rFonts w:ascii="Times New Roman" w:hAnsi="Times New Roman" w:cs="Times New Roman"/>
          <w:sz w:val="28"/>
        </w:rPr>
        <w:t>Проекты, соответствующие требованиям настоящего Порядка, представляются на обще</w:t>
      </w:r>
      <w:r w:rsidR="001B72F5">
        <w:rPr>
          <w:rFonts w:ascii="Times New Roman" w:hAnsi="Times New Roman" w:cs="Times New Roman"/>
          <w:sz w:val="28"/>
        </w:rPr>
        <w:t xml:space="preserve">ственное обсуждение не позднее </w:t>
      </w:r>
      <w:r w:rsidRPr="001036EB">
        <w:rPr>
          <w:rFonts w:ascii="Times New Roman" w:hAnsi="Times New Roman" w:cs="Times New Roman"/>
          <w:sz w:val="28"/>
        </w:rPr>
        <w:t>1 июня текущего года.</w:t>
      </w:r>
    </w:p>
    <w:p w:rsidR="001036EB" w:rsidRDefault="001036EB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13. </w:t>
      </w:r>
      <w:r w:rsidRPr="001036EB">
        <w:rPr>
          <w:rFonts w:ascii="Times New Roman" w:hAnsi="Times New Roman" w:cs="Times New Roman"/>
          <w:sz w:val="28"/>
        </w:rPr>
        <w:t>Решение об утверждении общественной терр</w:t>
      </w:r>
      <w:r w:rsidR="00634074">
        <w:rPr>
          <w:rFonts w:ascii="Times New Roman" w:hAnsi="Times New Roman" w:cs="Times New Roman"/>
          <w:sz w:val="28"/>
        </w:rPr>
        <w:t xml:space="preserve">итории и об утверждении дизайн - </w:t>
      </w:r>
      <w:r w:rsidRPr="001036EB">
        <w:rPr>
          <w:rFonts w:ascii="Times New Roman" w:hAnsi="Times New Roman" w:cs="Times New Roman"/>
          <w:sz w:val="28"/>
        </w:rPr>
        <w:t>проекта, реализация которого будет осуществляться в рамках муниципальной программы на</w:t>
      </w:r>
      <w:r w:rsidR="0059142C">
        <w:rPr>
          <w:rFonts w:ascii="Times New Roman" w:hAnsi="Times New Roman" w:cs="Times New Roman"/>
          <w:sz w:val="28"/>
        </w:rPr>
        <w:t xml:space="preserve"> следующий год, принимается до </w:t>
      </w:r>
      <w:r w:rsidRPr="001036EB">
        <w:rPr>
          <w:rFonts w:ascii="Times New Roman" w:hAnsi="Times New Roman" w:cs="Times New Roman"/>
          <w:sz w:val="28"/>
        </w:rPr>
        <w:t>1 августа текущего года на заседании Общественной комиссии, с учетом общественного обсуждения, путём открытого голосования простым большинством голосов.</w:t>
      </w:r>
    </w:p>
    <w:p w:rsidR="00876B9D" w:rsidRDefault="001036EB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1036EB">
        <w:rPr>
          <w:rFonts w:ascii="Times New Roman" w:hAnsi="Times New Roman" w:cs="Times New Roman"/>
          <w:sz w:val="28"/>
        </w:rPr>
        <w:t>Решение оформляется в течение 5 календарных дней протоколом, который содержит инфор</w:t>
      </w:r>
      <w:r w:rsidR="0059142C">
        <w:rPr>
          <w:rFonts w:ascii="Times New Roman" w:hAnsi="Times New Roman" w:cs="Times New Roman"/>
          <w:sz w:val="28"/>
        </w:rPr>
        <w:t>мацию об утверждении общественно</w:t>
      </w:r>
      <w:proofErr w:type="gramStart"/>
      <w:r w:rsidRPr="001036EB">
        <w:rPr>
          <w:rFonts w:ascii="Times New Roman" w:hAnsi="Times New Roman" w:cs="Times New Roman"/>
          <w:sz w:val="28"/>
        </w:rPr>
        <w:t>й(</w:t>
      </w:r>
      <w:proofErr w:type="spellStart"/>
      <w:proofErr w:type="gramEnd"/>
      <w:r w:rsidRPr="001036EB">
        <w:rPr>
          <w:rFonts w:ascii="Times New Roman" w:hAnsi="Times New Roman" w:cs="Times New Roman"/>
          <w:sz w:val="28"/>
        </w:rPr>
        <w:t>ых</w:t>
      </w:r>
      <w:proofErr w:type="spellEnd"/>
      <w:r w:rsidRPr="001036EB">
        <w:rPr>
          <w:rFonts w:ascii="Times New Roman" w:hAnsi="Times New Roman" w:cs="Times New Roman"/>
          <w:sz w:val="28"/>
        </w:rPr>
        <w:t>) территории(</w:t>
      </w:r>
      <w:proofErr w:type="spellStart"/>
      <w:r w:rsidRPr="001036EB">
        <w:rPr>
          <w:rFonts w:ascii="Times New Roman" w:hAnsi="Times New Roman" w:cs="Times New Roman"/>
          <w:sz w:val="28"/>
        </w:rPr>
        <w:t>ий</w:t>
      </w:r>
      <w:proofErr w:type="spellEnd"/>
      <w:r w:rsidRPr="001036EB">
        <w:rPr>
          <w:rFonts w:ascii="Times New Roman" w:hAnsi="Times New Roman" w:cs="Times New Roman"/>
          <w:sz w:val="28"/>
        </w:rPr>
        <w:t>) планируемой(</w:t>
      </w:r>
      <w:proofErr w:type="spellStart"/>
      <w:r w:rsidRPr="001036EB">
        <w:rPr>
          <w:rFonts w:ascii="Times New Roman" w:hAnsi="Times New Roman" w:cs="Times New Roman"/>
          <w:sz w:val="28"/>
        </w:rPr>
        <w:t>ых</w:t>
      </w:r>
      <w:proofErr w:type="spellEnd"/>
      <w:r w:rsidRPr="001036EB">
        <w:rPr>
          <w:rFonts w:ascii="Times New Roman" w:hAnsi="Times New Roman" w:cs="Times New Roman"/>
          <w:sz w:val="28"/>
        </w:rPr>
        <w:t>) к благоустройству в следующем году и инф</w:t>
      </w:r>
      <w:r w:rsidR="0059142C">
        <w:rPr>
          <w:rFonts w:ascii="Times New Roman" w:hAnsi="Times New Roman" w:cs="Times New Roman"/>
          <w:sz w:val="28"/>
        </w:rPr>
        <w:t>ормацию об утверждении дизайн-</w:t>
      </w:r>
      <w:r w:rsidRPr="001036EB">
        <w:rPr>
          <w:rFonts w:ascii="Times New Roman" w:hAnsi="Times New Roman" w:cs="Times New Roman"/>
          <w:sz w:val="28"/>
        </w:rPr>
        <w:t>проекта(</w:t>
      </w:r>
      <w:proofErr w:type="spellStart"/>
      <w:r w:rsidRPr="001036EB">
        <w:rPr>
          <w:rFonts w:ascii="Times New Roman" w:hAnsi="Times New Roman" w:cs="Times New Roman"/>
          <w:sz w:val="28"/>
        </w:rPr>
        <w:t>ов</w:t>
      </w:r>
      <w:proofErr w:type="spellEnd"/>
      <w:r w:rsidRPr="001036EB">
        <w:rPr>
          <w:rFonts w:ascii="Times New Roman" w:hAnsi="Times New Roman" w:cs="Times New Roman"/>
          <w:sz w:val="28"/>
        </w:rPr>
        <w:t>).</w:t>
      </w:r>
    </w:p>
    <w:p w:rsidR="00DB12E3" w:rsidRDefault="00DB12E3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DB12E3" w:rsidRDefault="00DB12E3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2F7582" w:rsidRDefault="002F7582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="001036EB">
        <w:rPr>
          <w:rFonts w:ascii="Times New Roman" w:hAnsi="Times New Roman" w:cs="Times New Roman"/>
          <w:sz w:val="28"/>
        </w:rPr>
        <w:t>14.</w:t>
      </w:r>
      <w:r w:rsidR="001036EB" w:rsidRPr="001036EB">
        <w:t xml:space="preserve"> </w:t>
      </w:r>
      <w:r w:rsidR="001036EB">
        <w:rPr>
          <w:rFonts w:ascii="Times New Roman" w:hAnsi="Times New Roman" w:cs="Times New Roman"/>
          <w:sz w:val="28"/>
        </w:rPr>
        <w:t xml:space="preserve"> </w:t>
      </w:r>
      <w:r w:rsidR="001036EB" w:rsidRPr="001036EB">
        <w:rPr>
          <w:rFonts w:ascii="Times New Roman" w:hAnsi="Times New Roman" w:cs="Times New Roman"/>
          <w:sz w:val="28"/>
        </w:rPr>
        <w:t>Указанный в пункте 13 настояще</w:t>
      </w:r>
      <w:r w:rsidR="0059142C">
        <w:rPr>
          <w:rFonts w:ascii="Times New Roman" w:hAnsi="Times New Roman" w:cs="Times New Roman"/>
          <w:sz w:val="28"/>
        </w:rPr>
        <w:t xml:space="preserve">го Порядка протокол размещается  </w:t>
      </w:r>
      <w:r w:rsidR="0059142C" w:rsidRPr="0059142C">
        <w:rPr>
          <w:rFonts w:ascii="Times New Roman" w:hAnsi="Times New Roman" w:cs="Times New Roman"/>
          <w:sz w:val="28"/>
        </w:rPr>
        <w:t>в информационно-коммуникационной сети «Интернет»</w:t>
      </w:r>
      <w:r w:rsidR="0059142C">
        <w:rPr>
          <w:rFonts w:ascii="Times New Roman" w:hAnsi="Times New Roman" w:cs="Times New Roman"/>
          <w:sz w:val="28"/>
        </w:rPr>
        <w:t xml:space="preserve"> </w:t>
      </w:r>
      <w:r w:rsidR="001036EB" w:rsidRPr="001036EB">
        <w:rPr>
          <w:rFonts w:ascii="Times New Roman" w:hAnsi="Times New Roman" w:cs="Times New Roman"/>
          <w:sz w:val="28"/>
        </w:rPr>
        <w:t xml:space="preserve">на официальном сайте </w:t>
      </w:r>
      <w:proofErr w:type="spellStart"/>
      <w:r w:rsidR="001036EB" w:rsidRPr="001036EB">
        <w:rPr>
          <w:rFonts w:ascii="Times New Roman" w:hAnsi="Times New Roman" w:cs="Times New Roman"/>
          <w:sz w:val="28"/>
        </w:rPr>
        <w:t>Лахденпохского</w:t>
      </w:r>
      <w:proofErr w:type="spellEnd"/>
      <w:r w:rsidR="001036EB" w:rsidRPr="001036EB">
        <w:rPr>
          <w:rFonts w:ascii="Times New Roman" w:hAnsi="Times New Roman" w:cs="Times New Roman"/>
          <w:sz w:val="28"/>
        </w:rPr>
        <w:t xml:space="preserve"> городского поселения</w:t>
      </w:r>
      <w:r w:rsidR="0059142C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59142C">
        <w:rPr>
          <w:rFonts w:ascii="Times New Roman" w:hAnsi="Times New Roman" w:cs="Times New Roman"/>
          <w:sz w:val="28"/>
        </w:rPr>
        <w:fldChar w:fldCharType="begin"/>
      </w:r>
      <w:r w:rsidR="0059142C">
        <w:rPr>
          <w:rFonts w:ascii="Times New Roman" w:hAnsi="Times New Roman" w:cs="Times New Roman"/>
          <w:sz w:val="28"/>
        </w:rPr>
        <w:instrText xml:space="preserve"> HYPERLINK "mailto:городлахденпохья.рф" </w:instrText>
      </w:r>
      <w:r w:rsidR="0059142C">
        <w:rPr>
          <w:rFonts w:ascii="Times New Roman" w:hAnsi="Times New Roman" w:cs="Times New Roman"/>
          <w:sz w:val="28"/>
        </w:rPr>
        <w:fldChar w:fldCharType="separate"/>
      </w:r>
      <w:r w:rsidR="0059142C" w:rsidRPr="0059142C">
        <w:rPr>
          <w:rStyle w:val="a4"/>
          <w:rFonts w:ascii="Times New Roman" w:hAnsi="Times New Roman" w:cs="Times New Roman"/>
          <w:sz w:val="28"/>
        </w:rPr>
        <w:t>городлахденпохья</w:t>
      </w:r>
      <w:proofErr w:type="gramStart"/>
      <w:r w:rsidR="0059142C" w:rsidRPr="0059142C">
        <w:rPr>
          <w:rStyle w:val="a4"/>
          <w:rFonts w:ascii="Times New Roman" w:hAnsi="Times New Roman" w:cs="Times New Roman"/>
          <w:sz w:val="28"/>
        </w:rPr>
        <w:t>.р</w:t>
      </w:r>
      <w:proofErr w:type="gramEnd"/>
      <w:r w:rsidR="0059142C" w:rsidRPr="0059142C">
        <w:rPr>
          <w:rStyle w:val="a4"/>
          <w:rFonts w:ascii="Times New Roman" w:hAnsi="Times New Roman" w:cs="Times New Roman"/>
          <w:sz w:val="28"/>
        </w:rPr>
        <w:t>ф</w:t>
      </w:r>
      <w:proofErr w:type="spellEnd"/>
      <w:r w:rsidR="0059142C">
        <w:rPr>
          <w:rFonts w:ascii="Times New Roman" w:hAnsi="Times New Roman" w:cs="Times New Roman"/>
          <w:sz w:val="28"/>
        </w:rPr>
        <w:fldChar w:fldCharType="end"/>
      </w:r>
      <w:r w:rsidR="0059142C">
        <w:rPr>
          <w:rFonts w:ascii="Times New Roman" w:hAnsi="Times New Roman" w:cs="Times New Roman"/>
          <w:sz w:val="28"/>
        </w:rPr>
        <w:t xml:space="preserve">) </w:t>
      </w:r>
    </w:p>
    <w:p w:rsidR="002F7582" w:rsidRDefault="0059142C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 </w:t>
      </w:r>
      <w:r w:rsidRPr="0059142C">
        <w:rPr>
          <w:rFonts w:ascii="Times New Roman" w:hAnsi="Times New Roman" w:cs="Times New Roman"/>
          <w:sz w:val="28"/>
        </w:rPr>
        <w:t>(</w:t>
      </w:r>
      <w:hyperlink r:id="rId6" w:history="1">
        <w:proofErr w:type="spellStart"/>
        <w:r w:rsidRPr="0059142C">
          <w:rPr>
            <w:rStyle w:val="a4"/>
            <w:rFonts w:ascii="Times New Roman" w:hAnsi="Times New Roman" w:cs="Times New Roman"/>
            <w:sz w:val="28"/>
            <w:lang w:val="en-US"/>
          </w:rPr>
          <w:t>lah</w:t>
        </w:r>
        <w:proofErr w:type="spellEnd"/>
        <w:r w:rsidRPr="0059142C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59142C">
          <w:rPr>
            <w:rStyle w:val="a4"/>
            <w:rFonts w:ascii="Times New Roman" w:hAnsi="Times New Roman" w:cs="Times New Roman"/>
            <w:sz w:val="28"/>
            <w:lang w:val="en-US"/>
          </w:rPr>
          <w:t>mr</w:t>
        </w:r>
        <w:proofErr w:type="spellEnd"/>
        <w:r w:rsidRPr="0059142C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Pr="0059142C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 w:rsidRPr="0059142C">
        <w:rPr>
          <w:rFonts w:ascii="Times New Roman" w:hAnsi="Times New Roman" w:cs="Times New Roman"/>
          <w:sz w:val="28"/>
        </w:rPr>
        <w:t>)</w:t>
      </w:r>
      <w:r w:rsidR="001036EB" w:rsidRPr="001036EB">
        <w:rPr>
          <w:rFonts w:ascii="Times New Roman" w:hAnsi="Times New Roman" w:cs="Times New Roman"/>
          <w:sz w:val="28"/>
        </w:rPr>
        <w:t>.</w:t>
      </w:r>
      <w:r w:rsidR="002F7582">
        <w:rPr>
          <w:rFonts w:ascii="Times New Roman" w:hAnsi="Times New Roman" w:cs="Times New Roman"/>
          <w:sz w:val="28"/>
        </w:rPr>
        <w:t xml:space="preserve"> </w:t>
      </w:r>
    </w:p>
    <w:p w:rsidR="001036EB" w:rsidRPr="007A6AB2" w:rsidRDefault="002F7582" w:rsidP="009F649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1036EB">
        <w:rPr>
          <w:rFonts w:ascii="Times New Roman" w:hAnsi="Times New Roman" w:cs="Times New Roman"/>
          <w:sz w:val="28"/>
        </w:rPr>
        <w:t xml:space="preserve">15. </w:t>
      </w:r>
      <w:r w:rsidR="001036EB" w:rsidRPr="001036EB">
        <w:rPr>
          <w:rFonts w:ascii="Times New Roman" w:hAnsi="Times New Roman" w:cs="Times New Roman"/>
          <w:sz w:val="28"/>
        </w:rPr>
        <w:t>Администрация на основании, указанного в пункте 13 настоящего Порядка, протокола вносит изменения и утвержд</w:t>
      </w:r>
      <w:r w:rsidR="00464D21">
        <w:rPr>
          <w:rFonts w:ascii="Times New Roman" w:hAnsi="Times New Roman" w:cs="Times New Roman"/>
          <w:sz w:val="28"/>
        </w:rPr>
        <w:t xml:space="preserve">ает муниципальную программу до </w:t>
      </w:r>
      <w:r w:rsidR="001036EB" w:rsidRPr="001036EB">
        <w:rPr>
          <w:rFonts w:ascii="Times New Roman" w:hAnsi="Times New Roman" w:cs="Times New Roman"/>
          <w:sz w:val="28"/>
        </w:rPr>
        <w:t>1 октября текущего года.</w:t>
      </w:r>
    </w:p>
    <w:sectPr w:rsidR="001036EB" w:rsidRPr="007A6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A69"/>
    <w:rsid w:val="00036F7F"/>
    <w:rsid w:val="000678B4"/>
    <w:rsid w:val="00093AB2"/>
    <w:rsid w:val="001036EB"/>
    <w:rsid w:val="001B72F5"/>
    <w:rsid w:val="001C4296"/>
    <w:rsid w:val="001E1384"/>
    <w:rsid w:val="002D4F8B"/>
    <w:rsid w:val="002F01DC"/>
    <w:rsid w:val="002F7582"/>
    <w:rsid w:val="00390666"/>
    <w:rsid w:val="00395799"/>
    <w:rsid w:val="003E795A"/>
    <w:rsid w:val="00464D21"/>
    <w:rsid w:val="0059142C"/>
    <w:rsid w:val="005D3A69"/>
    <w:rsid w:val="00605410"/>
    <w:rsid w:val="00634074"/>
    <w:rsid w:val="006E23E0"/>
    <w:rsid w:val="00737896"/>
    <w:rsid w:val="00772074"/>
    <w:rsid w:val="007A6AB2"/>
    <w:rsid w:val="00876B9D"/>
    <w:rsid w:val="008B4DE2"/>
    <w:rsid w:val="009E4CA3"/>
    <w:rsid w:val="009F649C"/>
    <w:rsid w:val="00B2367B"/>
    <w:rsid w:val="00C4557F"/>
    <w:rsid w:val="00C51C5E"/>
    <w:rsid w:val="00CF76D4"/>
    <w:rsid w:val="00DB12E3"/>
    <w:rsid w:val="00DF486C"/>
    <w:rsid w:val="00EA7356"/>
    <w:rsid w:val="00EC109B"/>
    <w:rsid w:val="00EE7344"/>
    <w:rsid w:val="00FB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51C5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51C5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ah.mr.ru" TargetMode="External"/><Relationship Id="rId5" Type="http://schemas.openxmlformats.org/officeDocument/2006/relationships/hyperlink" Target="mailto:amcylah@one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4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2025-02-26T06:34:00Z</cp:lastPrinted>
  <dcterms:created xsi:type="dcterms:W3CDTF">2025-01-31T06:33:00Z</dcterms:created>
  <dcterms:modified xsi:type="dcterms:W3CDTF">2025-02-27T08:06:00Z</dcterms:modified>
</cp:coreProperties>
</file>