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9A" w:rsidRPr="003E2B20" w:rsidRDefault="00A00D9A" w:rsidP="00A00D9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2B20">
        <w:rPr>
          <w:rFonts w:ascii="Times New Roman" w:hAnsi="Times New Roman" w:cs="Times New Roman"/>
          <w:sz w:val="20"/>
          <w:szCs w:val="20"/>
        </w:rPr>
        <w:t>РЕСПУБЛИКА КАРЕЛИЯ</w:t>
      </w:r>
    </w:p>
    <w:p w:rsidR="00A00D9A" w:rsidRPr="003E2B20" w:rsidRDefault="00A00D9A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E2B20">
        <w:rPr>
          <w:rFonts w:ascii="Times New Roman" w:hAnsi="Times New Roman" w:cs="Times New Roman"/>
          <w:bCs/>
          <w:sz w:val="20"/>
          <w:szCs w:val="20"/>
        </w:rPr>
        <w:t>КОМИССИЯ по ДЕЛАМ НЕСОВЕРШЕННОЛЕТНИХ и ЗАЩИТЕ ИХ ПРАВ</w:t>
      </w:r>
    </w:p>
    <w:p w:rsidR="00A00D9A" w:rsidRPr="003E2B20" w:rsidRDefault="00A00D9A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E2B20">
        <w:rPr>
          <w:rFonts w:ascii="Times New Roman" w:hAnsi="Times New Roman" w:cs="Times New Roman"/>
          <w:bCs/>
          <w:sz w:val="20"/>
          <w:szCs w:val="20"/>
        </w:rPr>
        <w:t>Лахденпохского муниципального района</w:t>
      </w:r>
    </w:p>
    <w:p w:rsidR="00A00D9A" w:rsidRDefault="0017770E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E2B20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begin"/>
      </w:r>
      <w:r w:rsidR="00A00D9A" w:rsidRPr="003E2B20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="00A00D9A" w:rsidRPr="003E2B20">
        <w:rPr>
          <w:rFonts w:ascii="Times New Roman" w:hAnsi="Times New Roman" w:cs="Times New Roman"/>
          <w:bCs/>
          <w:sz w:val="20"/>
          <w:szCs w:val="20"/>
          <w:lang w:val="en-US"/>
        </w:rPr>
        <w:instrText>QUOTE</w:instrText>
      </w:r>
      <w:r w:rsidR="00A00D9A" w:rsidRPr="003E2B20">
        <w:rPr>
          <w:rFonts w:ascii="Times New Roman" w:hAnsi="Times New Roman" w:cs="Times New Roman"/>
          <w:bCs/>
          <w:sz w:val="20"/>
          <w:szCs w:val="20"/>
        </w:rPr>
        <w:instrText xml:space="preserve">  </w:instrText>
      </w:r>
      <w:r w:rsidR="00A00D9A" w:rsidRPr="003E2B20">
        <w:rPr>
          <w:rFonts w:ascii="Times New Roman" w:hAnsi="Times New Roman" w:cs="Times New Roman"/>
          <w:bCs/>
          <w:sz w:val="20"/>
          <w:szCs w:val="20"/>
          <w:lang w:val="en-US"/>
        </w:rPr>
        <w:instrText>pole</w:instrText>
      </w:r>
      <w:r w:rsidR="00A00D9A" w:rsidRPr="003E2B20">
        <w:rPr>
          <w:rFonts w:ascii="Times New Roman" w:hAnsi="Times New Roman" w:cs="Times New Roman"/>
          <w:bCs/>
          <w:sz w:val="20"/>
          <w:szCs w:val="20"/>
        </w:rPr>
        <w:instrText xml:space="preserve">2  \* </w:instrText>
      </w:r>
      <w:r w:rsidR="00A00D9A" w:rsidRPr="003E2B20">
        <w:rPr>
          <w:rFonts w:ascii="Times New Roman" w:hAnsi="Times New Roman" w:cs="Times New Roman"/>
          <w:bCs/>
          <w:sz w:val="20"/>
          <w:szCs w:val="20"/>
          <w:lang w:val="en-US"/>
        </w:rPr>
        <w:instrText>MERGEFORMAT</w:instrText>
      </w:r>
      <w:r w:rsidR="00A00D9A" w:rsidRPr="003E2B20">
        <w:rPr>
          <w:rFonts w:ascii="Times New Roman" w:hAnsi="Times New Roman" w:cs="Times New Roman"/>
          <w:bCs/>
          <w:sz w:val="20"/>
          <w:szCs w:val="20"/>
        </w:rPr>
        <w:instrText xml:space="preserve"> </w:instrText>
      </w:r>
      <w:r w:rsidRPr="003E2B20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separate"/>
      </w:r>
      <w:r w:rsidR="00A00D9A" w:rsidRPr="003E2B20">
        <w:rPr>
          <w:rFonts w:ascii="Times New Roman" w:hAnsi="Times New Roman" w:cs="Times New Roman"/>
          <w:bCs/>
          <w:sz w:val="20"/>
          <w:szCs w:val="20"/>
        </w:rPr>
        <w:t xml:space="preserve">г. Лахденпохья, </w:t>
      </w:r>
      <w:r w:rsidRPr="003E2B20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end"/>
      </w:r>
      <w:r w:rsidR="00A00D9A" w:rsidRPr="003E2B20">
        <w:rPr>
          <w:rFonts w:ascii="Times New Roman" w:hAnsi="Times New Roman" w:cs="Times New Roman"/>
          <w:bCs/>
          <w:sz w:val="20"/>
          <w:szCs w:val="20"/>
        </w:rPr>
        <w:t>ул</w:t>
      </w:r>
      <w:r w:rsidR="00A00D9A">
        <w:rPr>
          <w:rFonts w:ascii="Times New Roman" w:hAnsi="Times New Roman" w:cs="Times New Roman"/>
          <w:bCs/>
          <w:sz w:val="20"/>
          <w:szCs w:val="20"/>
        </w:rPr>
        <w:t xml:space="preserve">. Советская, 7а, </w:t>
      </w:r>
      <w:r w:rsidR="00A00D9A" w:rsidRPr="003E2B20">
        <w:rPr>
          <w:rFonts w:ascii="Times New Roman" w:hAnsi="Times New Roman" w:cs="Times New Roman"/>
          <w:bCs/>
          <w:sz w:val="20"/>
          <w:szCs w:val="20"/>
          <w:u w:val="single"/>
        </w:rPr>
        <w:t>тел. 8-964-317-84-16</w:t>
      </w:r>
    </w:p>
    <w:p w:rsidR="00A00D9A" w:rsidRDefault="00A00D9A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00D9A" w:rsidRDefault="00A00D9A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ОТЧЕТ</w:t>
      </w:r>
    </w:p>
    <w:p w:rsidR="00A00D9A" w:rsidRDefault="001E76A5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по деятельности комиссии по делам несовершеннолетних и защите их прав</w:t>
      </w:r>
    </w:p>
    <w:p w:rsidR="001E76A5" w:rsidRDefault="001E76A5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Лахденпохс</w:t>
      </w:r>
      <w:r w:rsidR="006175C3">
        <w:rPr>
          <w:rFonts w:ascii="Times New Roman" w:hAnsi="Times New Roman" w:cs="Times New Roman"/>
          <w:bCs/>
          <w:sz w:val="20"/>
          <w:szCs w:val="20"/>
          <w:u w:val="single"/>
        </w:rPr>
        <w:t xml:space="preserve">кого муниципального района за </w:t>
      </w:r>
      <w:r w:rsidR="009F5F30">
        <w:rPr>
          <w:rFonts w:ascii="Times New Roman" w:hAnsi="Times New Roman" w:cs="Times New Roman"/>
          <w:bCs/>
          <w:sz w:val="20"/>
          <w:szCs w:val="20"/>
          <w:u w:val="single"/>
        </w:rPr>
        <w:t>2-е полугодие</w:t>
      </w:r>
      <w:r w:rsidR="006175C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2016 года</w:t>
      </w:r>
    </w:p>
    <w:p w:rsidR="001E76A5" w:rsidRDefault="001E76A5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1E76A5" w:rsidRDefault="001E76A5" w:rsidP="00A00D9A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816"/>
        <w:gridCol w:w="7258"/>
        <w:gridCol w:w="1497"/>
      </w:tblGrid>
      <w:tr w:rsidR="001E76A5" w:rsidTr="004429A6">
        <w:tc>
          <w:tcPr>
            <w:tcW w:w="816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58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97" w:type="dxa"/>
          </w:tcPr>
          <w:p w:rsidR="001E76A5" w:rsidRPr="001E76A5" w:rsidRDefault="001E76A5" w:rsidP="004A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4A1E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  по 3</w:t>
            </w:r>
            <w:r w:rsidR="004A1E0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.2016 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8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:rsidR="001E76A5" w:rsidRPr="001E76A5" w:rsidRDefault="001E76A5" w:rsidP="00A0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76A5" w:rsidTr="004429A6">
        <w:tc>
          <w:tcPr>
            <w:tcW w:w="9571" w:type="dxa"/>
            <w:gridSpan w:val="3"/>
          </w:tcPr>
          <w:p w:rsidR="001E76A5" w:rsidRPr="001E76A5" w:rsidRDefault="001E76A5" w:rsidP="001E76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Общие </w:t>
            </w:r>
            <w:r w:rsidRPr="001E7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1E76A5" w:rsidP="001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58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несовершеннолетних жителей на территории субъекта Российской Федерации</w:t>
            </w:r>
          </w:p>
        </w:tc>
        <w:tc>
          <w:tcPr>
            <w:tcW w:w="1497" w:type="dxa"/>
          </w:tcPr>
          <w:p w:rsidR="001E76A5" w:rsidRPr="001E76A5" w:rsidRDefault="009F5F30" w:rsidP="009F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1E76A5" w:rsidP="001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258" w:type="dxa"/>
          </w:tcPr>
          <w:p w:rsidR="001E76A5" w:rsidRPr="001E76A5" w:rsidRDefault="001E76A5" w:rsidP="00B55A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комиссий по делам несовершеннолетних и защите </w:t>
            </w: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их прав, созданных в муниципальных образованиях субъектов Российской Федерации (далее – </w:t>
            </w:r>
            <w:proofErr w:type="gramStart"/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</w:t>
            </w:r>
            <w:proofErr w:type="gramEnd"/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КДН и ЗП), всего на конец отчетного периода</w:t>
            </w:r>
          </w:p>
        </w:tc>
        <w:tc>
          <w:tcPr>
            <w:tcW w:w="1497" w:type="dxa"/>
          </w:tcPr>
          <w:p w:rsidR="001E76A5" w:rsidRPr="001E76A5" w:rsidRDefault="001E76A5" w:rsidP="001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258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специалистов, обеспечивающих деятельность муниципальных КДН и ЗП, всего на конец отчетного периода</w:t>
            </w:r>
          </w:p>
        </w:tc>
        <w:tc>
          <w:tcPr>
            <w:tcW w:w="1497" w:type="dxa"/>
          </w:tcPr>
          <w:p w:rsidR="001E76A5" w:rsidRPr="001E76A5" w:rsidRDefault="001E76A5" w:rsidP="001E7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6A5" w:rsidTr="004429A6">
        <w:tc>
          <w:tcPr>
            <w:tcW w:w="816" w:type="dxa"/>
          </w:tcPr>
          <w:p w:rsidR="001E76A5" w:rsidRPr="001E76A5" w:rsidRDefault="00BC22F1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1E76A5"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497" w:type="dxa"/>
          </w:tcPr>
          <w:p w:rsidR="001E76A5" w:rsidRPr="001E76A5" w:rsidRDefault="001E76A5" w:rsidP="001E7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6A5" w:rsidTr="004429A6">
        <w:tc>
          <w:tcPr>
            <w:tcW w:w="816" w:type="dxa"/>
          </w:tcPr>
          <w:p w:rsidR="001E76A5" w:rsidRPr="001E76A5" w:rsidRDefault="001E76A5" w:rsidP="001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8" w:type="dxa"/>
          </w:tcPr>
          <w:p w:rsidR="001E76A5" w:rsidRPr="001E76A5" w:rsidRDefault="001E76A5" w:rsidP="001E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97" w:type="dxa"/>
          </w:tcPr>
          <w:p w:rsidR="001E76A5" w:rsidRPr="001E76A5" w:rsidRDefault="001E76A5" w:rsidP="001E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6A5" w:rsidTr="004429A6">
        <w:tc>
          <w:tcPr>
            <w:tcW w:w="816" w:type="dxa"/>
          </w:tcPr>
          <w:p w:rsidR="001E76A5" w:rsidRPr="001E76A5" w:rsidRDefault="00BC22F1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  <w:r w:rsidR="001E76A5"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муниципальными КДН и ЗП </w:t>
            </w:r>
          </w:p>
        </w:tc>
        <w:tc>
          <w:tcPr>
            <w:tcW w:w="1497" w:type="dxa"/>
          </w:tcPr>
          <w:p w:rsidR="001E76A5" w:rsidRPr="001E76A5" w:rsidRDefault="006175C3" w:rsidP="009F5F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5F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76A5" w:rsidRPr="001E76A5" w:rsidTr="004429A6">
        <w:tc>
          <w:tcPr>
            <w:tcW w:w="816" w:type="dxa"/>
          </w:tcPr>
          <w:p w:rsidR="001E76A5" w:rsidRPr="001E76A5" w:rsidRDefault="001E76A5" w:rsidP="00BC22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C22F1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  <w:r w:rsidRPr="001E76A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58" w:type="dxa"/>
          </w:tcPr>
          <w:p w:rsidR="001E76A5" w:rsidRPr="001E76A5" w:rsidRDefault="001E76A5" w:rsidP="001E76A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E7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том числе, </w:t>
            </w:r>
            <w:proofErr w:type="gramStart"/>
            <w:r w:rsidRPr="001E7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выездных</w:t>
            </w:r>
            <w:proofErr w:type="gramEnd"/>
            <w:r w:rsidRPr="001E76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расширенных</w:t>
            </w:r>
          </w:p>
        </w:tc>
        <w:tc>
          <w:tcPr>
            <w:tcW w:w="1497" w:type="dxa"/>
          </w:tcPr>
          <w:p w:rsidR="001E76A5" w:rsidRPr="001E76A5" w:rsidRDefault="009F5F30" w:rsidP="001E76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2F1" w:rsidRPr="001E76A5" w:rsidTr="004429A6">
        <w:tc>
          <w:tcPr>
            <w:tcW w:w="816" w:type="dxa"/>
          </w:tcPr>
          <w:p w:rsidR="00BC22F1" w:rsidRPr="001E76A5" w:rsidRDefault="00BC22F1" w:rsidP="00BC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258" w:type="dxa"/>
          </w:tcPr>
          <w:p w:rsidR="00BC22F1" w:rsidRPr="00BC22F1" w:rsidRDefault="00BC22F1" w:rsidP="00BC22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рассмотренных представлений органа, осуществляющего управление в сфере образования, в отношении несовершеннолетних, всего за отчетный период</w:t>
            </w:r>
          </w:p>
        </w:tc>
        <w:tc>
          <w:tcPr>
            <w:tcW w:w="1497" w:type="dxa"/>
          </w:tcPr>
          <w:p w:rsidR="00BC22F1" w:rsidRPr="00BC22F1" w:rsidRDefault="009F5F30" w:rsidP="00BC2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2F1" w:rsidRPr="001E76A5" w:rsidTr="004429A6">
        <w:tc>
          <w:tcPr>
            <w:tcW w:w="816" w:type="dxa"/>
          </w:tcPr>
          <w:p w:rsidR="00BC22F1" w:rsidRPr="001E76A5" w:rsidRDefault="00BC22F1" w:rsidP="00BC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258" w:type="dxa"/>
          </w:tcPr>
          <w:p w:rsidR="00BC22F1" w:rsidRPr="00BC22F1" w:rsidRDefault="00BC22F1" w:rsidP="00A277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="00A277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семей находящихся в социально опасном положении</w:t>
            </w:r>
            <w:r w:rsidR="00A277C2"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</w:t>
            </w:r>
            <w:r w:rsidR="00A277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енные</w:t>
            </w: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членами КДН и ЗП, </w:t>
            </w:r>
            <w:r w:rsidR="00A277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ходе </w:t>
            </w:r>
            <w:r w:rsidR="00756D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плановой </w:t>
            </w: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проверки, всего за отчетный период</w:t>
            </w:r>
            <w:r w:rsid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BC22F1" w:rsidRPr="00BC22F1" w:rsidRDefault="009F5F30" w:rsidP="00BC2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Default="00756DF6" w:rsidP="00BC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7258" w:type="dxa"/>
          </w:tcPr>
          <w:p w:rsidR="00756DF6" w:rsidRPr="00BC22F1" w:rsidRDefault="00A277C2" w:rsidP="00A277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 к</w:t>
            </w:r>
            <w:r w:rsidR="00756DF6"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оличество посещений членами КДН и ЗП, в рамках проверки поступивших сообщений о нарушении прав и законных интересов несовершеннолетних, всего за отчетный период</w:t>
            </w:r>
            <w:r w:rsidR="00756D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756DF6" w:rsidRPr="00BC22F1" w:rsidRDefault="00A55324" w:rsidP="00B90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6DF6" w:rsidRPr="001E76A5" w:rsidTr="004429A6">
        <w:tc>
          <w:tcPr>
            <w:tcW w:w="9571" w:type="dxa"/>
            <w:gridSpan w:val="3"/>
          </w:tcPr>
          <w:p w:rsidR="00756DF6" w:rsidRPr="00BC22F1" w:rsidRDefault="00756DF6" w:rsidP="00BC2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BC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Меры по защите и восстановлению прав несовершеннолетних, координации деятельности органов </w:t>
            </w:r>
            <w:r w:rsidRPr="00BC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и учреждений системы профилактики безнадзорности </w:t>
            </w:r>
            <w:r w:rsidRPr="00BC2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правонарушений несовершеннолетних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258" w:type="dxa"/>
          </w:tcPr>
          <w:p w:rsidR="00756DF6" w:rsidRPr="00BC22F1" w:rsidRDefault="00756DF6" w:rsidP="00BC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2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несовершеннолетних, в отношении которых проводилась индивидуальная профилактическая работа в течение отчетного периода, всего</w:t>
            </w:r>
          </w:p>
        </w:tc>
        <w:tc>
          <w:tcPr>
            <w:tcW w:w="1497" w:type="dxa"/>
          </w:tcPr>
          <w:p w:rsidR="00756DF6" w:rsidRPr="001E76A5" w:rsidRDefault="00756DF6" w:rsidP="00A55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5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Default="00756DF6" w:rsidP="007C1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58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несовершеннолетних</w:t>
            </w:r>
            <w:r w:rsidRPr="009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совершивших</w:t>
            </w: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течение отчетного периода преступления, административные правонарушения и иные антиобщественные действия </w:t>
            </w:r>
            <w:r w:rsidRPr="009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период проведения с ними индивидуальной профилактической работы, </w:t>
            </w: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97" w:type="dxa"/>
          </w:tcPr>
          <w:p w:rsidR="00756DF6" w:rsidRPr="007C112C" w:rsidRDefault="00A55324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56DF6" w:rsidRPr="007C112C" w:rsidRDefault="00756DF6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  <w:r w:rsidRPr="007C11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несовершеннолетних на территории субъекта Российской Федерации, признанных находящимися в социально опасном положении, либо отнесенных к данной категории (в том числе детей, проживающих в семьях, находящихся в социально опасном положении), </w:t>
            </w:r>
            <w:r w:rsidRPr="009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отношении которых проводилась индивидуальная профилактическая работа</w:t>
            </w: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течение отчетного периода, всего</w:t>
            </w:r>
          </w:p>
        </w:tc>
        <w:tc>
          <w:tcPr>
            <w:tcW w:w="1497" w:type="dxa"/>
          </w:tcPr>
          <w:p w:rsidR="00756DF6" w:rsidRPr="007C112C" w:rsidRDefault="00A55324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756DF6" w:rsidRPr="007C112C" w:rsidRDefault="00756DF6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  <w:r w:rsidRPr="007C112C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258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497" w:type="dxa"/>
          </w:tcPr>
          <w:p w:rsidR="00756DF6" w:rsidRPr="007C112C" w:rsidRDefault="00A55324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756DF6" w:rsidRPr="007C112C" w:rsidRDefault="00756DF6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258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в отношении которых проводилась 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отчетного периода, всего</w:t>
            </w:r>
          </w:p>
        </w:tc>
        <w:tc>
          <w:tcPr>
            <w:tcW w:w="1497" w:type="dxa"/>
          </w:tcPr>
          <w:p w:rsidR="00756DF6" w:rsidRPr="007C112C" w:rsidRDefault="00183874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7258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</w:tc>
        <w:tc>
          <w:tcPr>
            <w:tcW w:w="1497" w:type="dxa"/>
          </w:tcPr>
          <w:p w:rsidR="00756DF6" w:rsidRPr="007C112C" w:rsidRDefault="00183874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C112C" w:rsidRDefault="00756DF6" w:rsidP="007C1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7258" w:type="dxa"/>
          </w:tcPr>
          <w:p w:rsidR="00756DF6" w:rsidRPr="00750702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C11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  <w:p w:rsidR="00756DF6" w:rsidRPr="00750702" w:rsidRDefault="00756DF6" w:rsidP="007C11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:rsidR="00756DF6" w:rsidRPr="007C112C" w:rsidRDefault="00183874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56DF6" w:rsidRPr="007C112C" w:rsidRDefault="00756DF6" w:rsidP="007C1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074" w:type="dxa"/>
            <w:gridSpan w:val="2"/>
          </w:tcPr>
          <w:p w:rsidR="00756DF6" w:rsidRPr="00750702" w:rsidRDefault="00756DF6" w:rsidP="00A27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9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Производство по делам об административных правонарушениях, рассмотрение материалов прекращенных уголовных дел или материалов </w:t>
            </w:r>
            <w:r w:rsidRPr="00985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 отказе в их возбуждении</w:t>
            </w:r>
          </w:p>
        </w:tc>
        <w:tc>
          <w:tcPr>
            <w:tcW w:w="1497" w:type="dxa"/>
          </w:tcPr>
          <w:p w:rsidR="00756DF6" w:rsidRPr="001E76A5" w:rsidRDefault="00756DF6" w:rsidP="00985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56DF6" w:rsidRDefault="00756DF6" w:rsidP="009858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D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3.1.</w:t>
            </w:r>
          </w:p>
        </w:tc>
        <w:tc>
          <w:tcPr>
            <w:tcW w:w="7258" w:type="dxa"/>
            <w:vAlign w:val="center"/>
          </w:tcPr>
          <w:p w:rsidR="00756DF6" w:rsidRPr="00756DF6" w:rsidRDefault="00756DF6" w:rsidP="009858A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протоколов и постановлений об административных правонарушениях несовершеннолетних, рассмотренных КДН и ЗП, всего за отчетный период</w:t>
            </w:r>
          </w:p>
        </w:tc>
        <w:tc>
          <w:tcPr>
            <w:tcW w:w="1497" w:type="dxa"/>
          </w:tcPr>
          <w:p w:rsidR="00756DF6" w:rsidRPr="002D40CD" w:rsidRDefault="00183874" w:rsidP="00985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7258" w:type="dxa"/>
            <w:vAlign w:val="center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с вынесением постановления о назначении административного наказания, всего за отчетный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97" w:type="dxa"/>
          </w:tcPr>
          <w:p w:rsidR="00756DF6" w:rsidRPr="009858A0" w:rsidRDefault="00756DF6" w:rsidP="00985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38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3.2.1.1.</w:t>
            </w:r>
          </w:p>
        </w:tc>
        <w:tc>
          <w:tcPr>
            <w:tcW w:w="7258" w:type="dxa"/>
            <w:vAlign w:val="center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ст. 6.24. </w:t>
            </w:r>
            <w:proofErr w:type="spellStart"/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97" w:type="dxa"/>
          </w:tcPr>
          <w:p w:rsidR="00756DF6" w:rsidRPr="009858A0" w:rsidRDefault="00183874" w:rsidP="00985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3.2.1.2</w:t>
            </w: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ст. 7.27. </w:t>
            </w:r>
            <w:proofErr w:type="spellStart"/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97" w:type="dxa"/>
          </w:tcPr>
          <w:p w:rsidR="00756DF6" w:rsidRPr="009858A0" w:rsidRDefault="00183874" w:rsidP="00985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3.2.1.3</w:t>
            </w: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756DF6" w:rsidRPr="009858A0" w:rsidRDefault="00756DF6" w:rsidP="009858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административным правонарушениям в области дорожного движения (Глава 12 </w:t>
            </w:r>
            <w:proofErr w:type="spellStart"/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985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РФ)</w:t>
            </w:r>
          </w:p>
        </w:tc>
        <w:tc>
          <w:tcPr>
            <w:tcW w:w="1497" w:type="dxa"/>
          </w:tcPr>
          <w:p w:rsidR="00756DF6" w:rsidRPr="009858A0" w:rsidRDefault="009A5E6C" w:rsidP="009A5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3.2.1.4</w:t>
            </w: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ст. 20.20. </w:t>
            </w:r>
            <w:proofErr w:type="spellStart"/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97" w:type="dxa"/>
          </w:tcPr>
          <w:p w:rsidR="00756DF6" w:rsidRPr="00750702" w:rsidRDefault="00183874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3.2.1.5</w:t>
            </w: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ст. 20.21 </w:t>
            </w:r>
            <w:proofErr w:type="spellStart"/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97" w:type="dxa"/>
          </w:tcPr>
          <w:p w:rsidR="00756DF6" w:rsidRPr="00750702" w:rsidRDefault="00183874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7258" w:type="dxa"/>
            <w:vAlign w:val="center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с вынесением постановления о прекращении производства по делу, всего за отчетный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:rsidR="00756DF6" w:rsidRPr="00750702" w:rsidRDefault="00183874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756DF6" w:rsidRPr="00750702" w:rsidRDefault="00756DF6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258" w:type="dxa"/>
          </w:tcPr>
          <w:p w:rsidR="00756DF6" w:rsidRPr="004B08BC" w:rsidRDefault="00756DF6" w:rsidP="0075070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КДН и ЗП, всего за отчетный период</w:t>
            </w:r>
          </w:p>
        </w:tc>
        <w:tc>
          <w:tcPr>
            <w:tcW w:w="1497" w:type="dxa"/>
          </w:tcPr>
          <w:p w:rsidR="00756DF6" w:rsidRPr="00750702" w:rsidRDefault="00183874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7258" w:type="dxa"/>
          </w:tcPr>
          <w:p w:rsidR="00756DF6" w:rsidRPr="004B08BC" w:rsidRDefault="00756DF6" w:rsidP="0074226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КДН и ЗП, всего за отчетный период</w:t>
            </w:r>
          </w:p>
        </w:tc>
        <w:tc>
          <w:tcPr>
            <w:tcW w:w="1497" w:type="dxa"/>
          </w:tcPr>
          <w:p w:rsidR="00756DF6" w:rsidRPr="00750702" w:rsidRDefault="00183874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8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97" w:type="dxa"/>
          </w:tcPr>
          <w:p w:rsidR="00756DF6" w:rsidRPr="00750702" w:rsidRDefault="00756DF6" w:rsidP="007507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7258" w:type="dxa"/>
          </w:tcPr>
          <w:p w:rsidR="00756DF6" w:rsidRPr="00750702" w:rsidRDefault="00756DF6" w:rsidP="00750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02">
              <w:rPr>
                <w:rFonts w:ascii="Times New Roman" w:eastAsia="Times New Roman" w:hAnsi="Times New Roman" w:cs="Times New Roman"/>
                <w:sz w:val="20"/>
                <w:szCs w:val="20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97" w:type="dxa"/>
          </w:tcPr>
          <w:p w:rsidR="00756DF6" w:rsidRPr="00750702" w:rsidRDefault="00183874" w:rsidP="00183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3.4.1.1.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ст. 5.35. </w:t>
            </w:r>
            <w:proofErr w:type="spellStart"/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97" w:type="dxa"/>
          </w:tcPr>
          <w:p w:rsidR="00756DF6" w:rsidRPr="004429A6" w:rsidRDefault="00183874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A5E6C" w:rsidRPr="001E76A5" w:rsidTr="004429A6">
        <w:tc>
          <w:tcPr>
            <w:tcW w:w="816" w:type="dxa"/>
          </w:tcPr>
          <w:p w:rsidR="009A5E6C" w:rsidRPr="004429A6" w:rsidRDefault="009A5E6C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3.4.1.2</w:t>
            </w:r>
          </w:p>
        </w:tc>
        <w:tc>
          <w:tcPr>
            <w:tcW w:w="7258" w:type="dxa"/>
          </w:tcPr>
          <w:p w:rsidR="009A5E6C" w:rsidRPr="004429A6" w:rsidRDefault="009A5E6C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ст. 20.22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97" w:type="dxa"/>
          </w:tcPr>
          <w:p w:rsidR="009A5E6C" w:rsidRPr="004429A6" w:rsidRDefault="00183874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с вынесением постановления о прекращении производства по делу, всего за отчетный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.1,  ст.5.35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РФ)</w:t>
            </w:r>
          </w:p>
        </w:tc>
        <w:tc>
          <w:tcPr>
            <w:tcW w:w="1497" w:type="dxa"/>
          </w:tcPr>
          <w:p w:rsidR="00756DF6" w:rsidRPr="004429A6" w:rsidRDefault="00183874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постановлений о назначении административного наказания в виде штрафа, вынесенных КДН и ЗП, всего за отчетный период</w:t>
            </w:r>
          </w:p>
        </w:tc>
        <w:tc>
          <w:tcPr>
            <w:tcW w:w="1497" w:type="dxa"/>
          </w:tcPr>
          <w:p w:rsidR="00756DF6" w:rsidRPr="00183874" w:rsidRDefault="00183874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87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Default="00756DF6" w:rsidP="0044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756DF6" w:rsidRPr="004429A6" w:rsidRDefault="00756DF6" w:rsidP="0044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97" w:type="dxa"/>
          </w:tcPr>
          <w:p w:rsidR="00756DF6" w:rsidRPr="002D40CD" w:rsidRDefault="00756DF6" w:rsidP="00442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несовершеннолетних, всего за отчетный период</w:t>
            </w:r>
          </w:p>
        </w:tc>
        <w:tc>
          <w:tcPr>
            <w:tcW w:w="1497" w:type="dxa"/>
          </w:tcPr>
          <w:p w:rsidR="00756DF6" w:rsidRPr="004429A6" w:rsidRDefault="00183874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97" w:type="dxa"/>
          </w:tcPr>
          <w:p w:rsidR="00756DF6" w:rsidRPr="004429A6" w:rsidRDefault="00183874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756DF6" w:rsidRPr="004429A6" w:rsidRDefault="00756DF6" w:rsidP="00B900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для исполнения судебным приставам-исполнителям</w:t>
            </w:r>
          </w:p>
        </w:tc>
        <w:tc>
          <w:tcPr>
            <w:tcW w:w="1497" w:type="dxa"/>
          </w:tcPr>
          <w:p w:rsidR="00756DF6" w:rsidRPr="004429A6" w:rsidRDefault="00183874" w:rsidP="00B90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4429A6" w:rsidRDefault="00756DF6" w:rsidP="00756D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442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58" w:type="dxa"/>
          </w:tcPr>
          <w:p w:rsidR="00756DF6" w:rsidRPr="004429A6" w:rsidRDefault="00756DF6" w:rsidP="004429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материалов прекращенных уголовных дел, материалов </w:t>
            </w:r>
            <w:r w:rsidRPr="0044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 отказе в возбуждении уголовных дел (копий таких материалов), поступивших в КДН и ЗП, всего за отчетный период</w:t>
            </w:r>
          </w:p>
        </w:tc>
        <w:tc>
          <w:tcPr>
            <w:tcW w:w="1497" w:type="dxa"/>
          </w:tcPr>
          <w:p w:rsidR="00756DF6" w:rsidRPr="004429A6" w:rsidRDefault="00183874" w:rsidP="00442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DF6" w:rsidRPr="001E76A5" w:rsidTr="004429A6">
        <w:tc>
          <w:tcPr>
            <w:tcW w:w="816" w:type="dxa"/>
          </w:tcPr>
          <w:p w:rsidR="00756DF6" w:rsidRPr="00756DF6" w:rsidRDefault="00756DF6" w:rsidP="00756D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DF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DF6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258" w:type="dxa"/>
          </w:tcPr>
          <w:p w:rsidR="00756DF6" w:rsidRPr="00756DF6" w:rsidRDefault="00756DF6" w:rsidP="00756D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D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497" w:type="dxa"/>
          </w:tcPr>
          <w:p w:rsidR="00756DF6" w:rsidRPr="00756DF6" w:rsidRDefault="00183874" w:rsidP="00756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9A0A81" w:rsidRDefault="009A0A81" w:rsidP="009A0A81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9A0A81" w:rsidRDefault="009A0A81" w:rsidP="004A1E07">
      <w:pPr>
        <w:pStyle w:val="a4"/>
        <w:numPr>
          <w:ilvl w:val="0"/>
          <w:numId w:val="4"/>
        </w:numPr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07283" w:rsidRDefault="004A1E07" w:rsidP="006072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0728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07283">
        <w:rPr>
          <w:rFonts w:ascii="Times New Roman" w:hAnsi="Times New Roman" w:cs="Times New Roman"/>
          <w:b/>
          <w:sz w:val="20"/>
          <w:szCs w:val="20"/>
        </w:rPr>
        <w:tab/>
        <w:t xml:space="preserve">Проведены два совместных совещания органов системы профилактики безнадзорности  и правонарушений несовершеннолетних на территории Лахденпохского муниципального района по вопросам: </w:t>
      </w:r>
    </w:p>
    <w:p w:rsidR="0068229C" w:rsidRDefault="00607283" w:rsidP="006072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Пропуски занятий в школе без уважительной причины воспита</w:t>
      </w:r>
      <w:r w:rsidR="0068229C">
        <w:rPr>
          <w:rFonts w:ascii="Times New Roman" w:hAnsi="Times New Roman" w:cs="Times New Roman"/>
          <w:b/>
          <w:sz w:val="20"/>
          <w:szCs w:val="20"/>
        </w:rPr>
        <w:t>нниками Центра помощи детям №7.</w:t>
      </w:r>
    </w:p>
    <w:p w:rsidR="0068229C" w:rsidRDefault="0068229C" w:rsidP="006072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Оказание содействия в организации профилактической работы с обучающимися, являющимися воспитанниками Центра №7.</w:t>
      </w:r>
    </w:p>
    <w:p w:rsidR="0068229C" w:rsidRDefault="0068229C" w:rsidP="006072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Рост подростковой преступности в 2016 году, совершаемые несовершеннолетними Центра помощи детям №7.</w:t>
      </w:r>
    </w:p>
    <w:p w:rsidR="0068229C" w:rsidRDefault="0068229C" w:rsidP="006072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Мероприятия, проводимые в целях недопущения совершения подростками повторных правонарушений и преступлений на территории района.</w:t>
      </w:r>
    </w:p>
    <w:p w:rsidR="00607283" w:rsidRPr="00F062EA" w:rsidRDefault="00607283" w:rsidP="006072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607283" w:rsidRPr="00F062EA" w:rsidSect="00A00D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6BC"/>
    <w:multiLevelType w:val="hybridMultilevel"/>
    <w:tmpl w:val="2E304E9E"/>
    <w:lvl w:ilvl="0" w:tplc="AD9A7E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32C5"/>
    <w:multiLevelType w:val="hybridMultilevel"/>
    <w:tmpl w:val="6FF2091E"/>
    <w:lvl w:ilvl="0" w:tplc="B7EC69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627F"/>
    <w:multiLevelType w:val="hybridMultilevel"/>
    <w:tmpl w:val="AAECCD86"/>
    <w:lvl w:ilvl="0" w:tplc="EAE036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55FFF"/>
    <w:multiLevelType w:val="hybridMultilevel"/>
    <w:tmpl w:val="8958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C676D"/>
    <w:multiLevelType w:val="hybridMultilevel"/>
    <w:tmpl w:val="660EB928"/>
    <w:lvl w:ilvl="0" w:tplc="73F6428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0D9A"/>
    <w:rsid w:val="000311C7"/>
    <w:rsid w:val="0017770E"/>
    <w:rsid w:val="00182058"/>
    <w:rsid w:val="00183874"/>
    <w:rsid w:val="001E76A5"/>
    <w:rsid w:val="00384020"/>
    <w:rsid w:val="004429A6"/>
    <w:rsid w:val="004A1E07"/>
    <w:rsid w:val="004B08BC"/>
    <w:rsid w:val="004E4B69"/>
    <w:rsid w:val="00593E5D"/>
    <w:rsid w:val="005D0E96"/>
    <w:rsid w:val="00607283"/>
    <w:rsid w:val="006175C3"/>
    <w:rsid w:val="0068229C"/>
    <w:rsid w:val="00742261"/>
    <w:rsid w:val="00750702"/>
    <w:rsid w:val="00756DF6"/>
    <w:rsid w:val="007C112C"/>
    <w:rsid w:val="00812A6D"/>
    <w:rsid w:val="00860FB7"/>
    <w:rsid w:val="009858A0"/>
    <w:rsid w:val="009A0A81"/>
    <w:rsid w:val="009A5E6C"/>
    <w:rsid w:val="009F5F30"/>
    <w:rsid w:val="00A00D9A"/>
    <w:rsid w:val="00A277C2"/>
    <w:rsid w:val="00A55324"/>
    <w:rsid w:val="00B37A15"/>
    <w:rsid w:val="00B55A6F"/>
    <w:rsid w:val="00BC22F1"/>
    <w:rsid w:val="00CF7001"/>
    <w:rsid w:val="00DE6423"/>
    <w:rsid w:val="00F0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2016-10-20T06:22:00Z</cp:lastPrinted>
  <dcterms:created xsi:type="dcterms:W3CDTF">2016-07-19T13:24:00Z</dcterms:created>
  <dcterms:modified xsi:type="dcterms:W3CDTF">2017-02-09T07:18:00Z</dcterms:modified>
</cp:coreProperties>
</file>