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D8" w:rsidRPr="00541548" w:rsidRDefault="000317D8" w:rsidP="00031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548">
        <w:rPr>
          <w:rFonts w:ascii="Times New Roman" w:hAnsi="Times New Roman" w:cs="Times New Roman"/>
          <w:b/>
          <w:sz w:val="28"/>
          <w:szCs w:val="28"/>
        </w:rPr>
        <w:t>О ходе  подготовки к проведению</w:t>
      </w:r>
    </w:p>
    <w:p w:rsidR="000317D8" w:rsidRDefault="000317D8" w:rsidP="00031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548">
        <w:rPr>
          <w:rFonts w:ascii="Times New Roman" w:hAnsi="Times New Roman" w:cs="Times New Roman"/>
          <w:b/>
          <w:sz w:val="28"/>
          <w:szCs w:val="28"/>
        </w:rPr>
        <w:t>Всероссийской сельскохозяйственной в 2016 году</w:t>
      </w:r>
    </w:p>
    <w:p w:rsidR="00A0671A" w:rsidRPr="00541548" w:rsidRDefault="00A0671A" w:rsidP="00031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D30D5B" w:rsidRPr="004172BA">
        <w:rPr>
          <w:rFonts w:ascii="Times New Roman" w:hAnsi="Times New Roman" w:cs="Times New Roman"/>
          <w:b/>
          <w:sz w:val="28"/>
          <w:szCs w:val="28"/>
        </w:rPr>
        <w:t>Лахденпохском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0317D8" w:rsidRPr="000317D8" w:rsidRDefault="000317D8" w:rsidP="000317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B65" w:rsidRPr="00D93B08" w:rsidRDefault="00B87BB9" w:rsidP="000317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B08">
        <w:rPr>
          <w:rFonts w:ascii="Times New Roman" w:hAnsi="Times New Roman" w:cs="Times New Roman"/>
          <w:sz w:val="28"/>
          <w:szCs w:val="28"/>
        </w:rPr>
        <w:t>Сельскохозяйственная перепись призвана актуализировать количественные и качественные показатели аграрных ресурсов страны, и тем самым подготовить плацдарм для стратегических изменений в отечественном сельском хозяйстве. Перепись – это своеобразная лакмусовая бумажка развития аграрного рынка</w:t>
      </w:r>
      <w:r w:rsidR="00F67E67">
        <w:rPr>
          <w:rFonts w:ascii="Times New Roman" w:hAnsi="Times New Roman" w:cs="Times New Roman"/>
          <w:sz w:val="28"/>
          <w:szCs w:val="28"/>
        </w:rPr>
        <w:t xml:space="preserve"> и состояния </w:t>
      </w:r>
      <w:r w:rsidRPr="00D93B08">
        <w:rPr>
          <w:rFonts w:ascii="Times New Roman" w:hAnsi="Times New Roman" w:cs="Times New Roman"/>
          <w:sz w:val="28"/>
          <w:szCs w:val="28"/>
        </w:rPr>
        <w:t>продовольственн</w:t>
      </w:r>
      <w:r w:rsidR="00F67E67">
        <w:rPr>
          <w:rFonts w:ascii="Times New Roman" w:hAnsi="Times New Roman" w:cs="Times New Roman"/>
          <w:sz w:val="28"/>
          <w:szCs w:val="28"/>
        </w:rPr>
        <w:t>ой</w:t>
      </w:r>
      <w:r w:rsidRPr="00D93B08">
        <w:rPr>
          <w:rFonts w:ascii="Times New Roman" w:hAnsi="Times New Roman" w:cs="Times New Roman"/>
          <w:sz w:val="28"/>
          <w:szCs w:val="28"/>
        </w:rPr>
        <w:t xml:space="preserve"> и экономическ</w:t>
      </w:r>
      <w:r w:rsidR="00F67E67">
        <w:rPr>
          <w:rFonts w:ascii="Times New Roman" w:hAnsi="Times New Roman" w:cs="Times New Roman"/>
          <w:sz w:val="28"/>
          <w:szCs w:val="28"/>
        </w:rPr>
        <w:t>ой</w:t>
      </w:r>
      <w:r w:rsidRPr="00D93B08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F67E67">
        <w:rPr>
          <w:rFonts w:ascii="Times New Roman" w:hAnsi="Times New Roman" w:cs="Times New Roman"/>
          <w:sz w:val="28"/>
          <w:szCs w:val="28"/>
        </w:rPr>
        <w:t>и</w:t>
      </w:r>
      <w:r w:rsidRPr="00D93B08">
        <w:rPr>
          <w:rFonts w:ascii="Times New Roman" w:hAnsi="Times New Roman" w:cs="Times New Roman"/>
          <w:sz w:val="28"/>
          <w:szCs w:val="28"/>
        </w:rPr>
        <w:t xml:space="preserve"> страны. </w:t>
      </w:r>
    </w:p>
    <w:p w:rsidR="00B87BB9" w:rsidRDefault="00B87BB9" w:rsidP="000317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 июля по 15 августа 2016г</w:t>
      </w:r>
      <w:r w:rsidR="009569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российскому сельскому хо</w:t>
      </w:r>
      <w:r w:rsidR="009052EF">
        <w:rPr>
          <w:rFonts w:ascii="Times New Roman" w:hAnsi="Times New Roman" w:cs="Times New Roman"/>
          <w:sz w:val="28"/>
          <w:szCs w:val="28"/>
        </w:rPr>
        <w:t>зя</w:t>
      </w:r>
      <w:r>
        <w:rPr>
          <w:rFonts w:ascii="Times New Roman" w:hAnsi="Times New Roman" w:cs="Times New Roman"/>
          <w:sz w:val="28"/>
          <w:szCs w:val="28"/>
        </w:rPr>
        <w:t>йству предстоит пройти через очередную «проверку на прочность»</w:t>
      </w:r>
      <w:r w:rsidR="009052EF">
        <w:rPr>
          <w:rFonts w:ascii="Times New Roman" w:hAnsi="Times New Roman" w:cs="Times New Roman"/>
          <w:sz w:val="28"/>
          <w:szCs w:val="28"/>
        </w:rPr>
        <w:t>, но подготовка к этому полномасштабному мероприятию</w:t>
      </w:r>
      <w:r w:rsidR="00541548">
        <w:rPr>
          <w:rFonts w:ascii="Times New Roman" w:hAnsi="Times New Roman" w:cs="Times New Roman"/>
          <w:sz w:val="28"/>
          <w:szCs w:val="28"/>
        </w:rPr>
        <w:t xml:space="preserve"> </w:t>
      </w:r>
      <w:r w:rsidR="009052EF">
        <w:rPr>
          <w:rFonts w:ascii="Times New Roman" w:hAnsi="Times New Roman" w:cs="Times New Roman"/>
          <w:sz w:val="28"/>
          <w:szCs w:val="28"/>
        </w:rPr>
        <w:t xml:space="preserve">началась в начале текущего года и продолжается до сих пор строго по разработанному графику. </w:t>
      </w:r>
    </w:p>
    <w:p w:rsidR="00956912" w:rsidRDefault="009052EF" w:rsidP="000317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этапе, который прошел с февраля по сентябрь</w:t>
      </w:r>
      <w:r w:rsidR="0054154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, были актуализированы и сформированы списки объектов переписи. В эти списки </w:t>
      </w:r>
      <w:r w:rsidR="00AD5400">
        <w:rPr>
          <w:rFonts w:ascii="Times New Roman" w:hAnsi="Times New Roman" w:cs="Times New Roman"/>
          <w:sz w:val="28"/>
          <w:szCs w:val="28"/>
        </w:rPr>
        <w:t>попали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сельскохозяйственные организации, фермерские хозяйства, </w:t>
      </w:r>
      <w:r w:rsidR="00B476CA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76CA">
        <w:rPr>
          <w:rFonts w:ascii="Times New Roman" w:hAnsi="Times New Roman" w:cs="Times New Roman"/>
          <w:sz w:val="28"/>
          <w:szCs w:val="28"/>
        </w:rPr>
        <w:t>занятые сельским хозяйством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76CA">
        <w:rPr>
          <w:rFonts w:ascii="Times New Roman" w:hAnsi="Times New Roman" w:cs="Times New Roman"/>
          <w:sz w:val="28"/>
          <w:szCs w:val="28"/>
        </w:rPr>
        <w:t xml:space="preserve"> личные подсобные и другие индивидуальные хозяйства населения,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476CA">
        <w:rPr>
          <w:rFonts w:ascii="Times New Roman" w:hAnsi="Times New Roman" w:cs="Times New Roman"/>
          <w:sz w:val="28"/>
          <w:szCs w:val="28"/>
        </w:rPr>
        <w:t xml:space="preserve">лица, входящие в состав </w:t>
      </w:r>
      <w:r>
        <w:rPr>
          <w:rFonts w:ascii="Times New Roman" w:hAnsi="Times New Roman" w:cs="Times New Roman"/>
          <w:sz w:val="28"/>
          <w:szCs w:val="28"/>
        </w:rPr>
        <w:t>дачны</w:t>
      </w:r>
      <w:r w:rsidR="00B476C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садовы</w:t>
      </w:r>
      <w:r w:rsidR="00B476CA">
        <w:rPr>
          <w:rFonts w:ascii="Times New Roman" w:hAnsi="Times New Roman" w:cs="Times New Roman"/>
          <w:sz w:val="28"/>
          <w:szCs w:val="28"/>
        </w:rPr>
        <w:t>х и огороднических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B476C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B476C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B476CA" w:rsidRDefault="00B476CA" w:rsidP="000317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объектов переписи по </w:t>
      </w:r>
      <w:proofErr w:type="spellStart"/>
      <w:r w:rsidR="00D30D5B">
        <w:rPr>
          <w:rFonts w:ascii="Times New Roman" w:hAnsi="Times New Roman" w:cs="Times New Roman"/>
          <w:sz w:val="28"/>
          <w:szCs w:val="28"/>
        </w:rPr>
        <w:t>Лахденпохскому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(городскому округу) </w:t>
      </w:r>
      <w:r w:rsidR="00956912">
        <w:rPr>
          <w:rFonts w:ascii="Times New Roman" w:hAnsi="Times New Roman" w:cs="Times New Roman"/>
          <w:sz w:val="28"/>
          <w:szCs w:val="28"/>
        </w:rPr>
        <w:t>составило</w:t>
      </w:r>
      <w:r w:rsidR="00A83816">
        <w:rPr>
          <w:rFonts w:ascii="Times New Roman" w:hAnsi="Times New Roman" w:cs="Times New Roman"/>
          <w:sz w:val="28"/>
          <w:szCs w:val="28"/>
        </w:rPr>
        <w:t xml:space="preserve"> 2,2</w:t>
      </w:r>
      <w:r w:rsidR="00956912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83816">
        <w:rPr>
          <w:rFonts w:ascii="Times New Roman" w:hAnsi="Times New Roman" w:cs="Times New Roman"/>
          <w:sz w:val="28"/>
          <w:szCs w:val="28"/>
        </w:rPr>
        <w:t>и</w:t>
      </w:r>
      <w:r w:rsidR="00956912">
        <w:rPr>
          <w:rFonts w:ascii="Times New Roman" w:hAnsi="Times New Roman" w:cs="Times New Roman"/>
          <w:sz w:val="28"/>
          <w:szCs w:val="28"/>
        </w:rPr>
        <w:t xml:space="preserve">. Самая многочисленная группа объектов – личные подсобные и другие индивидуальные хозяйства сельской  местности, число которых насчитывает </w:t>
      </w:r>
      <w:r w:rsidR="00A83816">
        <w:rPr>
          <w:rFonts w:ascii="Times New Roman" w:hAnsi="Times New Roman" w:cs="Times New Roman"/>
          <w:sz w:val="28"/>
          <w:szCs w:val="28"/>
        </w:rPr>
        <w:t>2,03</w:t>
      </w:r>
      <w:r w:rsidR="00956912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83816">
        <w:rPr>
          <w:rFonts w:ascii="Times New Roman" w:hAnsi="Times New Roman" w:cs="Times New Roman"/>
          <w:sz w:val="28"/>
          <w:szCs w:val="28"/>
        </w:rPr>
        <w:t>и</w:t>
      </w:r>
      <w:r w:rsidR="009569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912" w:rsidRDefault="00956912" w:rsidP="000317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населения сельской местности будут обследоваться в сплошном режиме.  В городской местности и на территории дачных, садовых и огороднических объединений – выборочно.</w:t>
      </w:r>
    </w:p>
    <w:p w:rsidR="00956912" w:rsidRDefault="007B5CBF" w:rsidP="005415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предварительным данным, на территории  </w:t>
      </w:r>
      <w:proofErr w:type="spellStart"/>
      <w:r w:rsidR="00D30D5B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D30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30D5B">
        <w:rPr>
          <w:rFonts w:ascii="Times New Roman" w:hAnsi="Times New Roman" w:cs="Times New Roman"/>
          <w:sz w:val="28"/>
          <w:szCs w:val="28"/>
        </w:rPr>
        <w:t xml:space="preserve"> </w:t>
      </w:r>
      <w:r w:rsidR="00956912">
        <w:rPr>
          <w:rFonts w:ascii="Times New Roman" w:hAnsi="Times New Roman" w:cs="Times New Roman"/>
          <w:sz w:val="28"/>
          <w:szCs w:val="28"/>
        </w:rPr>
        <w:t xml:space="preserve">в 2016г. </w:t>
      </w:r>
      <w:r>
        <w:rPr>
          <w:rFonts w:ascii="Times New Roman" w:hAnsi="Times New Roman" w:cs="Times New Roman"/>
          <w:sz w:val="28"/>
          <w:szCs w:val="28"/>
        </w:rPr>
        <w:t xml:space="preserve">будет организовано </w:t>
      </w:r>
      <w:r w:rsidR="00D30D5B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переписных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30D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инструкторски</w:t>
      </w:r>
      <w:r w:rsidR="00D30D5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30D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к. Соответственно количество лиц, привлекаемых на проведение переписи, составит  </w:t>
      </w:r>
      <w:r w:rsidR="00D30D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переписчиков и </w:t>
      </w:r>
      <w:r w:rsidR="00D30D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инструктор</w:t>
      </w:r>
      <w:r w:rsidR="00AD5400">
        <w:rPr>
          <w:rFonts w:ascii="Times New Roman" w:hAnsi="Times New Roman" w:cs="Times New Roman"/>
          <w:sz w:val="28"/>
          <w:szCs w:val="28"/>
        </w:rPr>
        <w:t xml:space="preserve"> районного уровня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CBF" w:rsidRDefault="007B5CBF" w:rsidP="005415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переписчика или инструктора районного уровня в период проведения переписи может быть привлечен любой житель республики, </w:t>
      </w:r>
      <w:r>
        <w:rPr>
          <w:rFonts w:ascii="Times New Roman" w:hAnsi="Times New Roman" w:cs="Times New Roman"/>
          <w:sz w:val="28"/>
          <w:szCs w:val="28"/>
        </w:rPr>
        <w:lastRenderedPageBreak/>
        <w:t>имеющий среднее специальное или высшее образование и обладающий навыками работы на компьютере</w:t>
      </w:r>
      <w:r w:rsidR="00B476CA">
        <w:rPr>
          <w:rFonts w:ascii="Times New Roman" w:hAnsi="Times New Roman" w:cs="Times New Roman"/>
          <w:sz w:val="28"/>
          <w:szCs w:val="28"/>
        </w:rPr>
        <w:t>.</w:t>
      </w:r>
    </w:p>
    <w:p w:rsidR="007B5CBF" w:rsidRDefault="007B5CBF" w:rsidP="005415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задачу переписчика будет входить, главным образом, сбор сведений об объектах переписи путем посещения каждого объекта и заполнение переписных листов на бумажных носителях либо с использованием планшетного компьютера.</w:t>
      </w:r>
      <w:r w:rsidR="00B476CA">
        <w:rPr>
          <w:rFonts w:ascii="Times New Roman" w:hAnsi="Times New Roman" w:cs="Times New Roman"/>
          <w:sz w:val="28"/>
          <w:szCs w:val="28"/>
        </w:rPr>
        <w:t xml:space="preserve"> Обязанности инструктора включают в себя организацию работы переписчиков, сбор, переписных листов, их контроль и передача уполномоченному по вопросам переписи. Все работники, перед тем как приступить к работе,  будут проходить обучение.</w:t>
      </w:r>
    </w:p>
    <w:p w:rsidR="00541548" w:rsidRDefault="00541548" w:rsidP="005415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согласится, что при любом опросе или проведении статических исследований, которые связаны с визитом незнакомого человека в дома и квартиры граждан, особенно важным становится популяризация мероприятия среди населения. Именно с этой целью </w:t>
      </w:r>
      <w:r w:rsidR="007A3DA9">
        <w:rPr>
          <w:rFonts w:ascii="Times New Roman" w:hAnsi="Times New Roman" w:cs="Times New Roman"/>
          <w:sz w:val="28"/>
          <w:szCs w:val="28"/>
        </w:rPr>
        <w:t>Росстат</w:t>
      </w:r>
      <w:r>
        <w:rPr>
          <w:rFonts w:ascii="Times New Roman" w:hAnsi="Times New Roman" w:cs="Times New Roman"/>
          <w:sz w:val="28"/>
          <w:szCs w:val="28"/>
        </w:rPr>
        <w:t xml:space="preserve"> разработал фирменный стиль ВСХП-2016: соответствующая эмблема, выбранная в ходе всероссийского конкурса, размещена не только на информационных порталах, посвященных мероприятию, но и на одежде и удостоверении всех переписчиков.  </w:t>
      </w:r>
    </w:p>
    <w:p w:rsidR="00D93B08" w:rsidRDefault="00541548" w:rsidP="002756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93B08" w:rsidRPr="00D93B08">
        <w:rPr>
          <w:rFonts w:ascii="Times New Roman" w:hAnsi="Times New Roman" w:cs="Times New Roman"/>
          <w:sz w:val="28"/>
          <w:szCs w:val="28"/>
        </w:rPr>
        <w:t xml:space="preserve">абота переписчика </w:t>
      </w:r>
      <w:r>
        <w:rPr>
          <w:rFonts w:ascii="Times New Roman" w:hAnsi="Times New Roman" w:cs="Times New Roman"/>
          <w:sz w:val="28"/>
          <w:szCs w:val="28"/>
        </w:rPr>
        <w:t>начнется</w:t>
      </w:r>
      <w:r w:rsidR="00D93B08" w:rsidRPr="00D93B08">
        <w:rPr>
          <w:rFonts w:ascii="Times New Roman" w:hAnsi="Times New Roman" w:cs="Times New Roman"/>
          <w:sz w:val="28"/>
          <w:szCs w:val="28"/>
        </w:rPr>
        <w:t xml:space="preserve"> </w:t>
      </w:r>
      <w:r w:rsidR="00AD5400">
        <w:rPr>
          <w:rFonts w:ascii="Times New Roman" w:hAnsi="Times New Roman" w:cs="Times New Roman"/>
          <w:sz w:val="28"/>
          <w:szCs w:val="28"/>
        </w:rPr>
        <w:t xml:space="preserve">немного раньше </w:t>
      </w:r>
      <w:r>
        <w:rPr>
          <w:rFonts w:ascii="Times New Roman" w:hAnsi="Times New Roman" w:cs="Times New Roman"/>
          <w:sz w:val="28"/>
          <w:szCs w:val="28"/>
        </w:rPr>
        <w:t xml:space="preserve">старта непосредственно переписи, ведь </w:t>
      </w:r>
      <w:r w:rsidR="00D93B08" w:rsidRPr="00D93B08">
        <w:rPr>
          <w:rFonts w:ascii="Times New Roman" w:hAnsi="Times New Roman" w:cs="Times New Roman"/>
          <w:sz w:val="28"/>
          <w:szCs w:val="28"/>
        </w:rPr>
        <w:t>каждого респондента нужно проинформиров</w:t>
      </w:r>
      <w:r w:rsidR="00D93B08">
        <w:rPr>
          <w:rFonts w:ascii="Times New Roman" w:hAnsi="Times New Roman" w:cs="Times New Roman"/>
          <w:sz w:val="28"/>
          <w:szCs w:val="28"/>
        </w:rPr>
        <w:t xml:space="preserve">ать о предстоящем мероприятии, </w:t>
      </w:r>
      <w:r w:rsidR="00D93B08" w:rsidRPr="00D93B08">
        <w:rPr>
          <w:rFonts w:ascii="Times New Roman" w:hAnsi="Times New Roman" w:cs="Times New Roman"/>
          <w:sz w:val="28"/>
          <w:szCs w:val="28"/>
        </w:rPr>
        <w:t>при нео</w:t>
      </w:r>
      <w:r w:rsidR="00D93B08">
        <w:rPr>
          <w:rFonts w:ascii="Times New Roman" w:hAnsi="Times New Roman" w:cs="Times New Roman"/>
          <w:sz w:val="28"/>
          <w:szCs w:val="28"/>
        </w:rPr>
        <w:t>бходимости ответить на вопросы и пояснить, что по законодательству РФ все собираемые личные данные строго конфиденциальны, и гражданам не стоит опасат</w:t>
      </w:r>
      <w:r w:rsidR="00275698">
        <w:rPr>
          <w:rFonts w:ascii="Times New Roman" w:hAnsi="Times New Roman" w:cs="Times New Roman"/>
          <w:sz w:val="28"/>
          <w:szCs w:val="28"/>
        </w:rPr>
        <w:t xml:space="preserve">ься за разглашение информации. </w:t>
      </w:r>
    </w:p>
    <w:p w:rsidR="00275698" w:rsidRDefault="00541548" w:rsidP="00181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</w:t>
      </w:r>
      <w:r w:rsidR="00275698">
        <w:rPr>
          <w:rFonts w:ascii="Times New Roman" w:hAnsi="Times New Roman" w:cs="Times New Roman"/>
          <w:sz w:val="28"/>
          <w:szCs w:val="28"/>
        </w:rPr>
        <w:t>еспондентам не обязательно дожидаться работника всероссийско</w:t>
      </w:r>
      <w:r>
        <w:rPr>
          <w:rFonts w:ascii="Times New Roman" w:hAnsi="Times New Roman" w:cs="Times New Roman"/>
          <w:sz w:val="28"/>
          <w:szCs w:val="28"/>
        </w:rPr>
        <w:t>й сельскохозяйственной переписи,</w:t>
      </w:r>
      <w:r w:rsidR="00275698">
        <w:rPr>
          <w:rFonts w:ascii="Times New Roman" w:hAnsi="Times New Roman" w:cs="Times New Roman"/>
          <w:sz w:val="28"/>
          <w:szCs w:val="28"/>
        </w:rPr>
        <w:t xml:space="preserve"> они могут и самостоятельно получить необходимую информацию на </w:t>
      </w:r>
      <w:proofErr w:type="gramStart"/>
      <w:r w:rsidR="00275698">
        <w:rPr>
          <w:rFonts w:ascii="Times New Roman" w:hAnsi="Times New Roman" w:cs="Times New Roman"/>
          <w:sz w:val="28"/>
          <w:szCs w:val="28"/>
        </w:rPr>
        <w:t>открытых</w:t>
      </w:r>
      <w:proofErr w:type="gramEnd"/>
      <w:r w:rsidR="00275698">
        <w:rPr>
          <w:rFonts w:ascii="Times New Roman" w:hAnsi="Times New Roman" w:cs="Times New Roman"/>
          <w:sz w:val="28"/>
          <w:szCs w:val="28"/>
        </w:rPr>
        <w:t xml:space="preserve"> интернет-ресурсах: на официальном портале Росстата</w:t>
      </w:r>
      <w:r w:rsidR="00FF7A96">
        <w:rPr>
          <w:rFonts w:ascii="Times New Roman" w:hAnsi="Times New Roman" w:cs="Times New Roman"/>
          <w:sz w:val="28"/>
          <w:szCs w:val="28"/>
        </w:rPr>
        <w:t>:</w:t>
      </w:r>
      <w:r w:rsidR="00974DD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74DD8">
        <w:rPr>
          <w:rFonts w:ascii="Times New Roman" w:hAnsi="Times New Roman" w:cs="Times New Roman"/>
          <w:sz w:val="28"/>
          <w:szCs w:val="28"/>
        </w:rPr>
        <w:t>.</w:t>
      </w:r>
      <w:r w:rsidR="00B83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52B">
        <w:rPr>
          <w:rFonts w:ascii="Times New Roman" w:hAnsi="Times New Roman" w:cs="Times New Roman"/>
          <w:sz w:val="28"/>
          <w:szCs w:val="28"/>
          <w:lang w:val="en-US"/>
        </w:rPr>
        <w:t>gks</w:t>
      </w:r>
      <w:proofErr w:type="spellEnd"/>
      <w:r w:rsidR="00B835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835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30D5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75698">
        <w:rPr>
          <w:rFonts w:ascii="Times New Roman" w:hAnsi="Times New Roman" w:cs="Times New Roman"/>
          <w:sz w:val="28"/>
          <w:szCs w:val="28"/>
        </w:rPr>
        <w:t>Карелиястата</w:t>
      </w:r>
      <w:proofErr w:type="spellEnd"/>
      <w:r w:rsidR="00974DD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74DD8">
        <w:rPr>
          <w:rFonts w:ascii="Times New Roman" w:hAnsi="Times New Roman" w:cs="Times New Roman"/>
          <w:sz w:val="28"/>
          <w:szCs w:val="28"/>
          <w:lang w:val="en-US"/>
        </w:rPr>
        <w:t>krl</w:t>
      </w:r>
      <w:proofErr w:type="spellEnd"/>
      <w:r w:rsidR="00974D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74DD8">
        <w:rPr>
          <w:rFonts w:ascii="Times New Roman" w:hAnsi="Times New Roman" w:cs="Times New Roman"/>
          <w:sz w:val="28"/>
          <w:szCs w:val="28"/>
          <w:lang w:val="en-US"/>
        </w:rPr>
        <w:t>gks</w:t>
      </w:r>
      <w:proofErr w:type="spellEnd"/>
      <w:r w:rsidR="00974D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74D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30D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548" w:rsidRDefault="007A3DA9" w:rsidP="00181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Карелиястат </w:t>
      </w:r>
      <w:r w:rsidR="00541548">
        <w:rPr>
          <w:rFonts w:ascii="Times New Roman" w:hAnsi="Times New Roman" w:cs="Times New Roman"/>
          <w:sz w:val="28"/>
          <w:szCs w:val="28"/>
        </w:rPr>
        <w:t>призыва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1548">
        <w:rPr>
          <w:rFonts w:ascii="Times New Roman" w:hAnsi="Times New Roman" w:cs="Times New Roman"/>
          <w:sz w:val="28"/>
          <w:szCs w:val="28"/>
        </w:rPr>
        <w:t xml:space="preserve">т </w:t>
      </w:r>
      <w:r w:rsidR="00F67E67">
        <w:rPr>
          <w:rFonts w:ascii="Times New Roman" w:hAnsi="Times New Roman" w:cs="Times New Roman"/>
          <w:sz w:val="28"/>
          <w:szCs w:val="28"/>
        </w:rPr>
        <w:t xml:space="preserve">работников аграрного сектора отнестись серьезно к миссии, которую возлагает на них государство. Активная позиция населения, осознание личной ответственности за будущее страны и единство народа – только так возможно нарисовать объективный портрет современного сельского хозяйства и изменить этот облик к лучшему.  </w:t>
      </w:r>
    </w:p>
    <w:p w:rsidR="000317D8" w:rsidRPr="004172BA" w:rsidRDefault="000317D8">
      <w:pPr>
        <w:rPr>
          <w:sz w:val="28"/>
          <w:szCs w:val="28"/>
        </w:rPr>
      </w:pPr>
    </w:p>
    <w:p w:rsidR="004172BA" w:rsidRPr="004172BA" w:rsidRDefault="004172BA" w:rsidP="004172BA">
      <w:pPr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Карелиястат</w:t>
      </w:r>
    </w:p>
    <w:p w:rsidR="001E01C7" w:rsidRPr="000317D8" w:rsidRDefault="000317D8">
      <w:r>
        <w:t xml:space="preserve">  </w:t>
      </w:r>
      <w:r w:rsidRPr="000317D8">
        <w:t xml:space="preserve"> </w:t>
      </w:r>
    </w:p>
    <w:sectPr w:rsidR="001E01C7" w:rsidRPr="000317D8" w:rsidSect="000D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BA8"/>
    <w:multiLevelType w:val="hybridMultilevel"/>
    <w:tmpl w:val="4DECE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7D8"/>
    <w:rsid w:val="000031FD"/>
    <w:rsid w:val="000317D8"/>
    <w:rsid w:val="00051021"/>
    <w:rsid w:val="000D4377"/>
    <w:rsid w:val="00181C40"/>
    <w:rsid w:val="00243352"/>
    <w:rsid w:val="00256144"/>
    <w:rsid w:val="00257AB0"/>
    <w:rsid w:val="00275698"/>
    <w:rsid w:val="00343E5E"/>
    <w:rsid w:val="00374DD7"/>
    <w:rsid w:val="004172BA"/>
    <w:rsid w:val="00455173"/>
    <w:rsid w:val="00462838"/>
    <w:rsid w:val="00535B3E"/>
    <w:rsid w:val="00541548"/>
    <w:rsid w:val="00595E24"/>
    <w:rsid w:val="007A3DA9"/>
    <w:rsid w:val="007B5CBF"/>
    <w:rsid w:val="007D1BB2"/>
    <w:rsid w:val="00817EFA"/>
    <w:rsid w:val="00864F4B"/>
    <w:rsid w:val="009052EF"/>
    <w:rsid w:val="00934615"/>
    <w:rsid w:val="00956912"/>
    <w:rsid w:val="00974DD8"/>
    <w:rsid w:val="009A1C29"/>
    <w:rsid w:val="009F3037"/>
    <w:rsid w:val="00A0671A"/>
    <w:rsid w:val="00A23C7A"/>
    <w:rsid w:val="00A45C60"/>
    <w:rsid w:val="00A83816"/>
    <w:rsid w:val="00AD5400"/>
    <w:rsid w:val="00AE0A25"/>
    <w:rsid w:val="00B476CA"/>
    <w:rsid w:val="00B8352B"/>
    <w:rsid w:val="00B87BB9"/>
    <w:rsid w:val="00BB7ACF"/>
    <w:rsid w:val="00BC6EFD"/>
    <w:rsid w:val="00C9466E"/>
    <w:rsid w:val="00CA4245"/>
    <w:rsid w:val="00CC08C2"/>
    <w:rsid w:val="00D30D5B"/>
    <w:rsid w:val="00D47CAB"/>
    <w:rsid w:val="00D93B08"/>
    <w:rsid w:val="00D96ED8"/>
    <w:rsid w:val="00DA7B8A"/>
    <w:rsid w:val="00E42B65"/>
    <w:rsid w:val="00E730CC"/>
    <w:rsid w:val="00E93920"/>
    <w:rsid w:val="00EB2504"/>
    <w:rsid w:val="00F0314A"/>
    <w:rsid w:val="00F2026D"/>
    <w:rsid w:val="00F67E67"/>
    <w:rsid w:val="00FB1908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E0A25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E0A25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P10_KimAP</dc:creator>
  <cp:lastModifiedBy>user</cp:lastModifiedBy>
  <cp:revision>10</cp:revision>
  <dcterms:created xsi:type="dcterms:W3CDTF">2015-11-24T12:41:00Z</dcterms:created>
  <dcterms:modified xsi:type="dcterms:W3CDTF">2015-12-08T12:45:00Z</dcterms:modified>
</cp:coreProperties>
</file>