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8"/>
          <w:szCs w:val="28"/>
        </w:rPr>
        <w:t>25 декабря 2020 г.</w:t>
        <w:tab/>
        <w:tab/>
        <w:tab/>
        <w:tab/>
        <w:t xml:space="preserve">                 </w:t>
        <w:tab/>
        <w:t xml:space="preserve">                              № 888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40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>Об установлении условно разрешенного вида разрешенного использования земельного участка- «малоэтажные жилые многоквартирные дома», расположенного по адресу: Российская Федерация, Республика Карелия, Лахден</w:t>
      </w:r>
      <w:r>
        <w:rPr>
          <w:rFonts w:cs="Times New Roman"/>
          <w:sz w:val="28"/>
          <w:szCs w:val="28"/>
        </w:rPr>
        <w:t>пох</w:t>
      </w:r>
      <w:r>
        <w:rPr>
          <w:rFonts w:cs="Times New Roman"/>
          <w:sz w:val="28"/>
          <w:szCs w:val="28"/>
        </w:rPr>
        <w:t>ский муниципальный район, Элисенваарское  сельское поселение, п.Кетроваара, ул.Мира, д.5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вопросу установления условно разрешенного вида разрешенного использования - «малоэтажные жилые многоквартирные дома» земельного  участка, расположенного по адресу: Российская Федерация, Республика Карелия, Лахденпохский муниципальный район, Элисенваарское</w:t>
      </w:r>
      <w:bookmarkStart w:id="0" w:name="__DdeLink__27_3014836352"/>
      <w:r>
        <w:rPr>
          <w:rFonts w:cs="Times New Roman"/>
          <w:sz w:val="28"/>
          <w:szCs w:val="28"/>
        </w:rPr>
        <w:t xml:space="preserve"> сельское поселение, п.Кетроваара, ул.</w:t>
      </w:r>
      <w:bookmarkEnd w:id="0"/>
      <w:r>
        <w:rPr>
          <w:rFonts w:cs="Times New Roman"/>
          <w:sz w:val="28"/>
          <w:szCs w:val="28"/>
        </w:rPr>
        <w:t xml:space="preserve">Мира, д.5, 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>от 24 декабря 2020 года,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450" w:leader="none"/>
        </w:tabs>
        <w:bidi w:val="0"/>
        <w:spacing w:lineRule="auto" w:line="240" w:before="278" w:after="0"/>
        <w:ind w:left="397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Установить условно разрешенный вид разрешенного использования  земельного участка- «малоэтажные жилые многоквартирные дома», расположенного по адресу: Российская Федерация, Республика Карелия, Лахденпохский муниципальный район, Элисенваарское сельское поселение, п.Кетроваара, ул.Мира, д.5.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40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Опубликовать настоящее Постановление в районной газете «Призыв» и на официальном сайте Администрации Лахденпохского муниципального района.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40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LibreOffice/6.1.0.3$Windows_X86_64 LibreOffice_project/efb621ed25068d70781dc026f7e9c5187a4decd1</Application>
  <Pages>2</Pages>
  <Words>194</Words>
  <Characters>1604</Characters>
  <CharactersWithSpaces>1910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cp:lastPrinted>2020-12-24T17:02:11Z</cp:lastPrinted>
  <dcterms:modified xsi:type="dcterms:W3CDTF">2020-12-28T11:11:14Z</dcterms:modified>
  <cp:revision>70</cp:revision>
  <dc:subject/>
  <dc:title>РЕСПУБЛИКА КАРЕЛИЯ</dc:title>
</cp:coreProperties>
</file>