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CE2832" w:rsidRPr="00CE2832" w:rsidRDefault="00C36EA8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="0061582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D13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сентября</w:t>
      </w:r>
      <w:r w:rsid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</w:t>
      </w:r>
      <w:r w:rsidR="00F936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4D49F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795</w:t>
      </w:r>
    </w:p>
    <w:p w:rsidR="00CE2832" w:rsidRPr="00CE2832" w:rsidRDefault="00CE2832" w:rsidP="00CE283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CE2832" w:rsidRPr="00CE2832" w:rsidTr="00D5393B">
        <w:tc>
          <w:tcPr>
            <w:tcW w:w="5353" w:type="dxa"/>
          </w:tcPr>
          <w:p w:rsidR="00CE2832" w:rsidRPr="00CE2832" w:rsidRDefault="00B87121" w:rsidP="00F3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D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 в </w:t>
            </w:r>
            <w:r w:rsidR="0061582B" w:rsidRPr="0061582B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 w:rsidR="0061582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1582B" w:rsidRPr="0061582B">
              <w:rPr>
                <w:rFonts w:ascii="Times New Roman" w:hAnsi="Times New Roman" w:cs="Times New Roman"/>
                <w:bCs/>
                <w:sz w:val="28"/>
                <w:szCs w:val="28"/>
              </w:rPr>
              <w:t>к составления и утверждения  плана финансово-хозяйственной деятельности муниципальных бюджетных учреждений Лахденпохского муниципального района</w:t>
            </w:r>
            <w:r w:rsidR="0061582B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утвержденный п</w:t>
            </w:r>
            <w:r w:rsidR="00AD3BE1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</w:t>
            </w:r>
            <w:r w:rsidR="0061582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D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Лахденпохского муниципального района от 28 декабря 2019 г</w:t>
            </w:r>
            <w:r w:rsidR="00F34994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="00AD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615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522  </w:t>
            </w:r>
          </w:p>
        </w:tc>
        <w:tc>
          <w:tcPr>
            <w:tcW w:w="3934" w:type="dxa"/>
          </w:tcPr>
          <w:p w:rsidR="00CE2832" w:rsidRPr="00CE2832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E2832" w:rsidRP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582B" w:rsidRPr="0061582B" w:rsidRDefault="00D5393B" w:rsidP="0061582B">
      <w:pPr>
        <w:pStyle w:val="ConsPlusNormal"/>
        <w:tabs>
          <w:tab w:val="left" w:pos="0"/>
        </w:tabs>
        <w:spacing w:line="276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>Министерства финансов Российской Федерации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4D49F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D49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D49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>2н</w:t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1582B" w:rsidRPr="0061582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Требования к составлению и утверждению плана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31 августа 2018 г. N 186н</w:t>
      </w:r>
      <w:r w:rsidR="0061582B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D5393B" w:rsidRPr="00D5393B" w:rsidRDefault="00D5393B" w:rsidP="0061582B">
      <w:pPr>
        <w:pStyle w:val="ConsPlusNormal"/>
        <w:tabs>
          <w:tab w:val="left" w:pos="0"/>
        </w:tabs>
        <w:spacing w:line="276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B87121" w:rsidRDefault="00D5393B" w:rsidP="0061582B">
      <w:pPr>
        <w:pStyle w:val="ConsPlusNormal"/>
        <w:tabs>
          <w:tab w:val="left" w:pos="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D3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736DCC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736DCC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учреждений Лахденпохского муниципального района, утвержденный  </w:t>
      </w:r>
      <w:r w:rsidR="0061582B">
        <w:rPr>
          <w:rFonts w:ascii="Times New Roman" w:hAnsi="Times New Roman" w:cs="Times New Roman"/>
          <w:bCs/>
          <w:sz w:val="28"/>
          <w:szCs w:val="28"/>
        </w:rPr>
        <w:t>п</w:t>
      </w:r>
      <w:r w:rsidR="00BC7D3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736DCC">
        <w:rPr>
          <w:rFonts w:ascii="Times New Roman" w:hAnsi="Times New Roman" w:cs="Times New Roman"/>
          <w:bCs/>
          <w:sz w:val="28"/>
          <w:szCs w:val="28"/>
        </w:rPr>
        <w:t>м</w:t>
      </w:r>
      <w:r w:rsidR="00BC7D38">
        <w:rPr>
          <w:rFonts w:ascii="Times New Roman" w:hAnsi="Times New Roman" w:cs="Times New Roman"/>
          <w:bCs/>
          <w:sz w:val="28"/>
          <w:szCs w:val="28"/>
        </w:rPr>
        <w:t xml:space="preserve"> Администрации Лахденпохского муниципального района от 28 декабря 2019 г</w:t>
      </w:r>
      <w:r w:rsidR="00F34994">
        <w:rPr>
          <w:rFonts w:ascii="Times New Roman" w:hAnsi="Times New Roman" w:cs="Times New Roman"/>
          <w:bCs/>
          <w:sz w:val="28"/>
          <w:szCs w:val="28"/>
        </w:rPr>
        <w:t>ода</w:t>
      </w:r>
      <w:r w:rsidR="00BC7D38">
        <w:rPr>
          <w:rFonts w:ascii="Times New Roman" w:hAnsi="Times New Roman" w:cs="Times New Roman"/>
          <w:bCs/>
          <w:sz w:val="28"/>
          <w:szCs w:val="28"/>
        </w:rPr>
        <w:t xml:space="preserve"> №522  «Об утверждении Порядка составления и утверждения  плана финансово-хозяйственной деятельности муниципальных бюджетных учреждений Лахденпохского муниципального района» следующие </w:t>
      </w:r>
      <w:r w:rsidR="007F4D6A">
        <w:rPr>
          <w:rFonts w:ascii="Times New Roman" w:hAnsi="Times New Roman" w:cs="Times New Roman"/>
          <w:bCs/>
          <w:sz w:val="28"/>
          <w:szCs w:val="28"/>
        </w:rPr>
        <w:t xml:space="preserve">дополнения и </w:t>
      </w:r>
      <w:r w:rsidR="00BC7D38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9A6DE1" w:rsidRDefault="00736DCC" w:rsidP="003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</w:t>
      </w:r>
      <w:r w:rsidR="00AD7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82B">
        <w:rPr>
          <w:rFonts w:ascii="Times New Roman" w:hAnsi="Times New Roman" w:cs="Times New Roman"/>
          <w:bCs/>
          <w:sz w:val="28"/>
          <w:szCs w:val="28"/>
        </w:rPr>
        <w:t>пункт 1.</w:t>
      </w:r>
      <w:r w:rsidR="00AD7DE2">
        <w:rPr>
          <w:rFonts w:ascii="Times New Roman" w:hAnsi="Times New Roman" w:cs="Times New Roman"/>
          <w:bCs/>
          <w:sz w:val="28"/>
          <w:szCs w:val="28"/>
        </w:rPr>
        <w:t>3. изложить в новой редакции</w:t>
      </w:r>
      <w:r w:rsidR="009A6DE1">
        <w:rPr>
          <w:rFonts w:ascii="Times New Roman" w:hAnsi="Times New Roman" w:cs="Times New Roman"/>
          <w:bCs/>
          <w:sz w:val="28"/>
          <w:szCs w:val="28"/>
        </w:rPr>
        <w:t>:</w:t>
      </w:r>
    </w:p>
    <w:p w:rsidR="00324953" w:rsidRDefault="0061582B" w:rsidP="003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D7DE2">
        <w:rPr>
          <w:rFonts w:ascii="Times New Roman" w:hAnsi="Times New Roman" w:cs="Times New Roman"/>
          <w:bCs/>
          <w:sz w:val="28"/>
          <w:szCs w:val="28"/>
        </w:rPr>
        <w:t>1.3.</w:t>
      </w:r>
      <w:bookmarkStart w:id="1" w:name="Par0"/>
      <w:bookmarkEnd w:id="1"/>
      <w:r w:rsidR="00324953" w:rsidRPr="00324953">
        <w:rPr>
          <w:rFonts w:ascii="Times New Roman" w:hAnsi="Times New Roman" w:cs="Times New Roman"/>
          <w:sz w:val="28"/>
          <w:szCs w:val="28"/>
        </w:rPr>
        <w:t xml:space="preserve"> </w:t>
      </w:r>
      <w:r w:rsidR="00324953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на </w:t>
      </w:r>
      <w:r w:rsidR="00F01658">
        <w:rPr>
          <w:rFonts w:ascii="Times New Roman" w:hAnsi="Times New Roman" w:cs="Times New Roman"/>
          <w:sz w:val="28"/>
          <w:szCs w:val="28"/>
        </w:rPr>
        <w:t>текущий</w:t>
      </w:r>
      <w:r w:rsidR="00324953">
        <w:rPr>
          <w:rFonts w:ascii="Times New Roman" w:hAnsi="Times New Roman" w:cs="Times New Roman"/>
          <w:sz w:val="28"/>
          <w:szCs w:val="28"/>
        </w:rPr>
        <w:t xml:space="preserve"> финансовый год  и плановый период</w:t>
      </w:r>
      <w:r w:rsidR="00F01658">
        <w:rPr>
          <w:rFonts w:ascii="Times New Roman" w:hAnsi="Times New Roman" w:cs="Times New Roman"/>
          <w:sz w:val="28"/>
          <w:szCs w:val="28"/>
        </w:rPr>
        <w:t xml:space="preserve"> и действует в течение срока действия решения о бюджете.</w:t>
      </w:r>
    </w:p>
    <w:p w:rsidR="00324953" w:rsidRDefault="00324953" w:rsidP="0032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вновь созданного учреждения составляется на текущий финансовый год и плановый период.</w:t>
      </w:r>
    </w:p>
    <w:p w:rsidR="0061582B" w:rsidRDefault="00324953" w:rsidP="0032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ar0" w:history="1">
        <w:r w:rsidRPr="00324953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утверждаются на период, превышающий указанный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582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24953" w:rsidRDefault="00324953" w:rsidP="0032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абзац первый, пункта 2.2.2. дополнить словами «</w:t>
      </w:r>
      <w:r>
        <w:rPr>
          <w:rFonts w:ascii="Times New Roman" w:hAnsi="Times New Roman" w:cs="Times New Roman"/>
          <w:sz w:val="28"/>
          <w:szCs w:val="28"/>
        </w:rPr>
        <w:t>, включая выплаты по исполнению принятых учреждением в предшествующих отчетных периодах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01658" w:rsidRDefault="00324953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E35C0">
        <w:rPr>
          <w:rFonts w:ascii="Times New Roman" w:hAnsi="Times New Roman" w:cs="Times New Roman"/>
          <w:sz w:val="28"/>
          <w:szCs w:val="28"/>
        </w:rPr>
        <w:t>подпункт «б», пункта 2.3.1. изложить в новой редакции</w:t>
      </w:r>
      <w:r w:rsidR="00F01658">
        <w:rPr>
          <w:rFonts w:ascii="Times New Roman" w:hAnsi="Times New Roman" w:cs="Times New Roman"/>
          <w:sz w:val="28"/>
          <w:szCs w:val="28"/>
        </w:rPr>
        <w:t>:</w:t>
      </w:r>
    </w:p>
    <w:p w:rsidR="00EE35C0" w:rsidRDefault="00EE35C0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6D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бюджетов;»</w:t>
      </w:r>
      <w:r w:rsidR="003C66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4F0D" w:rsidRDefault="00734F0D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2.3.1. </w:t>
      </w:r>
      <w:r w:rsidR="00F3499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«в»  следующего содержания:</w:t>
      </w:r>
    </w:p>
    <w:p w:rsidR="00734F0D" w:rsidRDefault="00734F0D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от возврата средств, ранее размещенных на депозитах, - по коду аналитической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;»;</w:t>
      </w:r>
    </w:p>
    <w:p w:rsidR="00734F0D" w:rsidRDefault="00734F0D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2.3.2. </w:t>
      </w:r>
      <w:r w:rsidR="00F3499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«г» следующего содержания:</w:t>
      </w:r>
    </w:p>
    <w:p w:rsidR="00734F0D" w:rsidRDefault="00734F0D" w:rsidP="00EE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по перечислению физическим и юридическим лицам ссуд, кредитов, в случаях установленных законодательством Российской Федерации, - по коду аналитической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;»;</w:t>
      </w:r>
    </w:p>
    <w:p w:rsidR="00F01658" w:rsidRDefault="003C6604" w:rsidP="003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D702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3499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01658">
        <w:rPr>
          <w:rFonts w:ascii="Times New Roman" w:hAnsi="Times New Roman" w:cs="Times New Roman"/>
          <w:sz w:val="28"/>
          <w:szCs w:val="28"/>
        </w:rPr>
        <w:t>:</w:t>
      </w:r>
    </w:p>
    <w:p w:rsidR="003C6604" w:rsidRDefault="004023F6" w:rsidP="003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604">
        <w:rPr>
          <w:rFonts w:ascii="Times New Roman" w:hAnsi="Times New Roman" w:cs="Times New Roman"/>
          <w:sz w:val="28"/>
          <w:szCs w:val="28"/>
        </w:rPr>
        <w:t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</w:t>
      </w:r>
      <w:proofErr w:type="gramStart"/>
      <w:r w:rsidR="003C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01658" w:rsidRDefault="003C6604" w:rsidP="003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пункт 3.2. </w:t>
      </w:r>
      <w:r w:rsidR="00F3499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01658">
        <w:rPr>
          <w:rFonts w:ascii="Times New Roman" w:hAnsi="Times New Roman" w:cs="Times New Roman"/>
          <w:sz w:val="28"/>
          <w:szCs w:val="28"/>
        </w:rPr>
        <w:t>:</w:t>
      </w:r>
    </w:p>
    <w:p w:rsidR="003C6604" w:rsidRDefault="003C6604" w:rsidP="003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изменений.»;</w:t>
      </w:r>
      <w:proofErr w:type="gramEnd"/>
    </w:p>
    <w:p w:rsidR="003C6604" w:rsidRDefault="003C6604" w:rsidP="003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927DE1">
        <w:rPr>
          <w:rFonts w:ascii="Times New Roman" w:hAnsi="Times New Roman" w:cs="Times New Roman"/>
          <w:sz w:val="28"/>
          <w:szCs w:val="28"/>
        </w:rPr>
        <w:t xml:space="preserve">абзаце первом,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27D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3.27. слова «к заключению контрактов (договоров)» заменить словом «выплат»;</w:t>
      </w:r>
    </w:p>
    <w:p w:rsidR="00F01658" w:rsidRDefault="00927DE1" w:rsidP="0092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дополнить подпункт «б» пункта 3.27. словами следующего содержания</w:t>
      </w:r>
      <w:r w:rsidR="00F01658">
        <w:rPr>
          <w:rFonts w:ascii="Times New Roman" w:hAnsi="Times New Roman" w:cs="Times New Roman"/>
          <w:sz w:val="28"/>
          <w:szCs w:val="28"/>
        </w:rPr>
        <w:t>:</w:t>
      </w:r>
    </w:p>
    <w:p w:rsidR="00927DE1" w:rsidRDefault="004023F6" w:rsidP="0092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7DE1">
        <w:rPr>
          <w:rFonts w:ascii="Times New Roman" w:hAnsi="Times New Roman" w:cs="Times New Roman"/>
          <w:sz w:val="28"/>
          <w:szCs w:val="28"/>
        </w:rPr>
        <w:t>«</w:t>
      </w:r>
      <w:r w:rsidR="00F34994">
        <w:rPr>
          <w:rFonts w:ascii="Times New Roman" w:hAnsi="Times New Roman" w:cs="Times New Roman"/>
          <w:sz w:val="28"/>
          <w:szCs w:val="28"/>
        </w:rPr>
        <w:t xml:space="preserve"> </w:t>
      </w:r>
      <w:r w:rsidR="00927DE1">
        <w:rPr>
          <w:rFonts w:ascii="Times New Roman" w:hAnsi="Times New Roman" w:cs="Times New Roman"/>
          <w:sz w:val="28"/>
          <w:szCs w:val="28"/>
        </w:rPr>
        <w:t xml:space="preserve">, а также показателям закупок, которые согласно положениям </w:t>
      </w:r>
      <w:hyperlink r:id="rId9" w:history="1">
        <w:r w:rsidR="00927DE1" w:rsidRPr="00927DE1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="00927DE1">
        <w:rPr>
          <w:rFonts w:ascii="Times New Roman" w:hAnsi="Times New Roman" w:cs="Times New Roman"/>
          <w:sz w:val="28"/>
          <w:szCs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932, не включаются в план закупок</w:t>
      </w:r>
      <w:proofErr w:type="gramStart"/>
      <w:r w:rsidR="00927D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6D1E" w:rsidRDefault="00273AEC" w:rsidP="008E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пункт 4.1. </w:t>
      </w:r>
      <w:r w:rsidR="007065D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96D1E">
        <w:rPr>
          <w:rFonts w:ascii="Times New Roman" w:hAnsi="Times New Roman" w:cs="Times New Roman"/>
          <w:sz w:val="28"/>
          <w:szCs w:val="28"/>
        </w:rPr>
        <w:t>:</w:t>
      </w:r>
    </w:p>
    <w:p w:rsidR="008E5B2B" w:rsidRDefault="007065DD" w:rsidP="008E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="00F3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утверждения в установленном порядке бюджета Лахденпохского муниципального района на очередной финансовый год и плановый период План утверждается (уточняется</w:t>
      </w:r>
      <w:r w:rsidR="008E5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необходимости) руководителем учреждения</w:t>
      </w:r>
      <w:r w:rsidR="008E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(уполномоченным им лицом) не позднее начала очередного финансового года.</w:t>
      </w:r>
      <w:bookmarkStart w:id="2" w:name="Par3"/>
      <w:bookmarkEnd w:id="2"/>
    </w:p>
    <w:p w:rsidR="00273AEC" w:rsidRDefault="008E5B2B" w:rsidP="0027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5DD">
        <w:rPr>
          <w:rFonts w:ascii="Times New Roman" w:hAnsi="Times New Roman" w:cs="Times New Roman"/>
          <w:sz w:val="28"/>
          <w:szCs w:val="28"/>
        </w:rPr>
        <w:t xml:space="preserve">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План утверждается уполномоченным лицом органа-учредителя</w:t>
      </w:r>
      <w:r w:rsidR="00706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03E">
        <w:rPr>
          <w:rFonts w:ascii="Times New Roman" w:hAnsi="Times New Roman" w:cs="Times New Roman"/>
          <w:sz w:val="28"/>
          <w:szCs w:val="28"/>
        </w:rPr>
        <w:t>;</w:t>
      </w:r>
    </w:p>
    <w:p w:rsidR="00F01658" w:rsidRDefault="00904095" w:rsidP="00904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F0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02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16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99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01658">
        <w:rPr>
          <w:rFonts w:ascii="Times New Roman" w:hAnsi="Times New Roman" w:cs="Times New Roman"/>
          <w:sz w:val="28"/>
          <w:szCs w:val="28"/>
        </w:rPr>
        <w:t>:</w:t>
      </w:r>
    </w:p>
    <w:p w:rsidR="00904095" w:rsidRDefault="00904095" w:rsidP="00904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73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27BF" w:rsidRDefault="00AC27BF" w:rsidP="00AC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 вносимы</w:t>
      </w:r>
      <w:r w:rsidR="00F510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формировании плана финансово-хозяйственной деятельности муниципального учреждения, начиная с плана финансово-хозяйственной деятельности муниципального учреждения на  2023 год и плановый период 2024 и 2025 годов.</w:t>
      </w:r>
    </w:p>
    <w:p w:rsidR="004D7025" w:rsidRDefault="004D7025" w:rsidP="00AC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70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Лахденпохского муниципального района в информационного-телекоммуника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Интернет lah-mr.ru и в газете «Призыв».</w:t>
      </w:r>
    </w:p>
    <w:p w:rsidR="00CE2832" w:rsidRDefault="004D7025" w:rsidP="004D7025">
      <w:pPr>
        <w:pStyle w:val="ConsPlusNormal"/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5393B" w:rsidRPr="00895D5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95D50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исполнением</w:t>
      </w:r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895D50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возложить на</w:t>
      </w:r>
      <w:r w:rsid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начальника финансового управления Администрации Лахденпохского муниципального района.</w:t>
      </w:r>
    </w:p>
    <w:p w:rsidR="004D7025" w:rsidRDefault="004D7025" w:rsidP="004D7025">
      <w:pPr>
        <w:pStyle w:val="ConsPlusNormal"/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4D7025" w:rsidRPr="00CE2832" w:rsidRDefault="004D7025" w:rsidP="004D7025">
      <w:pPr>
        <w:pStyle w:val="ConsPlusNormal"/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427A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О.В.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01A36" w:rsidRDefault="00DC0E75" w:rsidP="00EF3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</w:t>
      </w:r>
      <w:r w:rsidR="00CE2832">
        <w:rPr>
          <w:rFonts w:ascii="Times New Roman" w:eastAsia="Times New Roman" w:hAnsi="Times New Roman" w:cs="Times New Roman"/>
          <w:color w:val="00000A"/>
          <w:lang w:eastAsia="zh-CN"/>
        </w:rPr>
        <w:t>, МУ «РУО и ДМ»</w:t>
      </w:r>
      <w:r w:rsidR="00C97280">
        <w:rPr>
          <w:rFonts w:ascii="Times New Roman" w:eastAsia="Times New Roman" w:hAnsi="Times New Roman" w:cs="Times New Roman"/>
          <w:color w:val="00000A"/>
          <w:lang w:eastAsia="zh-CN"/>
        </w:rPr>
        <w:t>, МКУ «ЦБ»</w:t>
      </w:r>
    </w:p>
    <w:sectPr w:rsidR="00001A36" w:rsidSect="00287CB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B" w:rsidRDefault="00C44CCB" w:rsidP="00015411">
      <w:pPr>
        <w:spacing w:after="0" w:line="240" w:lineRule="auto"/>
      </w:pPr>
      <w:r>
        <w:separator/>
      </w:r>
    </w:p>
  </w:endnote>
  <w:end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B" w:rsidRDefault="00C44CCB" w:rsidP="00015411">
      <w:pPr>
        <w:spacing w:after="0" w:line="240" w:lineRule="auto"/>
      </w:pPr>
      <w:r>
        <w:separator/>
      </w:r>
    </w:p>
  </w:footnote>
  <w:foot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01A36"/>
    <w:rsid w:val="00015411"/>
    <w:rsid w:val="00026FD0"/>
    <w:rsid w:val="00031E92"/>
    <w:rsid w:val="00040745"/>
    <w:rsid w:val="00044FC8"/>
    <w:rsid w:val="00087593"/>
    <w:rsid w:val="000C6A11"/>
    <w:rsid w:val="001324F7"/>
    <w:rsid w:val="001A74E3"/>
    <w:rsid w:val="00234972"/>
    <w:rsid w:val="00273AEC"/>
    <w:rsid w:val="00287CB1"/>
    <w:rsid w:val="002B0D6D"/>
    <w:rsid w:val="002C2791"/>
    <w:rsid w:val="002F2BF8"/>
    <w:rsid w:val="00324953"/>
    <w:rsid w:val="00325AEA"/>
    <w:rsid w:val="00360D2C"/>
    <w:rsid w:val="00360EA2"/>
    <w:rsid w:val="003C6604"/>
    <w:rsid w:val="003F1D50"/>
    <w:rsid w:val="004023F6"/>
    <w:rsid w:val="00420EBB"/>
    <w:rsid w:val="00427AAA"/>
    <w:rsid w:val="004309B8"/>
    <w:rsid w:val="00432BDF"/>
    <w:rsid w:val="0043432B"/>
    <w:rsid w:val="00452769"/>
    <w:rsid w:val="004C77E2"/>
    <w:rsid w:val="004D4751"/>
    <w:rsid w:val="004D49FA"/>
    <w:rsid w:val="004D7025"/>
    <w:rsid w:val="0050633A"/>
    <w:rsid w:val="005109EA"/>
    <w:rsid w:val="00552AB4"/>
    <w:rsid w:val="00562BD3"/>
    <w:rsid w:val="005E18EB"/>
    <w:rsid w:val="005F502C"/>
    <w:rsid w:val="005F56D4"/>
    <w:rsid w:val="006016E9"/>
    <w:rsid w:val="00607EF9"/>
    <w:rsid w:val="0061582B"/>
    <w:rsid w:val="00615E64"/>
    <w:rsid w:val="00634400"/>
    <w:rsid w:val="00636244"/>
    <w:rsid w:val="00656CF0"/>
    <w:rsid w:val="00667061"/>
    <w:rsid w:val="00696B44"/>
    <w:rsid w:val="006C68D8"/>
    <w:rsid w:val="006D05DD"/>
    <w:rsid w:val="006E6FD0"/>
    <w:rsid w:val="007065DD"/>
    <w:rsid w:val="00723AC1"/>
    <w:rsid w:val="00734F0D"/>
    <w:rsid w:val="00736DCC"/>
    <w:rsid w:val="00745B54"/>
    <w:rsid w:val="007A514F"/>
    <w:rsid w:val="007D19A6"/>
    <w:rsid w:val="007D5C91"/>
    <w:rsid w:val="007F2625"/>
    <w:rsid w:val="007F4663"/>
    <w:rsid w:val="007F4D6A"/>
    <w:rsid w:val="00850A51"/>
    <w:rsid w:val="008628D5"/>
    <w:rsid w:val="00877C72"/>
    <w:rsid w:val="008809D6"/>
    <w:rsid w:val="00895D50"/>
    <w:rsid w:val="008C6166"/>
    <w:rsid w:val="008E5B2B"/>
    <w:rsid w:val="00904095"/>
    <w:rsid w:val="00907BFD"/>
    <w:rsid w:val="00927DE1"/>
    <w:rsid w:val="00934680"/>
    <w:rsid w:val="00990E69"/>
    <w:rsid w:val="009A6DE1"/>
    <w:rsid w:val="009C3DB5"/>
    <w:rsid w:val="009D110A"/>
    <w:rsid w:val="009E4A47"/>
    <w:rsid w:val="009F3919"/>
    <w:rsid w:val="00A54AF0"/>
    <w:rsid w:val="00A57DB3"/>
    <w:rsid w:val="00A96D1E"/>
    <w:rsid w:val="00AA13B4"/>
    <w:rsid w:val="00AA6F25"/>
    <w:rsid w:val="00AB44EA"/>
    <w:rsid w:val="00AC27BF"/>
    <w:rsid w:val="00AD3BE1"/>
    <w:rsid w:val="00AD7DE2"/>
    <w:rsid w:val="00AE473D"/>
    <w:rsid w:val="00AF1525"/>
    <w:rsid w:val="00AF22AC"/>
    <w:rsid w:val="00B265FD"/>
    <w:rsid w:val="00B462C4"/>
    <w:rsid w:val="00B47CDD"/>
    <w:rsid w:val="00B87121"/>
    <w:rsid w:val="00B95F42"/>
    <w:rsid w:val="00BC7D38"/>
    <w:rsid w:val="00BD4830"/>
    <w:rsid w:val="00BE2EF7"/>
    <w:rsid w:val="00C21579"/>
    <w:rsid w:val="00C329D6"/>
    <w:rsid w:val="00C36EA8"/>
    <w:rsid w:val="00C41F5B"/>
    <w:rsid w:val="00C44CCB"/>
    <w:rsid w:val="00C8165F"/>
    <w:rsid w:val="00C97280"/>
    <w:rsid w:val="00CB203E"/>
    <w:rsid w:val="00CC42E2"/>
    <w:rsid w:val="00CD01C7"/>
    <w:rsid w:val="00CD137F"/>
    <w:rsid w:val="00CE2832"/>
    <w:rsid w:val="00D23B03"/>
    <w:rsid w:val="00D25269"/>
    <w:rsid w:val="00D34117"/>
    <w:rsid w:val="00D5393B"/>
    <w:rsid w:val="00D83A9A"/>
    <w:rsid w:val="00DB6DF7"/>
    <w:rsid w:val="00DC0E75"/>
    <w:rsid w:val="00E165EB"/>
    <w:rsid w:val="00E23305"/>
    <w:rsid w:val="00E441B7"/>
    <w:rsid w:val="00E81011"/>
    <w:rsid w:val="00EA2049"/>
    <w:rsid w:val="00EC13F1"/>
    <w:rsid w:val="00ED50C9"/>
    <w:rsid w:val="00EE35C0"/>
    <w:rsid w:val="00EE3AA6"/>
    <w:rsid w:val="00EF3C3C"/>
    <w:rsid w:val="00F01658"/>
    <w:rsid w:val="00F22303"/>
    <w:rsid w:val="00F325D9"/>
    <w:rsid w:val="00F34994"/>
    <w:rsid w:val="00F5108A"/>
    <w:rsid w:val="00F57C9A"/>
    <w:rsid w:val="00F63770"/>
    <w:rsid w:val="00F80F0E"/>
    <w:rsid w:val="00F93682"/>
    <w:rsid w:val="00FA5CB2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8C68817F08C9FBC09F02B01007A73928BF96720484077DC0D61F156581D1DFE7ED9BD68ECE45D4CEBB52797347111220CCA6F0C57BFEDp7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DEC-903B-4D69-90BD-1B9C09F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27</cp:revision>
  <cp:lastPrinted>2021-09-03T09:27:00Z</cp:lastPrinted>
  <dcterms:created xsi:type="dcterms:W3CDTF">2021-12-10T12:46:00Z</dcterms:created>
  <dcterms:modified xsi:type="dcterms:W3CDTF">2022-09-15T12:00:00Z</dcterms:modified>
</cp:coreProperties>
</file>